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7609" w:rsidRPr="005245D5" w:rsidRDefault="005B7609" w:rsidP="00F141A1">
      <w:pPr>
        <w:pStyle w:val="PlainText"/>
        <w:spacing w:after="120"/>
        <w:jc w:val="center"/>
        <w:outlineLvl w:val="0"/>
        <w:rPr>
          <w:rFonts w:ascii="Arial" w:hAnsi="Arial" w:cs="Arial"/>
          <w:b/>
          <w:sz w:val="24"/>
          <w:szCs w:val="24"/>
        </w:rPr>
      </w:pPr>
      <w:r w:rsidRPr="005245D5">
        <w:rPr>
          <w:rFonts w:ascii="Arial" w:hAnsi="Arial" w:cs="Arial"/>
          <w:b/>
          <w:sz w:val="24"/>
          <w:szCs w:val="24"/>
        </w:rPr>
        <w:t xml:space="preserve">ГЛАВА III </w:t>
      </w:r>
    </w:p>
    <w:p w:rsidR="005B7609" w:rsidRPr="005245D5" w:rsidRDefault="005B7609" w:rsidP="005B7609">
      <w:pPr>
        <w:jc w:val="center"/>
        <w:outlineLvl w:val="0"/>
        <w:rPr>
          <w:rFonts w:ascii="Arial" w:hAnsi="Arial" w:cs="Arial"/>
          <w:b/>
          <w:lang w:eastAsia="en-US"/>
        </w:rPr>
      </w:pPr>
      <w:r w:rsidRPr="005245D5">
        <w:rPr>
          <w:rFonts w:ascii="Arial" w:hAnsi="Arial" w:cs="Arial"/>
          <w:b/>
          <w:lang w:val="en-US" w:eastAsia="en-US"/>
        </w:rPr>
        <w:t xml:space="preserve">ХАРАКТЕРИСТИКА НА </w:t>
      </w:r>
      <w:r w:rsidRPr="005245D5">
        <w:rPr>
          <w:rFonts w:ascii="Arial" w:hAnsi="Arial" w:cs="Arial"/>
          <w:b/>
          <w:lang w:eastAsia="en-US"/>
        </w:rPr>
        <w:t>ИНВЕНТАРИЗИРАНИТЕ</w:t>
      </w:r>
      <w:r w:rsidRPr="005245D5">
        <w:rPr>
          <w:rFonts w:ascii="Arial" w:hAnsi="Arial" w:cs="Arial"/>
          <w:b/>
          <w:lang w:val="en-US" w:eastAsia="en-US"/>
        </w:rPr>
        <w:t xml:space="preserve"> </w:t>
      </w:r>
      <w:r w:rsidRPr="005245D5">
        <w:rPr>
          <w:rFonts w:ascii="Arial" w:hAnsi="Arial" w:cs="Arial"/>
          <w:b/>
          <w:lang w:eastAsia="en-US"/>
        </w:rPr>
        <w:t>ТЕРИТОРИИ</w:t>
      </w:r>
    </w:p>
    <w:p w:rsidR="005B7609" w:rsidRPr="00711260" w:rsidRDefault="005B7609" w:rsidP="005B7609">
      <w:pPr>
        <w:jc w:val="both"/>
        <w:rPr>
          <w:rFonts w:ascii="Arial" w:hAnsi="Arial" w:cs="Arial"/>
          <w:color w:val="FF0000"/>
          <w:sz w:val="22"/>
          <w:szCs w:val="22"/>
          <w:lang w:eastAsia="en-US"/>
        </w:rPr>
      </w:pPr>
    </w:p>
    <w:p w:rsidR="005B7609" w:rsidRPr="005448AF" w:rsidRDefault="005B7609" w:rsidP="005B7609">
      <w:pPr>
        <w:jc w:val="both"/>
        <w:outlineLvl w:val="0"/>
        <w:rPr>
          <w:rFonts w:ascii="Arial" w:hAnsi="Arial" w:cs="Arial"/>
          <w:b/>
          <w:sz w:val="22"/>
          <w:szCs w:val="22"/>
          <w:lang w:val="en-US" w:eastAsia="en-US"/>
        </w:rPr>
      </w:pPr>
      <w:r w:rsidRPr="005448AF">
        <w:rPr>
          <w:rFonts w:ascii="Arial" w:hAnsi="Arial" w:cs="Arial"/>
          <w:b/>
          <w:sz w:val="22"/>
          <w:szCs w:val="22"/>
          <w:lang w:eastAsia="en-US"/>
        </w:rPr>
        <w:t>1.ОБЩА ПЛОЩ И РАЗПРЕДЕЛЕНИЕТО И ПО ГРУПИ ГОРИ И ФУНКЦИИ</w:t>
      </w:r>
      <w:r w:rsidRPr="005448AF">
        <w:rPr>
          <w:rFonts w:ascii="Arial" w:hAnsi="Arial" w:cs="Arial"/>
          <w:b/>
          <w:sz w:val="22"/>
          <w:szCs w:val="22"/>
          <w:lang w:val="en-US" w:eastAsia="en-US"/>
        </w:rPr>
        <w:t>.</w:t>
      </w:r>
    </w:p>
    <w:p w:rsidR="005B7609" w:rsidRPr="001A1DCB" w:rsidRDefault="005B7609" w:rsidP="00F141A1">
      <w:pPr>
        <w:spacing w:before="120" w:after="120"/>
        <w:ind w:right="-99" w:firstLine="709"/>
        <w:jc w:val="both"/>
        <w:rPr>
          <w:rFonts w:ascii="Arial" w:hAnsi="Arial" w:cs="Arial"/>
          <w:sz w:val="22"/>
          <w:szCs w:val="22"/>
        </w:rPr>
      </w:pPr>
      <w:r w:rsidRPr="001A1DCB">
        <w:rPr>
          <w:rFonts w:ascii="Arial" w:hAnsi="Arial" w:cs="Arial"/>
          <w:sz w:val="22"/>
          <w:szCs w:val="22"/>
          <w:lang w:eastAsia="en-US"/>
        </w:rPr>
        <w:t>Общата площ на ТП „ДГС Провадия”</w:t>
      </w:r>
      <w:r w:rsidRPr="001A1DCB">
        <w:rPr>
          <w:rFonts w:ascii="Arial" w:hAnsi="Arial" w:cs="Arial"/>
          <w:sz w:val="22"/>
          <w:szCs w:val="22"/>
          <w:lang w:val="en-US" w:eastAsia="en-US"/>
        </w:rPr>
        <w:t xml:space="preserve"> </w:t>
      </w:r>
      <w:r w:rsidRPr="001A1DCB">
        <w:rPr>
          <w:rFonts w:ascii="Arial" w:hAnsi="Arial" w:cs="Arial"/>
          <w:sz w:val="22"/>
          <w:szCs w:val="22"/>
          <w:lang w:eastAsia="en-US"/>
        </w:rPr>
        <w:t xml:space="preserve">е </w:t>
      </w:r>
      <w:r w:rsidRPr="003E3EFD">
        <w:rPr>
          <w:rFonts w:ascii="Arial" w:hAnsi="Arial" w:cs="Arial"/>
          <w:b/>
          <w:bCs/>
          <w:sz w:val="22"/>
          <w:szCs w:val="22"/>
          <w:lang w:eastAsia="en-US"/>
        </w:rPr>
        <w:t>1</w:t>
      </w:r>
      <w:r w:rsidRPr="003E3EFD">
        <w:rPr>
          <w:rFonts w:ascii="Arial" w:hAnsi="Arial" w:cs="Arial"/>
          <w:b/>
          <w:bCs/>
          <w:sz w:val="22"/>
          <w:szCs w:val="22"/>
          <w:lang w:val="en-US" w:eastAsia="en-US"/>
        </w:rPr>
        <w:t>4</w:t>
      </w:r>
      <w:r w:rsidRPr="003E3EFD">
        <w:rPr>
          <w:rFonts w:ascii="Arial" w:hAnsi="Arial" w:cs="Arial"/>
          <w:b/>
          <w:bCs/>
          <w:sz w:val="22"/>
          <w:szCs w:val="22"/>
          <w:lang w:eastAsia="en-US"/>
        </w:rPr>
        <w:t>467,8 ха</w:t>
      </w:r>
      <w:r w:rsidRPr="001A1DCB">
        <w:rPr>
          <w:rFonts w:ascii="Arial" w:hAnsi="Arial" w:cs="Arial"/>
          <w:sz w:val="22"/>
          <w:szCs w:val="22"/>
          <w:lang w:eastAsia="en-US"/>
        </w:rPr>
        <w:t>.</w:t>
      </w:r>
      <w:r w:rsidRPr="001A1DCB">
        <w:rPr>
          <w:rFonts w:ascii="Arial" w:hAnsi="Arial" w:cs="Arial"/>
          <w:sz w:val="22"/>
          <w:szCs w:val="22"/>
        </w:rPr>
        <w:t xml:space="preserve"> (таблица №</w:t>
      </w:r>
      <w:r w:rsidRPr="001A1DCB">
        <w:rPr>
          <w:rFonts w:ascii="Arial" w:hAnsi="Arial" w:cs="Arial"/>
          <w:sz w:val="22"/>
          <w:szCs w:val="22"/>
          <w:lang w:val="en-US"/>
        </w:rPr>
        <w:t xml:space="preserve"> </w:t>
      </w:r>
      <w:r w:rsidRPr="001A1DCB">
        <w:rPr>
          <w:rFonts w:ascii="Arial" w:hAnsi="Arial" w:cs="Arial"/>
          <w:sz w:val="22"/>
          <w:szCs w:val="22"/>
        </w:rPr>
        <w:t>16).</w:t>
      </w:r>
    </w:p>
    <w:p w:rsidR="005B7609" w:rsidRPr="005448AF" w:rsidRDefault="005B7609" w:rsidP="005B7609">
      <w:pPr>
        <w:tabs>
          <w:tab w:val="left" w:pos="7395"/>
        </w:tabs>
        <w:jc w:val="center"/>
        <w:outlineLvl w:val="0"/>
        <w:rPr>
          <w:rFonts w:ascii="Arial" w:hAnsi="Arial" w:cs="Arial"/>
          <w:sz w:val="22"/>
          <w:szCs w:val="22"/>
        </w:rPr>
      </w:pPr>
      <w:r w:rsidRPr="005448AF">
        <w:rPr>
          <w:rFonts w:ascii="Arial" w:hAnsi="Arial" w:cs="Arial"/>
          <w:sz w:val="22"/>
          <w:szCs w:val="22"/>
        </w:rPr>
        <w:t>Таблица № 16</w:t>
      </w:r>
    </w:p>
    <w:p w:rsidR="005B7609" w:rsidRDefault="005B7609" w:rsidP="005B7609">
      <w:pPr>
        <w:pStyle w:val="Heading1"/>
        <w:jc w:val="center"/>
        <w:rPr>
          <w:rFonts w:ascii="Arial" w:hAnsi="Arial" w:cs="Arial"/>
          <w:b w:val="0"/>
          <w:color w:val="auto"/>
          <w:szCs w:val="22"/>
          <w:lang w:val="bg-BG"/>
        </w:rPr>
      </w:pPr>
      <w:proofErr w:type="spellStart"/>
      <w:r w:rsidRPr="005448AF">
        <w:rPr>
          <w:rFonts w:ascii="Arial" w:hAnsi="Arial" w:cs="Arial"/>
          <w:b w:val="0"/>
          <w:color w:val="auto"/>
          <w:szCs w:val="22"/>
        </w:rPr>
        <w:t>Разпределение</w:t>
      </w:r>
      <w:proofErr w:type="spellEnd"/>
      <w:r w:rsidRPr="005448AF">
        <w:rPr>
          <w:rFonts w:ascii="Arial" w:hAnsi="Arial" w:cs="Arial"/>
          <w:b w:val="0"/>
          <w:color w:val="auto"/>
          <w:szCs w:val="22"/>
        </w:rPr>
        <w:t xml:space="preserve"> </w:t>
      </w:r>
      <w:proofErr w:type="spellStart"/>
      <w:r w:rsidRPr="005448AF">
        <w:rPr>
          <w:rFonts w:ascii="Arial" w:hAnsi="Arial" w:cs="Arial"/>
          <w:b w:val="0"/>
          <w:color w:val="auto"/>
          <w:szCs w:val="22"/>
        </w:rPr>
        <w:t>на</w:t>
      </w:r>
      <w:proofErr w:type="spellEnd"/>
      <w:r w:rsidRPr="005448AF">
        <w:rPr>
          <w:rFonts w:ascii="Arial" w:hAnsi="Arial" w:cs="Arial"/>
          <w:b w:val="0"/>
          <w:color w:val="auto"/>
          <w:szCs w:val="22"/>
        </w:rPr>
        <w:t xml:space="preserve"> ОБЩАТА </w:t>
      </w:r>
      <w:proofErr w:type="spellStart"/>
      <w:r w:rsidRPr="005448AF">
        <w:rPr>
          <w:rFonts w:ascii="Arial" w:hAnsi="Arial" w:cs="Arial"/>
          <w:b w:val="0"/>
          <w:color w:val="auto"/>
          <w:szCs w:val="22"/>
        </w:rPr>
        <w:t>площ</w:t>
      </w:r>
      <w:proofErr w:type="spellEnd"/>
      <w:r w:rsidRPr="005448AF">
        <w:rPr>
          <w:rFonts w:ascii="Arial" w:hAnsi="Arial" w:cs="Arial"/>
          <w:b w:val="0"/>
          <w:color w:val="auto"/>
          <w:szCs w:val="22"/>
        </w:rPr>
        <w:t xml:space="preserve"> </w:t>
      </w:r>
      <w:proofErr w:type="spellStart"/>
      <w:r w:rsidRPr="005448AF">
        <w:rPr>
          <w:rFonts w:ascii="Arial" w:hAnsi="Arial" w:cs="Arial"/>
          <w:b w:val="0"/>
          <w:color w:val="auto"/>
          <w:szCs w:val="22"/>
        </w:rPr>
        <w:t>по</w:t>
      </w:r>
      <w:proofErr w:type="spellEnd"/>
      <w:r w:rsidRPr="005448AF">
        <w:rPr>
          <w:rFonts w:ascii="Arial" w:hAnsi="Arial" w:cs="Arial"/>
          <w:b w:val="0"/>
          <w:color w:val="auto"/>
          <w:szCs w:val="22"/>
        </w:rPr>
        <w:t xml:space="preserve"> </w:t>
      </w:r>
      <w:proofErr w:type="spellStart"/>
      <w:r w:rsidRPr="005448AF">
        <w:rPr>
          <w:rFonts w:ascii="Arial" w:hAnsi="Arial" w:cs="Arial"/>
          <w:b w:val="0"/>
          <w:color w:val="auto"/>
          <w:szCs w:val="22"/>
        </w:rPr>
        <w:t>вид</w:t>
      </w:r>
      <w:proofErr w:type="spellEnd"/>
      <w:r w:rsidRPr="005448AF">
        <w:rPr>
          <w:rFonts w:ascii="Arial" w:hAnsi="Arial" w:cs="Arial"/>
          <w:b w:val="0"/>
          <w:color w:val="auto"/>
          <w:szCs w:val="22"/>
        </w:rPr>
        <w:t xml:space="preserve"> </w:t>
      </w:r>
      <w:proofErr w:type="spellStart"/>
      <w:r w:rsidRPr="005448AF">
        <w:rPr>
          <w:rFonts w:ascii="Arial" w:hAnsi="Arial" w:cs="Arial"/>
          <w:b w:val="0"/>
          <w:color w:val="auto"/>
          <w:szCs w:val="22"/>
        </w:rPr>
        <w:t>на</w:t>
      </w:r>
      <w:proofErr w:type="spellEnd"/>
      <w:r w:rsidRPr="005448AF">
        <w:rPr>
          <w:rFonts w:ascii="Arial" w:hAnsi="Arial" w:cs="Arial"/>
          <w:b w:val="0"/>
          <w:color w:val="auto"/>
          <w:szCs w:val="22"/>
        </w:rPr>
        <w:t xml:space="preserve"> </w:t>
      </w:r>
      <w:proofErr w:type="spellStart"/>
      <w:r w:rsidRPr="005448AF">
        <w:rPr>
          <w:rFonts w:ascii="Arial" w:hAnsi="Arial" w:cs="Arial"/>
          <w:b w:val="0"/>
          <w:color w:val="auto"/>
          <w:szCs w:val="22"/>
        </w:rPr>
        <w:t>подотдела</w:t>
      </w:r>
      <w:proofErr w:type="spellEnd"/>
      <w:r w:rsidRPr="005448AF">
        <w:rPr>
          <w:rFonts w:ascii="Arial" w:hAnsi="Arial" w:cs="Arial"/>
          <w:b w:val="0"/>
          <w:color w:val="auto"/>
          <w:szCs w:val="22"/>
        </w:rPr>
        <w:t xml:space="preserve"> и </w:t>
      </w:r>
      <w:proofErr w:type="spellStart"/>
      <w:r w:rsidRPr="005448AF">
        <w:rPr>
          <w:rFonts w:ascii="Arial" w:hAnsi="Arial" w:cs="Arial"/>
          <w:b w:val="0"/>
          <w:color w:val="auto"/>
          <w:szCs w:val="22"/>
        </w:rPr>
        <w:t>група</w:t>
      </w:r>
      <w:proofErr w:type="spellEnd"/>
      <w:r w:rsidRPr="005448AF">
        <w:rPr>
          <w:rFonts w:ascii="Arial" w:hAnsi="Arial" w:cs="Arial"/>
          <w:b w:val="0"/>
          <w:color w:val="auto"/>
          <w:szCs w:val="22"/>
        </w:rPr>
        <w:t xml:space="preserve"> </w:t>
      </w:r>
      <w:proofErr w:type="spellStart"/>
      <w:r w:rsidRPr="005448AF">
        <w:rPr>
          <w:rFonts w:ascii="Arial" w:hAnsi="Arial" w:cs="Arial"/>
          <w:b w:val="0"/>
          <w:color w:val="auto"/>
          <w:szCs w:val="22"/>
        </w:rPr>
        <w:t>гори</w:t>
      </w:r>
      <w:proofErr w:type="spellEnd"/>
      <w:r w:rsidRPr="005448AF">
        <w:rPr>
          <w:rFonts w:ascii="Arial" w:hAnsi="Arial" w:cs="Arial"/>
          <w:b w:val="0"/>
          <w:color w:val="auto"/>
          <w:szCs w:val="22"/>
          <w:lang w:val="bg-BG"/>
        </w:rPr>
        <w:t xml:space="preserve"> </w:t>
      </w:r>
    </w:p>
    <w:p w:rsidR="005B7609" w:rsidRPr="005448AF" w:rsidRDefault="005B7609" w:rsidP="00F141A1">
      <w:pPr>
        <w:pStyle w:val="Heading1"/>
        <w:spacing w:after="120"/>
        <w:jc w:val="center"/>
        <w:rPr>
          <w:rFonts w:ascii="Arial" w:hAnsi="Arial" w:cs="Arial"/>
          <w:b w:val="0"/>
          <w:color w:val="auto"/>
          <w:szCs w:val="22"/>
          <w:lang w:val="bg-BG"/>
        </w:rPr>
      </w:pPr>
      <w:r w:rsidRPr="005448AF">
        <w:rPr>
          <w:rFonts w:ascii="Arial" w:hAnsi="Arial" w:cs="Arial"/>
          <w:bCs/>
          <w:color w:val="auto"/>
          <w:szCs w:val="22"/>
          <w:lang w:val="bg-BG"/>
        </w:rPr>
        <w:t>общо за стопанството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2835"/>
        <w:gridCol w:w="1725"/>
        <w:gridCol w:w="1076"/>
        <w:gridCol w:w="1398"/>
        <w:gridCol w:w="1063"/>
        <w:gridCol w:w="815"/>
        <w:gridCol w:w="561"/>
      </w:tblGrid>
      <w:tr w:rsidR="005B7609" w:rsidRPr="00216553" w:rsidTr="001A1DCB">
        <w:trPr>
          <w:jc w:val="center"/>
        </w:trPr>
        <w:tc>
          <w:tcPr>
            <w:tcW w:w="2836" w:type="dxa"/>
            <w:vMerge w:val="restart"/>
            <w:tcMar>
              <w:top w:w="30" w:type="dxa"/>
              <w:left w:w="30" w:type="dxa"/>
              <w:bottom w:w="30" w:type="dxa"/>
              <w:right w:w="30" w:type="dxa"/>
            </w:tcMar>
            <w:vAlign w:val="center"/>
            <w:hideMark/>
          </w:tcPr>
          <w:p w:rsidR="005B7609" w:rsidRPr="00216553" w:rsidRDefault="005B7609" w:rsidP="005A0F90">
            <w:pPr>
              <w:jc w:val="center"/>
              <w:rPr>
                <w:rFonts w:ascii="Arial" w:hAnsi="Arial" w:cs="Arial"/>
                <w:b/>
                <w:bCs/>
                <w:color w:val="000000"/>
                <w:sz w:val="20"/>
                <w:szCs w:val="20"/>
              </w:rPr>
            </w:pPr>
            <w:r w:rsidRPr="00216553">
              <w:rPr>
                <w:rFonts w:ascii="Arial" w:hAnsi="Arial" w:cs="Arial"/>
                <w:b/>
                <w:bCs/>
                <w:color w:val="000000"/>
                <w:sz w:val="20"/>
                <w:szCs w:val="20"/>
              </w:rPr>
              <w:t>Вид на подотдела</w:t>
            </w:r>
          </w:p>
        </w:tc>
        <w:tc>
          <w:tcPr>
            <w:tcW w:w="6330" w:type="dxa"/>
            <w:gridSpan w:val="5"/>
            <w:tcMar>
              <w:top w:w="30" w:type="dxa"/>
              <w:left w:w="30" w:type="dxa"/>
              <w:bottom w:w="30" w:type="dxa"/>
              <w:right w:w="30" w:type="dxa"/>
            </w:tcMar>
            <w:vAlign w:val="center"/>
            <w:hideMark/>
          </w:tcPr>
          <w:p w:rsidR="005B7609" w:rsidRPr="00216553" w:rsidRDefault="005B7609" w:rsidP="005A0F90">
            <w:pPr>
              <w:jc w:val="center"/>
              <w:rPr>
                <w:rFonts w:ascii="Arial" w:hAnsi="Arial" w:cs="Arial"/>
                <w:b/>
                <w:bCs/>
                <w:color w:val="000000"/>
                <w:sz w:val="20"/>
                <w:szCs w:val="20"/>
              </w:rPr>
            </w:pPr>
            <w:r w:rsidRPr="00216553">
              <w:rPr>
                <w:rFonts w:ascii="Arial" w:hAnsi="Arial" w:cs="Arial"/>
                <w:b/>
                <w:bCs/>
                <w:color w:val="000000"/>
                <w:sz w:val="20"/>
                <w:szCs w:val="20"/>
              </w:rPr>
              <w:t>Група гори</w:t>
            </w:r>
          </w:p>
        </w:tc>
        <w:tc>
          <w:tcPr>
            <w:tcW w:w="0" w:type="auto"/>
            <w:vMerge w:val="restart"/>
            <w:tcMar>
              <w:top w:w="30" w:type="dxa"/>
              <w:left w:w="30" w:type="dxa"/>
              <w:bottom w:w="30" w:type="dxa"/>
              <w:right w:w="30" w:type="dxa"/>
            </w:tcMar>
            <w:vAlign w:val="center"/>
            <w:hideMark/>
          </w:tcPr>
          <w:p w:rsidR="005B7609" w:rsidRPr="00216553" w:rsidRDefault="005B7609" w:rsidP="005A0F90">
            <w:pPr>
              <w:jc w:val="center"/>
              <w:rPr>
                <w:rFonts w:ascii="Arial" w:hAnsi="Arial" w:cs="Arial"/>
                <w:b/>
                <w:bCs/>
                <w:color w:val="000000"/>
                <w:sz w:val="20"/>
                <w:szCs w:val="20"/>
              </w:rPr>
            </w:pPr>
            <w:r w:rsidRPr="00216553">
              <w:rPr>
                <w:rFonts w:ascii="Arial" w:hAnsi="Arial" w:cs="Arial"/>
                <w:b/>
                <w:bCs/>
                <w:color w:val="000000"/>
                <w:sz w:val="20"/>
                <w:szCs w:val="20"/>
              </w:rPr>
              <w:t>%</w:t>
            </w:r>
          </w:p>
        </w:tc>
      </w:tr>
      <w:tr w:rsidR="005B7609" w:rsidRPr="00216553" w:rsidTr="00F141A1">
        <w:trPr>
          <w:jc w:val="center"/>
        </w:trPr>
        <w:tc>
          <w:tcPr>
            <w:tcW w:w="2836" w:type="dxa"/>
            <w:vMerge/>
            <w:vAlign w:val="center"/>
            <w:hideMark/>
          </w:tcPr>
          <w:p w:rsidR="005B7609" w:rsidRPr="00216553" w:rsidRDefault="005B7609" w:rsidP="005A0F90">
            <w:pPr>
              <w:rPr>
                <w:rFonts w:ascii="Arial" w:hAnsi="Arial" w:cs="Arial"/>
                <w:b/>
                <w:bCs/>
                <w:color w:val="000000"/>
                <w:sz w:val="20"/>
                <w:szCs w:val="20"/>
              </w:rPr>
            </w:pPr>
          </w:p>
        </w:tc>
        <w:tc>
          <w:tcPr>
            <w:tcW w:w="1577" w:type="dxa"/>
            <w:tcMar>
              <w:top w:w="30" w:type="dxa"/>
              <w:left w:w="30" w:type="dxa"/>
              <w:bottom w:w="30" w:type="dxa"/>
              <w:right w:w="30" w:type="dxa"/>
            </w:tcMar>
            <w:vAlign w:val="center"/>
            <w:hideMark/>
          </w:tcPr>
          <w:p w:rsidR="005B7609" w:rsidRDefault="005B7609" w:rsidP="005A0F90">
            <w:pPr>
              <w:jc w:val="center"/>
              <w:rPr>
                <w:rFonts w:ascii="Arial" w:hAnsi="Arial" w:cs="Arial"/>
                <w:b/>
                <w:bCs/>
                <w:color w:val="000000"/>
                <w:sz w:val="20"/>
                <w:szCs w:val="20"/>
              </w:rPr>
            </w:pPr>
            <w:proofErr w:type="spellStart"/>
            <w:r w:rsidRPr="00216553">
              <w:rPr>
                <w:rFonts w:ascii="Arial" w:hAnsi="Arial" w:cs="Arial"/>
                <w:b/>
                <w:bCs/>
                <w:color w:val="000000"/>
                <w:sz w:val="20"/>
                <w:szCs w:val="20"/>
              </w:rPr>
              <w:t>Иглоли</w:t>
            </w:r>
            <w:proofErr w:type="spellEnd"/>
            <w:r>
              <w:rPr>
                <w:rFonts w:ascii="Arial" w:hAnsi="Arial" w:cs="Arial"/>
                <w:b/>
                <w:bCs/>
                <w:color w:val="000000"/>
                <w:sz w:val="20"/>
                <w:szCs w:val="20"/>
              </w:rPr>
              <w:t>-</w:t>
            </w:r>
          </w:p>
          <w:p w:rsidR="005B7609" w:rsidRPr="00216553" w:rsidRDefault="005B7609" w:rsidP="005A0F90">
            <w:pPr>
              <w:jc w:val="center"/>
              <w:rPr>
                <w:rFonts w:ascii="Arial" w:hAnsi="Arial" w:cs="Arial"/>
                <w:b/>
                <w:bCs/>
                <w:color w:val="000000"/>
                <w:sz w:val="20"/>
                <w:szCs w:val="20"/>
              </w:rPr>
            </w:pPr>
            <w:proofErr w:type="spellStart"/>
            <w:r w:rsidRPr="00216553">
              <w:rPr>
                <w:rFonts w:ascii="Arial" w:hAnsi="Arial" w:cs="Arial"/>
                <w:b/>
                <w:bCs/>
                <w:color w:val="000000"/>
                <w:sz w:val="20"/>
                <w:szCs w:val="20"/>
              </w:rPr>
              <w:t>стни</w:t>
            </w:r>
            <w:proofErr w:type="spellEnd"/>
          </w:p>
        </w:tc>
        <w:tc>
          <w:tcPr>
            <w:tcW w:w="0" w:type="auto"/>
            <w:tcMar>
              <w:top w:w="30" w:type="dxa"/>
              <w:left w:w="30" w:type="dxa"/>
              <w:bottom w:w="30" w:type="dxa"/>
              <w:right w:w="30" w:type="dxa"/>
            </w:tcMar>
            <w:vAlign w:val="center"/>
            <w:hideMark/>
          </w:tcPr>
          <w:p w:rsidR="005B7609" w:rsidRPr="00216553" w:rsidRDefault="005B7609" w:rsidP="005A0F90">
            <w:pPr>
              <w:jc w:val="center"/>
              <w:rPr>
                <w:rFonts w:ascii="Arial" w:hAnsi="Arial" w:cs="Arial"/>
                <w:b/>
                <w:bCs/>
                <w:color w:val="000000"/>
                <w:sz w:val="20"/>
                <w:szCs w:val="20"/>
              </w:rPr>
            </w:pPr>
            <w:proofErr w:type="spellStart"/>
            <w:r>
              <w:rPr>
                <w:rFonts w:ascii="Arial" w:hAnsi="Arial" w:cs="Arial"/>
                <w:b/>
                <w:bCs/>
                <w:color w:val="000000"/>
                <w:sz w:val="20"/>
                <w:szCs w:val="20"/>
              </w:rPr>
              <w:t>Ш</w:t>
            </w:r>
            <w:r w:rsidRPr="00216553">
              <w:rPr>
                <w:rFonts w:ascii="Arial" w:hAnsi="Arial" w:cs="Arial"/>
                <w:b/>
                <w:bCs/>
                <w:color w:val="000000"/>
                <w:sz w:val="20"/>
                <w:szCs w:val="20"/>
              </w:rPr>
              <w:t>ирокол</w:t>
            </w:r>
            <w:proofErr w:type="spellEnd"/>
            <w:r>
              <w:rPr>
                <w:rFonts w:ascii="Arial" w:hAnsi="Arial" w:cs="Arial"/>
                <w:b/>
                <w:bCs/>
                <w:color w:val="000000"/>
                <w:sz w:val="20"/>
                <w:szCs w:val="20"/>
              </w:rPr>
              <w:t>.</w:t>
            </w:r>
            <w:r w:rsidRPr="00216553">
              <w:rPr>
                <w:rFonts w:ascii="Arial" w:hAnsi="Arial" w:cs="Arial"/>
                <w:b/>
                <w:bCs/>
                <w:color w:val="000000"/>
                <w:sz w:val="20"/>
                <w:szCs w:val="20"/>
              </w:rPr>
              <w:br/>
            </w:r>
            <w:proofErr w:type="spellStart"/>
            <w:r w:rsidRPr="00216553">
              <w:rPr>
                <w:rFonts w:ascii="Arial" w:hAnsi="Arial" w:cs="Arial"/>
                <w:b/>
                <w:bCs/>
                <w:color w:val="000000"/>
                <w:sz w:val="20"/>
                <w:szCs w:val="20"/>
              </w:rPr>
              <w:t>високо</w:t>
            </w:r>
            <w:r>
              <w:rPr>
                <w:rFonts w:ascii="Arial" w:hAnsi="Arial" w:cs="Arial"/>
                <w:b/>
                <w:bCs/>
                <w:color w:val="000000"/>
                <w:sz w:val="20"/>
                <w:szCs w:val="20"/>
              </w:rPr>
              <w:t>ст</w:t>
            </w:r>
            <w:proofErr w:type="spellEnd"/>
            <w:r>
              <w:rPr>
                <w:rFonts w:ascii="Arial" w:hAnsi="Arial" w:cs="Arial"/>
                <w:b/>
                <w:bCs/>
                <w:color w:val="000000"/>
                <w:sz w:val="20"/>
                <w:szCs w:val="20"/>
              </w:rPr>
              <w:t xml:space="preserve">. </w:t>
            </w:r>
          </w:p>
        </w:tc>
        <w:tc>
          <w:tcPr>
            <w:tcW w:w="0" w:type="auto"/>
            <w:tcMar>
              <w:top w:w="30" w:type="dxa"/>
              <w:left w:w="30" w:type="dxa"/>
              <w:bottom w:w="30" w:type="dxa"/>
              <w:right w:w="30" w:type="dxa"/>
            </w:tcMar>
            <w:vAlign w:val="center"/>
            <w:hideMark/>
          </w:tcPr>
          <w:p w:rsidR="005B7609" w:rsidRDefault="005B7609" w:rsidP="005A0F90">
            <w:pPr>
              <w:jc w:val="center"/>
              <w:rPr>
                <w:rFonts w:ascii="Arial" w:hAnsi="Arial" w:cs="Arial"/>
                <w:b/>
                <w:bCs/>
                <w:color w:val="000000"/>
                <w:sz w:val="20"/>
                <w:szCs w:val="20"/>
              </w:rPr>
            </w:pPr>
            <w:r w:rsidRPr="00216553">
              <w:rPr>
                <w:rFonts w:ascii="Arial" w:hAnsi="Arial" w:cs="Arial"/>
                <w:b/>
                <w:bCs/>
                <w:color w:val="000000"/>
                <w:sz w:val="20"/>
                <w:szCs w:val="20"/>
              </w:rPr>
              <w:t>Изд</w:t>
            </w:r>
            <w:r>
              <w:rPr>
                <w:rFonts w:ascii="Arial" w:hAnsi="Arial" w:cs="Arial"/>
                <w:b/>
                <w:bCs/>
                <w:color w:val="000000"/>
                <w:sz w:val="20"/>
                <w:szCs w:val="20"/>
              </w:rPr>
              <w:t>.</w:t>
            </w:r>
            <w:r w:rsidRPr="00216553">
              <w:rPr>
                <w:rFonts w:ascii="Arial" w:hAnsi="Arial" w:cs="Arial"/>
                <w:b/>
                <w:bCs/>
                <w:color w:val="000000"/>
                <w:sz w:val="20"/>
                <w:szCs w:val="20"/>
              </w:rPr>
              <w:t>за</w:t>
            </w:r>
          </w:p>
          <w:p w:rsidR="005B7609" w:rsidRPr="00216553" w:rsidRDefault="005B7609" w:rsidP="005A0F90">
            <w:pPr>
              <w:jc w:val="center"/>
              <w:rPr>
                <w:rFonts w:ascii="Arial" w:hAnsi="Arial" w:cs="Arial"/>
                <w:b/>
                <w:bCs/>
                <w:color w:val="000000"/>
                <w:sz w:val="20"/>
                <w:szCs w:val="20"/>
              </w:rPr>
            </w:pPr>
            <w:r w:rsidRPr="00216553">
              <w:rPr>
                <w:rFonts w:ascii="Arial" w:hAnsi="Arial" w:cs="Arial"/>
                <w:b/>
                <w:bCs/>
                <w:color w:val="000000"/>
                <w:sz w:val="20"/>
                <w:szCs w:val="20"/>
              </w:rPr>
              <w:t xml:space="preserve"> превръщане</w:t>
            </w:r>
          </w:p>
        </w:tc>
        <w:tc>
          <w:tcPr>
            <w:tcW w:w="0" w:type="auto"/>
            <w:tcMar>
              <w:top w:w="30" w:type="dxa"/>
              <w:left w:w="30" w:type="dxa"/>
              <w:bottom w:w="30" w:type="dxa"/>
              <w:right w:w="30" w:type="dxa"/>
            </w:tcMar>
            <w:vAlign w:val="center"/>
            <w:hideMark/>
          </w:tcPr>
          <w:p w:rsidR="005B7609" w:rsidRDefault="005B7609" w:rsidP="005A0F90">
            <w:pPr>
              <w:jc w:val="center"/>
              <w:rPr>
                <w:rFonts w:ascii="Arial" w:hAnsi="Arial" w:cs="Arial"/>
                <w:b/>
                <w:bCs/>
                <w:color w:val="000000"/>
                <w:sz w:val="20"/>
                <w:szCs w:val="20"/>
              </w:rPr>
            </w:pPr>
            <w:r w:rsidRPr="00216553">
              <w:rPr>
                <w:rFonts w:ascii="Arial" w:hAnsi="Arial" w:cs="Arial"/>
                <w:b/>
                <w:bCs/>
                <w:color w:val="000000"/>
                <w:sz w:val="20"/>
                <w:szCs w:val="20"/>
              </w:rPr>
              <w:t>Ниско</w:t>
            </w:r>
            <w:r>
              <w:rPr>
                <w:rFonts w:ascii="Arial" w:hAnsi="Arial" w:cs="Arial"/>
                <w:b/>
                <w:bCs/>
                <w:color w:val="000000"/>
                <w:sz w:val="20"/>
                <w:szCs w:val="20"/>
              </w:rPr>
              <w:t>-</w:t>
            </w:r>
          </w:p>
          <w:p w:rsidR="005B7609" w:rsidRPr="00216553" w:rsidRDefault="005B7609" w:rsidP="005A0F90">
            <w:pPr>
              <w:jc w:val="center"/>
              <w:rPr>
                <w:rFonts w:ascii="Arial" w:hAnsi="Arial" w:cs="Arial"/>
                <w:b/>
                <w:bCs/>
                <w:color w:val="000000"/>
                <w:sz w:val="20"/>
                <w:szCs w:val="20"/>
              </w:rPr>
            </w:pPr>
            <w:r w:rsidRPr="00216553">
              <w:rPr>
                <w:rFonts w:ascii="Arial" w:hAnsi="Arial" w:cs="Arial"/>
                <w:b/>
                <w:bCs/>
                <w:color w:val="000000"/>
                <w:sz w:val="20"/>
                <w:szCs w:val="20"/>
              </w:rPr>
              <w:t>стъблени</w:t>
            </w:r>
          </w:p>
        </w:tc>
        <w:tc>
          <w:tcPr>
            <w:tcW w:w="0" w:type="auto"/>
            <w:tcMar>
              <w:top w:w="30" w:type="dxa"/>
              <w:left w:w="30" w:type="dxa"/>
              <w:bottom w:w="30" w:type="dxa"/>
              <w:right w:w="30" w:type="dxa"/>
            </w:tcMar>
            <w:vAlign w:val="center"/>
            <w:hideMark/>
          </w:tcPr>
          <w:p w:rsidR="005B7609" w:rsidRPr="00216553" w:rsidRDefault="005B7609" w:rsidP="005A0F90">
            <w:pPr>
              <w:jc w:val="center"/>
              <w:rPr>
                <w:rFonts w:ascii="Arial" w:hAnsi="Arial" w:cs="Arial"/>
                <w:b/>
                <w:bCs/>
                <w:color w:val="000000"/>
                <w:sz w:val="20"/>
                <w:szCs w:val="20"/>
              </w:rPr>
            </w:pPr>
            <w:r w:rsidRPr="00216553">
              <w:rPr>
                <w:rFonts w:ascii="Arial" w:hAnsi="Arial" w:cs="Arial"/>
                <w:b/>
                <w:bCs/>
                <w:color w:val="000000"/>
                <w:sz w:val="20"/>
                <w:szCs w:val="20"/>
              </w:rPr>
              <w:t>Всичко</w:t>
            </w:r>
          </w:p>
        </w:tc>
        <w:tc>
          <w:tcPr>
            <w:tcW w:w="0" w:type="auto"/>
            <w:vMerge/>
            <w:vAlign w:val="center"/>
            <w:hideMark/>
          </w:tcPr>
          <w:p w:rsidR="005B7609" w:rsidRPr="00216553" w:rsidRDefault="005B7609" w:rsidP="005A0F90">
            <w:pPr>
              <w:rPr>
                <w:rFonts w:ascii="Arial" w:hAnsi="Arial" w:cs="Arial"/>
                <w:b/>
                <w:bCs/>
                <w:color w:val="000000"/>
                <w:sz w:val="20"/>
                <w:szCs w:val="20"/>
              </w:rPr>
            </w:pPr>
          </w:p>
        </w:tc>
      </w:tr>
      <w:tr w:rsidR="005B7609" w:rsidRPr="00216553" w:rsidTr="001A1DCB">
        <w:trPr>
          <w:jc w:val="center"/>
        </w:trPr>
        <w:tc>
          <w:tcPr>
            <w:tcW w:w="2836" w:type="dxa"/>
            <w:vMerge/>
            <w:vAlign w:val="center"/>
            <w:hideMark/>
          </w:tcPr>
          <w:p w:rsidR="005B7609" w:rsidRPr="00216553" w:rsidRDefault="005B7609" w:rsidP="005A0F90">
            <w:pPr>
              <w:rPr>
                <w:rFonts w:ascii="Arial" w:hAnsi="Arial" w:cs="Arial"/>
                <w:b/>
                <w:bCs/>
                <w:color w:val="000000"/>
                <w:sz w:val="20"/>
                <w:szCs w:val="20"/>
              </w:rPr>
            </w:pPr>
          </w:p>
        </w:tc>
        <w:tc>
          <w:tcPr>
            <w:tcW w:w="6330" w:type="dxa"/>
            <w:gridSpan w:val="5"/>
            <w:tcMar>
              <w:top w:w="30" w:type="dxa"/>
              <w:left w:w="30" w:type="dxa"/>
              <w:bottom w:w="30" w:type="dxa"/>
              <w:right w:w="30" w:type="dxa"/>
            </w:tcMar>
            <w:vAlign w:val="center"/>
            <w:hideMark/>
          </w:tcPr>
          <w:p w:rsidR="005B7609" w:rsidRPr="00216553" w:rsidRDefault="005B7609" w:rsidP="005A0F90">
            <w:pPr>
              <w:jc w:val="center"/>
              <w:rPr>
                <w:rFonts w:ascii="Arial" w:hAnsi="Arial" w:cs="Arial"/>
                <w:b/>
                <w:bCs/>
                <w:color w:val="000000"/>
                <w:sz w:val="20"/>
                <w:szCs w:val="20"/>
              </w:rPr>
            </w:pPr>
            <w:r w:rsidRPr="00216553">
              <w:rPr>
                <w:rFonts w:ascii="Arial" w:hAnsi="Arial" w:cs="Arial"/>
                <w:b/>
                <w:bCs/>
                <w:color w:val="000000"/>
                <w:sz w:val="20"/>
                <w:szCs w:val="20"/>
              </w:rPr>
              <w:t>хектари</w:t>
            </w:r>
          </w:p>
        </w:tc>
        <w:tc>
          <w:tcPr>
            <w:tcW w:w="0" w:type="auto"/>
            <w:vMerge/>
            <w:vAlign w:val="center"/>
            <w:hideMark/>
          </w:tcPr>
          <w:p w:rsidR="005B7609" w:rsidRPr="00216553" w:rsidRDefault="005B7609" w:rsidP="005A0F90">
            <w:pPr>
              <w:rPr>
                <w:rFonts w:ascii="Arial" w:hAnsi="Arial" w:cs="Arial"/>
                <w:b/>
                <w:bCs/>
                <w:color w:val="000000"/>
                <w:sz w:val="20"/>
                <w:szCs w:val="20"/>
              </w:rPr>
            </w:pPr>
          </w:p>
        </w:tc>
      </w:tr>
      <w:tr w:rsidR="005B7609" w:rsidRPr="00216553" w:rsidTr="00F141A1">
        <w:trPr>
          <w:jc w:val="center"/>
        </w:trPr>
        <w:tc>
          <w:tcPr>
            <w:tcW w:w="2836" w:type="dxa"/>
            <w:tcMar>
              <w:top w:w="30" w:type="dxa"/>
              <w:left w:w="30" w:type="dxa"/>
              <w:bottom w:w="30" w:type="dxa"/>
              <w:right w:w="30" w:type="dxa"/>
            </w:tcMar>
            <w:vAlign w:val="center"/>
            <w:hideMark/>
          </w:tcPr>
          <w:p w:rsidR="005B7609" w:rsidRPr="00216553" w:rsidRDefault="005B7609" w:rsidP="005A0F90">
            <w:pPr>
              <w:rPr>
                <w:rFonts w:ascii="Arial" w:hAnsi="Arial" w:cs="Arial"/>
                <w:color w:val="000000"/>
                <w:sz w:val="20"/>
                <w:szCs w:val="20"/>
              </w:rPr>
            </w:pPr>
            <w:r w:rsidRPr="00216553">
              <w:rPr>
                <w:rFonts w:ascii="Arial" w:hAnsi="Arial" w:cs="Arial"/>
                <w:color w:val="000000"/>
                <w:sz w:val="20"/>
                <w:szCs w:val="20"/>
              </w:rPr>
              <w:t>естествен произход 0.4-1.0</w:t>
            </w:r>
          </w:p>
        </w:tc>
        <w:tc>
          <w:tcPr>
            <w:tcW w:w="1577" w:type="dxa"/>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7,0</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1270,1</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5212,0</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4247,7</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10736,8</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74,2</w:t>
            </w:r>
          </w:p>
        </w:tc>
      </w:tr>
      <w:tr w:rsidR="005B7609" w:rsidRPr="00216553" w:rsidTr="00F141A1">
        <w:trPr>
          <w:jc w:val="center"/>
        </w:trPr>
        <w:tc>
          <w:tcPr>
            <w:tcW w:w="2836" w:type="dxa"/>
            <w:tcMar>
              <w:top w:w="30" w:type="dxa"/>
              <w:left w:w="30" w:type="dxa"/>
              <w:bottom w:w="30" w:type="dxa"/>
              <w:right w:w="30" w:type="dxa"/>
            </w:tcMar>
            <w:vAlign w:val="center"/>
            <w:hideMark/>
          </w:tcPr>
          <w:p w:rsidR="005B7609" w:rsidRPr="00216553" w:rsidRDefault="005B7609" w:rsidP="005A0F90">
            <w:pPr>
              <w:rPr>
                <w:rFonts w:ascii="Arial" w:hAnsi="Arial" w:cs="Arial"/>
                <w:color w:val="000000"/>
                <w:sz w:val="20"/>
                <w:szCs w:val="20"/>
              </w:rPr>
            </w:pPr>
            <w:r w:rsidRPr="00216553">
              <w:rPr>
                <w:rFonts w:ascii="Arial" w:hAnsi="Arial" w:cs="Arial"/>
                <w:color w:val="000000"/>
                <w:sz w:val="20"/>
                <w:szCs w:val="20"/>
              </w:rPr>
              <w:t>склопени култури</w:t>
            </w:r>
          </w:p>
        </w:tc>
        <w:tc>
          <w:tcPr>
            <w:tcW w:w="1577" w:type="dxa"/>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623,2</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946,2</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246,9</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1816,3</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12,5</w:t>
            </w:r>
          </w:p>
        </w:tc>
      </w:tr>
      <w:tr w:rsidR="005B7609" w:rsidRPr="00216553" w:rsidTr="00F141A1">
        <w:trPr>
          <w:jc w:val="center"/>
        </w:trPr>
        <w:tc>
          <w:tcPr>
            <w:tcW w:w="2836" w:type="dxa"/>
            <w:tcMar>
              <w:top w:w="30" w:type="dxa"/>
              <w:left w:w="30" w:type="dxa"/>
              <w:bottom w:w="30" w:type="dxa"/>
              <w:right w:w="30" w:type="dxa"/>
            </w:tcMar>
            <w:vAlign w:val="center"/>
            <w:hideMark/>
          </w:tcPr>
          <w:p w:rsidR="005B7609" w:rsidRPr="00216553" w:rsidRDefault="005B7609" w:rsidP="005A0F90">
            <w:pPr>
              <w:rPr>
                <w:rFonts w:ascii="Arial" w:hAnsi="Arial" w:cs="Arial"/>
                <w:color w:val="000000"/>
                <w:sz w:val="20"/>
                <w:szCs w:val="20"/>
              </w:rPr>
            </w:pPr>
            <w:r w:rsidRPr="00216553">
              <w:rPr>
                <w:rFonts w:ascii="Arial" w:hAnsi="Arial" w:cs="Arial"/>
                <w:color w:val="000000"/>
                <w:sz w:val="20"/>
                <w:szCs w:val="20"/>
              </w:rPr>
              <w:t>несклопени култури</w:t>
            </w:r>
          </w:p>
        </w:tc>
        <w:tc>
          <w:tcPr>
            <w:tcW w:w="1577" w:type="dxa"/>
            <w:tcMar>
              <w:top w:w="30" w:type="dxa"/>
              <w:left w:w="30" w:type="dxa"/>
              <w:bottom w:w="30" w:type="dxa"/>
              <w:right w:w="30" w:type="dxa"/>
            </w:tcMar>
            <w:vAlign w:val="center"/>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25,9</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4,8</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30,7</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0,2</w:t>
            </w:r>
          </w:p>
        </w:tc>
      </w:tr>
      <w:tr w:rsidR="005B7609" w:rsidRPr="00216553" w:rsidTr="00F141A1">
        <w:trPr>
          <w:jc w:val="center"/>
        </w:trPr>
        <w:tc>
          <w:tcPr>
            <w:tcW w:w="2836" w:type="dxa"/>
            <w:tcMar>
              <w:top w:w="30" w:type="dxa"/>
              <w:left w:w="30" w:type="dxa"/>
              <w:bottom w:w="30" w:type="dxa"/>
              <w:right w:w="30" w:type="dxa"/>
            </w:tcMar>
            <w:vAlign w:val="center"/>
            <w:hideMark/>
          </w:tcPr>
          <w:p w:rsidR="005B7609" w:rsidRPr="00216553" w:rsidRDefault="005B7609" w:rsidP="005A0F90">
            <w:pPr>
              <w:rPr>
                <w:rFonts w:ascii="Arial" w:hAnsi="Arial" w:cs="Arial"/>
                <w:color w:val="000000"/>
                <w:sz w:val="20"/>
                <w:szCs w:val="20"/>
              </w:rPr>
            </w:pPr>
            <w:r w:rsidRPr="00216553">
              <w:rPr>
                <w:rFonts w:ascii="Arial" w:hAnsi="Arial" w:cs="Arial"/>
                <w:color w:val="000000"/>
                <w:sz w:val="20"/>
                <w:szCs w:val="20"/>
              </w:rPr>
              <w:t>естествен произход 0.1-0.3</w:t>
            </w:r>
          </w:p>
        </w:tc>
        <w:tc>
          <w:tcPr>
            <w:tcW w:w="1577" w:type="dxa"/>
            <w:tcMar>
              <w:top w:w="30" w:type="dxa"/>
              <w:left w:w="30" w:type="dxa"/>
              <w:bottom w:w="30" w:type="dxa"/>
              <w:right w:w="30" w:type="dxa"/>
            </w:tcMar>
            <w:vAlign w:val="center"/>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18,9</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815,3</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35,4</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869,6</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6,0</w:t>
            </w:r>
          </w:p>
        </w:tc>
      </w:tr>
      <w:tr w:rsidR="005B7609" w:rsidRPr="00216553" w:rsidTr="00F141A1">
        <w:trPr>
          <w:jc w:val="center"/>
        </w:trPr>
        <w:tc>
          <w:tcPr>
            <w:tcW w:w="2836" w:type="dxa"/>
            <w:tcMar>
              <w:top w:w="30" w:type="dxa"/>
              <w:left w:w="30" w:type="dxa"/>
              <w:bottom w:w="30" w:type="dxa"/>
              <w:right w:w="30" w:type="dxa"/>
            </w:tcMar>
            <w:vAlign w:val="center"/>
            <w:hideMark/>
          </w:tcPr>
          <w:p w:rsidR="005B7609" w:rsidRPr="00216553" w:rsidRDefault="005B7609" w:rsidP="005A0F90">
            <w:pPr>
              <w:rPr>
                <w:rFonts w:ascii="Arial" w:hAnsi="Arial" w:cs="Arial"/>
                <w:color w:val="000000"/>
                <w:sz w:val="20"/>
                <w:szCs w:val="20"/>
              </w:rPr>
            </w:pPr>
            <w:r w:rsidRPr="00216553">
              <w:rPr>
                <w:rFonts w:ascii="Arial" w:hAnsi="Arial" w:cs="Arial"/>
                <w:color w:val="000000"/>
                <w:sz w:val="20"/>
                <w:szCs w:val="20"/>
              </w:rPr>
              <w:t>изредени култури</w:t>
            </w:r>
          </w:p>
        </w:tc>
        <w:tc>
          <w:tcPr>
            <w:tcW w:w="1577" w:type="dxa"/>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8,5</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9,0</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28,0</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45,5</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0,3</w:t>
            </w:r>
          </w:p>
        </w:tc>
      </w:tr>
      <w:tr w:rsidR="005B7609" w:rsidRPr="00216553" w:rsidTr="00F141A1">
        <w:trPr>
          <w:jc w:val="center"/>
        </w:trPr>
        <w:tc>
          <w:tcPr>
            <w:tcW w:w="2836" w:type="dxa"/>
            <w:tcMar>
              <w:top w:w="30" w:type="dxa"/>
              <w:left w:w="30" w:type="dxa"/>
              <w:bottom w:w="30" w:type="dxa"/>
              <w:right w:w="30" w:type="dxa"/>
            </w:tcMar>
            <w:vAlign w:val="center"/>
            <w:hideMark/>
          </w:tcPr>
          <w:p w:rsidR="005B7609" w:rsidRPr="00216553" w:rsidRDefault="005B7609" w:rsidP="005A0F90">
            <w:pPr>
              <w:rPr>
                <w:rFonts w:ascii="Arial" w:hAnsi="Arial" w:cs="Arial"/>
                <w:color w:val="000000"/>
                <w:sz w:val="20"/>
                <w:szCs w:val="20"/>
              </w:rPr>
            </w:pPr>
            <w:r w:rsidRPr="00216553">
              <w:rPr>
                <w:rFonts w:ascii="Arial" w:hAnsi="Arial" w:cs="Arial"/>
                <w:color w:val="000000"/>
                <w:sz w:val="20"/>
                <w:szCs w:val="20"/>
              </w:rPr>
              <w:t>клек</w:t>
            </w:r>
          </w:p>
        </w:tc>
        <w:tc>
          <w:tcPr>
            <w:tcW w:w="1577" w:type="dxa"/>
            <w:tcMar>
              <w:top w:w="30" w:type="dxa"/>
              <w:left w:w="30" w:type="dxa"/>
              <w:bottom w:w="30" w:type="dxa"/>
              <w:right w:w="30" w:type="dxa"/>
            </w:tcMar>
            <w:vAlign w:val="center"/>
          </w:tcPr>
          <w:p w:rsidR="005B7609" w:rsidRPr="00216553"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tcPr>
          <w:p w:rsidR="005B7609" w:rsidRPr="00216553"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tcPr>
          <w:p w:rsidR="005B7609" w:rsidRPr="00216553"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tcPr>
          <w:p w:rsidR="005B7609" w:rsidRPr="00216553"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tcPr>
          <w:p w:rsidR="005B7609" w:rsidRPr="00216553"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tcPr>
          <w:p w:rsidR="005B7609" w:rsidRPr="00216553" w:rsidRDefault="005B7609" w:rsidP="005A0F90">
            <w:pPr>
              <w:jc w:val="right"/>
              <w:rPr>
                <w:rFonts w:ascii="Arial" w:hAnsi="Arial" w:cs="Arial"/>
                <w:color w:val="000000"/>
                <w:sz w:val="20"/>
                <w:szCs w:val="20"/>
              </w:rPr>
            </w:pPr>
            <w:r>
              <w:rPr>
                <w:rFonts w:ascii="Arial" w:hAnsi="Arial" w:cs="Arial"/>
                <w:color w:val="000000"/>
                <w:sz w:val="20"/>
                <w:szCs w:val="20"/>
              </w:rPr>
              <w:t>-</w:t>
            </w:r>
          </w:p>
        </w:tc>
      </w:tr>
      <w:tr w:rsidR="005B7609" w:rsidRPr="00216553" w:rsidTr="00F141A1">
        <w:trPr>
          <w:jc w:val="center"/>
        </w:trPr>
        <w:tc>
          <w:tcPr>
            <w:tcW w:w="2836" w:type="dxa"/>
            <w:tcMar>
              <w:top w:w="30" w:type="dxa"/>
              <w:left w:w="30" w:type="dxa"/>
              <w:bottom w:w="30" w:type="dxa"/>
              <w:right w:w="30" w:type="dxa"/>
            </w:tcMar>
            <w:vAlign w:val="center"/>
            <w:hideMark/>
          </w:tcPr>
          <w:p w:rsidR="005B7609" w:rsidRPr="00216553" w:rsidRDefault="005B7609" w:rsidP="005A0F90">
            <w:pPr>
              <w:rPr>
                <w:rFonts w:ascii="Arial" w:hAnsi="Arial" w:cs="Arial"/>
                <w:b/>
                <w:bCs/>
                <w:color w:val="000000"/>
                <w:sz w:val="20"/>
                <w:szCs w:val="20"/>
              </w:rPr>
            </w:pPr>
            <w:r w:rsidRPr="00216553">
              <w:rPr>
                <w:rFonts w:ascii="Arial" w:hAnsi="Arial" w:cs="Arial"/>
                <w:b/>
                <w:bCs/>
                <w:color w:val="000000"/>
                <w:sz w:val="20"/>
                <w:szCs w:val="20"/>
              </w:rPr>
              <w:t>всичко залесена площ</w:t>
            </w:r>
          </w:p>
        </w:tc>
        <w:tc>
          <w:tcPr>
            <w:tcW w:w="1577" w:type="dxa"/>
            <w:tcMar>
              <w:top w:w="30" w:type="dxa"/>
              <w:left w:w="30" w:type="dxa"/>
              <w:bottom w:w="30" w:type="dxa"/>
              <w:right w:w="30" w:type="dxa"/>
            </w:tcMar>
            <w:vAlign w:val="center"/>
            <w:hideMark/>
          </w:tcPr>
          <w:p w:rsidR="005B7609" w:rsidRPr="00216553" w:rsidRDefault="005B7609" w:rsidP="005A0F90">
            <w:pPr>
              <w:jc w:val="right"/>
              <w:rPr>
                <w:rFonts w:ascii="Arial" w:hAnsi="Arial" w:cs="Arial"/>
                <w:b/>
                <w:bCs/>
                <w:color w:val="000000"/>
                <w:sz w:val="20"/>
                <w:szCs w:val="20"/>
              </w:rPr>
            </w:pPr>
            <w:r w:rsidRPr="00216553">
              <w:rPr>
                <w:rFonts w:ascii="Arial" w:hAnsi="Arial" w:cs="Arial"/>
                <w:b/>
                <w:bCs/>
                <w:color w:val="000000"/>
                <w:sz w:val="20"/>
                <w:szCs w:val="20"/>
              </w:rPr>
              <w:t>638,7</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b/>
                <w:bCs/>
                <w:color w:val="000000"/>
                <w:sz w:val="20"/>
                <w:szCs w:val="20"/>
              </w:rPr>
            </w:pPr>
            <w:r w:rsidRPr="00216553">
              <w:rPr>
                <w:rFonts w:ascii="Arial" w:hAnsi="Arial" w:cs="Arial"/>
                <w:b/>
                <w:bCs/>
                <w:color w:val="000000"/>
                <w:sz w:val="20"/>
                <w:szCs w:val="20"/>
              </w:rPr>
              <w:t>2270,1</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b/>
                <w:bCs/>
                <w:color w:val="000000"/>
                <w:sz w:val="20"/>
                <w:szCs w:val="20"/>
              </w:rPr>
            </w:pPr>
            <w:r w:rsidRPr="00216553">
              <w:rPr>
                <w:rFonts w:ascii="Arial" w:hAnsi="Arial" w:cs="Arial"/>
                <w:b/>
                <w:bCs/>
                <w:color w:val="000000"/>
                <w:sz w:val="20"/>
                <w:szCs w:val="20"/>
              </w:rPr>
              <w:t>6027,3</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b/>
                <w:bCs/>
                <w:color w:val="000000"/>
                <w:sz w:val="20"/>
                <w:szCs w:val="20"/>
              </w:rPr>
            </w:pPr>
            <w:r w:rsidRPr="00216553">
              <w:rPr>
                <w:rFonts w:ascii="Arial" w:hAnsi="Arial" w:cs="Arial"/>
                <w:b/>
                <w:bCs/>
                <w:color w:val="000000"/>
                <w:sz w:val="20"/>
                <w:szCs w:val="20"/>
              </w:rPr>
              <w:t>4562,8</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b/>
                <w:bCs/>
                <w:color w:val="000000"/>
                <w:sz w:val="20"/>
                <w:szCs w:val="20"/>
              </w:rPr>
            </w:pPr>
            <w:r w:rsidRPr="00216553">
              <w:rPr>
                <w:rFonts w:ascii="Arial" w:hAnsi="Arial" w:cs="Arial"/>
                <w:b/>
                <w:bCs/>
                <w:color w:val="000000"/>
                <w:sz w:val="20"/>
                <w:szCs w:val="20"/>
              </w:rPr>
              <w:t>13498,9</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b/>
                <w:bCs/>
                <w:color w:val="000000"/>
                <w:sz w:val="20"/>
                <w:szCs w:val="20"/>
              </w:rPr>
            </w:pPr>
            <w:r w:rsidRPr="00216553">
              <w:rPr>
                <w:rFonts w:ascii="Arial" w:hAnsi="Arial" w:cs="Arial"/>
                <w:b/>
                <w:bCs/>
                <w:color w:val="000000"/>
                <w:sz w:val="20"/>
                <w:szCs w:val="20"/>
              </w:rPr>
              <w:t>93,2</w:t>
            </w:r>
          </w:p>
        </w:tc>
      </w:tr>
      <w:tr w:rsidR="005B7609" w:rsidRPr="00216553" w:rsidTr="00F141A1">
        <w:trPr>
          <w:jc w:val="center"/>
        </w:trPr>
        <w:tc>
          <w:tcPr>
            <w:tcW w:w="2836" w:type="dxa"/>
            <w:tcMar>
              <w:top w:w="30" w:type="dxa"/>
              <w:left w:w="30" w:type="dxa"/>
              <w:bottom w:w="30" w:type="dxa"/>
              <w:right w:w="30" w:type="dxa"/>
            </w:tcMar>
            <w:vAlign w:val="center"/>
            <w:hideMark/>
          </w:tcPr>
          <w:p w:rsidR="005B7609" w:rsidRPr="00216553" w:rsidRDefault="005B7609" w:rsidP="005A0F90">
            <w:pPr>
              <w:rPr>
                <w:rFonts w:ascii="Arial" w:hAnsi="Arial" w:cs="Arial"/>
                <w:color w:val="000000"/>
                <w:sz w:val="20"/>
                <w:szCs w:val="20"/>
              </w:rPr>
            </w:pPr>
            <w:r w:rsidRPr="00216553">
              <w:rPr>
                <w:rFonts w:ascii="Arial" w:hAnsi="Arial" w:cs="Arial"/>
                <w:color w:val="000000"/>
                <w:sz w:val="20"/>
                <w:szCs w:val="20"/>
              </w:rPr>
              <w:t>сечище</w:t>
            </w:r>
          </w:p>
        </w:tc>
        <w:tc>
          <w:tcPr>
            <w:tcW w:w="1577" w:type="dxa"/>
            <w:tcMar>
              <w:top w:w="30" w:type="dxa"/>
              <w:left w:w="30" w:type="dxa"/>
              <w:bottom w:w="30" w:type="dxa"/>
              <w:right w:w="30" w:type="dxa"/>
            </w:tcMar>
            <w:vAlign w:val="center"/>
          </w:tcPr>
          <w:p w:rsidR="005B7609" w:rsidRPr="00216553"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0,3</w:t>
            </w:r>
          </w:p>
        </w:tc>
        <w:tc>
          <w:tcPr>
            <w:tcW w:w="0" w:type="auto"/>
            <w:tcMar>
              <w:top w:w="30" w:type="dxa"/>
              <w:left w:w="30" w:type="dxa"/>
              <w:bottom w:w="30" w:type="dxa"/>
              <w:right w:w="30" w:type="dxa"/>
            </w:tcMar>
            <w:vAlign w:val="center"/>
          </w:tcPr>
          <w:p w:rsidR="005B7609" w:rsidRPr="00216553"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tcPr>
          <w:p w:rsidR="005B7609" w:rsidRPr="00216553"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0,3</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Pr>
                <w:rFonts w:ascii="Arial" w:hAnsi="Arial" w:cs="Arial"/>
                <w:color w:val="000000"/>
                <w:sz w:val="20"/>
                <w:szCs w:val="20"/>
              </w:rPr>
              <w:t>-</w:t>
            </w:r>
          </w:p>
        </w:tc>
      </w:tr>
      <w:tr w:rsidR="005B7609" w:rsidRPr="00216553" w:rsidTr="00F141A1">
        <w:trPr>
          <w:jc w:val="center"/>
        </w:trPr>
        <w:tc>
          <w:tcPr>
            <w:tcW w:w="2836" w:type="dxa"/>
            <w:tcMar>
              <w:top w:w="30" w:type="dxa"/>
              <w:left w:w="30" w:type="dxa"/>
              <w:bottom w:w="30" w:type="dxa"/>
              <w:right w:w="30" w:type="dxa"/>
            </w:tcMar>
            <w:vAlign w:val="center"/>
            <w:hideMark/>
          </w:tcPr>
          <w:p w:rsidR="005B7609" w:rsidRPr="00216553" w:rsidRDefault="005B7609" w:rsidP="005A0F90">
            <w:pPr>
              <w:rPr>
                <w:rFonts w:ascii="Arial" w:hAnsi="Arial" w:cs="Arial"/>
                <w:color w:val="000000"/>
                <w:sz w:val="20"/>
                <w:szCs w:val="20"/>
              </w:rPr>
            </w:pPr>
            <w:r w:rsidRPr="00216553">
              <w:rPr>
                <w:rFonts w:ascii="Arial" w:hAnsi="Arial" w:cs="Arial"/>
                <w:color w:val="000000"/>
                <w:sz w:val="20"/>
                <w:szCs w:val="20"/>
              </w:rPr>
              <w:t>пожарище</w:t>
            </w:r>
          </w:p>
        </w:tc>
        <w:tc>
          <w:tcPr>
            <w:tcW w:w="1577" w:type="dxa"/>
            <w:tcMar>
              <w:top w:w="30" w:type="dxa"/>
              <w:left w:w="30" w:type="dxa"/>
              <w:bottom w:w="30" w:type="dxa"/>
              <w:right w:w="30" w:type="dxa"/>
            </w:tcMar>
            <w:vAlign w:val="center"/>
          </w:tcPr>
          <w:p w:rsidR="005B7609" w:rsidRPr="00216553"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tcPr>
          <w:p w:rsidR="005B7609" w:rsidRPr="00216553"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tcPr>
          <w:p w:rsidR="005B7609" w:rsidRPr="00216553"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tcPr>
          <w:p w:rsidR="005B7609" w:rsidRPr="00216553"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tcPr>
          <w:p w:rsidR="005B7609" w:rsidRPr="00216553"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tcPr>
          <w:p w:rsidR="005B7609" w:rsidRPr="00216553" w:rsidRDefault="005B7609" w:rsidP="005A0F90">
            <w:pPr>
              <w:jc w:val="right"/>
              <w:rPr>
                <w:rFonts w:ascii="Arial" w:hAnsi="Arial" w:cs="Arial"/>
                <w:color w:val="000000"/>
                <w:sz w:val="20"/>
                <w:szCs w:val="20"/>
              </w:rPr>
            </w:pPr>
            <w:r>
              <w:rPr>
                <w:rFonts w:ascii="Arial" w:hAnsi="Arial" w:cs="Arial"/>
                <w:color w:val="000000"/>
                <w:sz w:val="20"/>
                <w:szCs w:val="20"/>
              </w:rPr>
              <w:t>-</w:t>
            </w:r>
          </w:p>
        </w:tc>
      </w:tr>
      <w:tr w:rsidR="005B7609" w:rsidRPr="00216553" w:rsidTr="00F141A1">
        <w:trPr>
          <w:jc w:val="center"/>
        </w:trPr>
        <w:tc>
          <w:tcPr>
            <w:tcW w:w="2836" w:type="dxa"/>
            <w:tcMar>
              <w:top w:w="30" w:type="dxa"/>
              <w:left w:w="30" w:type="dxa"/>
              <w:bottom w:w="30" w:type="dxa"/>
              <w:right w:w="30" w:type="dxa"/>
            </w:tcMar>
            <w:vAlign w:val="center"/>
            <w:hideMark/>
          </w:tcPr>
          <w:p w:rsidR="005B7609" w:rsidRPr="00216553" w:rsidRDefault="005B7609" w:rsidP="005A0F90">
            <w:pPr>
              <w:rPr>
                <w:rFonts w:ascii="Arial" w:hAnsi="Arial" w:cs="Arial"/>
                <w:color w:val="000000"/>
                <w:sz w:val="20"/>
                <w:szCs w:val="20"/>
              </w:rPr>
            </w:pPr>
            <w:proofErr w:type="spellStart"/>
            <w:r w:rsidRPr="00216553">
              <w:rPr>
                <w:rFonts w:ascii="Arial" w:hAnsi="Arial" w:cs="Arial"/>
                <w:color w:val="000000"/>
                <w:sz w:val="20"/>
                <w:szCs w:val="20"/>
              </w:rPr>
              <w:t>голина</w:t>
            </w:r>
            <w:proofErr w:type="spellEnd"/>
          </w:p>
        </w:tc>
        <w:tc>
          <w:tcPr>
            <w:tcW w:w="1577" w:type="dxa"/>
            <w:tcMar>
              <w:top w:w="30" w:type="dxa"/>
              <w:left w:w="30" w:type="dxa"/>
              <w:bottom w:w="30" w:type="dxa"/>
              <w:right w:w="30" w:type="dxa"/>
            </w:tcMar>
            <w:vAlign w:val="center"/>
          </w:tcPr>
          <w:p w:rsidR="005B7609" w:rsidRPr="00216553"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5,1</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0,5</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7,4</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13,0</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0,1</w:t>
            </w:r>
          </w:p>
        </w:tc>
      </w:tr>
      <w:tr w:rsidR="005B7609" w:rsidRPr="00216553" w:rsidTr="00F141A1">
        <w:trPr>
          <w:jc w:val="center"/>
        </w:trPr>
        <w:tc>
          <w:tcPr>
            <w:tcW w:w="2836" w:type="dxa"/>
            <w:tcMar>
              <w:top w:w="30" w:type="dxa"/>
              <w:left w:w="30" w:type="dxa"/>
              <w:bottom w:w="30" w:type="dxa"/>
              <w:right w:w="30" w:type="dxa"/>
            </w:tcMar>
            <w:vAlign w:val="center"/>
            <w:hideMark/>
          </w:tcPr>
          <w:p w:rsidR="005B7609" w:rsidRPr="00216553" w:rsidRDefault="005B7609" w:rsidP="005A0F90">
            <w:pPr>
              <w:rPr>
                <w:rFonts w:ascii="Arial" w:hAnsi="Arial" w:cs="Arial"/>
                <w:b/>
                <w:bCs/>
                <w:color w:val="000000"/>
                <w:sz w:val="20"/>
                <w:szCs w:val="20"/>
              </w:rPr>
            </w:pPr>
            <w:r w:rsidRPr="00216553">
              <w:rPr>
                <w:rFonts w:ascii="Arial" w:hAnsi="Arial" w:cs="Arial"/>
                <w:b/>
                <w:bCs/>
                <w:color w:val="000000"/>
                <w:sz w:val="20"/>
                <w:szCs w:val="20"/>
              </w:rPr>
              <w:t xml:space="preserve">всичко </w:t>
            </w:r>
            <w:proofErr w:type="spellStart"/>
            <w:r w:rsidRPr="00216553">
              <w:rPr>
                <w:rFonts w:ascii="Arial" w:hAnsi="Arial" w:cs="Arial"/>
                <w:b/>
                <w:bCs/>
                <w:color w:val="000000"/>
                <w:sz w:val="20"/>
                <w:szCs w:val="20"/>
              </w:rPr>
              <w:t>незал</w:t>
            </w:r>
            <w:proofErr w:type="spellEnd"/>
            <w:r w:rsidRPr="00216553">
              <w:rPr>
                <w:rFonts w:ascii="Arial" w:hAnsi="Arial" w:cs="Arial"/>
                <w:b/>
                <w:bCs/>
                <w:color w:val="000000"/>
                <w:sz w:val="20"/>
                <w:szCs w:val="20"/>
              </w:rPr>
              <w:t>.</w:t>
            </w:r>
            <w:proofErr w:type="spellStart"/>
            <w:r w:rsidRPr="00216553">
              <w:rPr>
                <w:rFonts w:ascii="Arial" w:hAnsi="Arial" w:cs="Arial"/>
                <w:b/>
                <w:bCs/>
                <w:color w:val="000000"/>
                <w:sz w:val="20"/>
                <w:szCs w:val="20"/>
              </w:rPr>
              <w:t>дървопр</w:t>
            </w:r>
            <w:proofErr w:type="spellEnd"/>
            <w:r w:rsidRPr="00216553">
              <w:rPr>
                <w:rFonts w:ascii="Arial" w:hAnsi="Arial" w:cs="Arial"/>
                <w:b/>
                <w:bCs/>
                <w:color w:val="000000"/>
                <w:sz w:val="20"/>
                <w:szCs w:val="20"/>
              </w:rPr>
              <w:t>.</w:t>
            </w:r>
          </w:p>
        </w:tc>
        <w:tc>
          <w:tcPr>
            <w:tcW w:w="1577" w:type="dxa"/>
            <w:tcMar>
              <w:top w:w="30" w:type="dxa"/>
              <w:left w:w="30" w:type="dxa"/>
              <w:bottom w:w="30" w:type="dxa"/>
              <w:right w:w="30" w:type="dxa"/>
            </w:tcMar>
            <w:vAlign w:val="center"/>
          </w:tcPr>
          <w:p w:rsidR="005B7609" w:rsidRPr="00216553" w:rsidRDefault="005B7609" w:rsidP="005A0F90">
            <w:pPr>
              <w:jc w:val="right"/>
              <w:rPr>
                <w:rFonts w:ascii="Arial" w:hAnsi="Arial" w:cs="Arial"/>
                <w:b/>
                <w:bCs/>
                <w:color w:val="000000"/>
                <w:sz w:val="20"/>
                <w:szCs w:val="20"/>
              </w:rPr>
            </w:pPr>
            <w:r>
              <w:rPr>
                <w:rFonts w:ascii="Arial" w:hAnsi="Arial" w:cs="Arial"/>
                <w:b/>
                <w:bCs/>
                <w:color w:val="000000"/>
                <w:sz w:val="20"/>
                <w:szCs w:val="20"/>
              </w:rPr>
              <w:t>-</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b/>
                <w:bCs/>
                <w:color w:val="000000"/>
                <w:sz w:val="20"/>
                <w:szCs w:val="20"/>
              </w:rPr>
            </w:pPr>
            <w:r w:rsidRPr="00216553">
              <w:rPr>
                <w:rFonts w:ascii="Arial" w:hAnsi="Arial" w:cs="Arial"/>
                <w:b/>
                <w:bCs/>
                <w:color w:val="000000"/>
                <w:sz w:val="20"/>
                <w:szCs w:val="20"/>
              </w:rPr>
              <w:t>5,4</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b/>
                <w:bCs/>
                <w:color w:val="000000"/>
                <w:sz w:val="20"/>
                <w:szCs w:val="20"/>
              </w:rPr>
            </w:pPr>
            <w:r w:rsidRPr="00216553">
              <w:rPr>
                <w:rFonts w:ascii="Arial" w:hAnsi="Arial" w:cs="Arial"/>
                <w:b/>
                <w:bCs/>
                <w:color w:val="000000"/>
                <w:sz w:val="20"/>
                <w:szCs w:val="20"/>
              </w:rPr>
              <w:t>0,5</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b/>
                <w:bCs/>
                <w:color w:val="000000"/>
                <w:sz w:val="20"/>
                <w:szCs w:val="20"/>
              </w:rPr>
            </w:pPr>
            <w:r w:rsidRPr="00216553">
              <w:rPr>
                <w:rFonts w:ascii="Arial" w:hAnsi="Arial" w:cs="Arial"/>
                <w:b/>
                <w:bCs/>
                <w:color w:val="000000"/>
                <w:sz w:val="20"/>
                <w:szCs w:val="20"/>
              </w:rPr>
              <w:t>7,4</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b/>
                <w:bCs/>
                <w:color w:val="000000"/>
                <w:sz w:val="20"/>
                <w:szCs w:val="20"/>
              </w:rPr>
            </w:pPr>
            <w:r w:rsidRPr="00216553">
              <w:rPr>
                <w:rFonts w:ascii="Arial" w:hAnsi="Arial" w:cs="Arial"/>
                <w:b/>
                <w:bCs/>
                <w:color w:val="000000"/>
                <w:sz w:val="20"/>
                <w:szCs w:val="20"/>
              </w:rPr>
              <w:t>13,3</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b/>
                <w:bCs/>
                <w:color w:val="000000"/>
                <w:sz w:val="20"/>
                <w:szCs w:val="20"/>
              </w:rPr>
            </w:pPr>
            <w:r w:rsidRPr="00216553">
              <w:rPr>
                <w:rFonts w:ascii="Arial" w:hAnsi="Arial" w:cs="Arial"/>
                <w:b/>
                <w:bCs/>
                <w:color w:val="000000"/>
                <w:sz w:val="20"/>
                <w:szCs w:val="20"/>
              </w:rPr>
              <w:t>0,1</w:t>
            </w:r>
          </w:p>
        </w:tc>
      </w:tr>
      <w:tr w:rsidR="005B7609" w:rsidRPr="00216553" w:rsidTr="00F141A1">
        <w:trPr>
          <w:jc w:val="center"/>
        </w:trPr>
        <w:tc>
          <w:tcPr>
            <w:tcW w:w="2836" w:type="dxa"/>
            <w:tcMar>
              <w:top w:w="30" w:type="dxa"/>
              <w:left w:w="30" w:type="dxa"/>
              <w:bottom w:w="30" w:type="dxa"/>
              <w:right w:w="30" w:type="dxa"/>
            </w:tcMar>
            <w:vAlign w:val="center"/>
            <w:hideMark/>
          </w:tcPr>
          <w:p w:rsidR="005B7609" w:rsidRPr="00216553" w:rsidRDefault="005B7609" w:rsidP="005A0F90">
            <w:pPr>
              <w:rPr>
                <w:rFonts w:ascii="Arial" w:hAnsi="Arial" w:cs="Arial"/>
                <w:color w:val="000000"/>
                <w:sz w:val="20"/>
                <w:szCs w:val="20"/>
              </w:rPr>
            </w:pPr>
            <w:r w:rsidRPr="00216553">
              <w:rPr>
                <w:rFonts w:ascii="Arial" w:hAnsi="Arial" w:cs="Arial"/>
                <w:color w:val="000000"/>
                <w:sz w:val="20"/>
                <w:szCs w:val="20"/>
              </w:rPr>
              <w:t>поляна</w:t>
            </w:r>
          </w:p>
        </w:tc>
        <w:tc>
          <w:tcPr>
            <w:tcW w:w="1577" w:type="dxa"/>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34,6</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21,1</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120,6</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324,0</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500,3</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3,5</w:t>
            </w:r>
          </w:p>
        </w:tc>
      </w:tr>
      <w:tr w:rsidR="005B7609" w:rsidRPr="00216553" w:rsidTr="00F141A1">
        <w:trPr>
          <w:jc w:val="center"/>
        </w:trPr>
        <w:tc>
          <w:tcPr>
            <w:tcW w:w="2836" w:type="dxa"/>
            <w:tcMar>
              <w:top w:w="30" w:type="dxa"/>
              <w:left w:w="30" w:type="dxa"/>
              <w:bottom w:w="30" w:type="dxa"/>
              <w:right w:w="30" w:type="dxa"/>
            </w:tcMar>
            <w:vAlign w:val="center"/>
            <w:hideMark/>
          </w:tcPr>
          <w:p w:rsidR="005B7609" w:rsidRPr="00216553" w:rsidRDefault="005B7609" w:rsidP="005A0F90">
            <w:pPr>
              <w:rPr>
                <w:rFonts w:ascii="Arial" w:hAnsi="Arial" w:cs="Arial"/>
                <w:color w:val="000000"/>
                <w:sz w:val="20"/>
                <w:szCs w:val="20"/>
              </w:rPr>
            </w:pPr>
            <w:r w:rsidRPr="00216553">
              <w:rPr>
                <w:rFonts w:ascii="Arial" w:hAnsi="Arial" w:cs="Arial"/>
                <w:color w:val="000000"/>
                <w:sz w:val="20"/>
                <w:szCs w:val="20"/>
              </w:rPr>
              <w:t>обработваема площ</w:t>
            </w:r>
          </w:p>
        </w:tc>
        <w:tc>
          <w:tcPr>
            <w:tcW w:w="1577" w:type="dxa"/>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1,0</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2,0</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3,4</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12,4</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18,8</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0,1</w:t>
            </w:r>
          </w:p>
        </w:tc>
      </w:tr>
      <w:tr w:rsidR="005B7609" w:rsidRPr="00216553" w:rsidTr="00F141A1">
        <w:trPr>
          <w:jc w:val="center"/>
        </w:trPr>
        <w:tc>
          <w:tcPr>
            <w:tcW w:w="2836" w:type="dxa"/>
            <w:tcMar>
              <w:top w:w="30" w:type="dxa"/>
              <w:left w:w="30" w:type="dxa"/>
              <w:bottom w:w="30" w:type="dxa"/>
              <w:right w:w="30" w:type="dxa"/>
            </w:tcMar>
            <w:vAlign w:val="center"/>
            <w:hideMark/>
          </w:tcPr>
          <w:p w:rsidR="005B7609" w:rsidRPr="00216553" w:rsidRDefault="005B7609" w:rsidP="005A0F90">
            <w:pPr>
              <w:rPr>
                <w:rFonts w:ascii="Arial" w:hAnsi="Arial" w:cs="Arial"/>
                <w:color w:val="000000"/>
                <w:sz w:val="20"/>
                <w:szCs w:val="20"/>
              </w:rPr>
            </w:pPr>
            <w:r w:rsidRPr="00216553">
              <w:rPr>
                <w:rFonts w:ascii="Arial" w:hAnsi="Arial" w:cs="Arial"/>
                <w:color w:val="000000"/>
                <w:sz w:val="20"/>
                <w:szCs w:val="20"/>
              </w:rPr>
              <w:t>шосе</w:t>
            </w:r>
          </w:p>
        </w:tc>
        <w:tc>
          <w:tcPr>
            <w:tcW w:w="1577" w:type="dxa"/>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0,2</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0,1</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3,8</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2,2</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6,3</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0,1</w:t>
            </w:r>
          </w:p>
        </w:tc>
      </w:tr>
      <w:tr w:rsidR="005B7609" w:rsidRPr="00216553" w:rsidTr="00F141A1">
        <w:trPr>
          <w:jc w:val="center"/>
        </w:trPr>
        <w:tc>
          <w:tcPr>
            <w:tcW w:w="2836" w:type="dxa"/>
            <w:tcMar>
              <w:top w:w="30" w:type="dxa"/>
              <w:left w:w="30" w:type="dxa"/>
              <w:bottom w:w="30" w:type="dxa"/>
              <w:right w:w="30" w:type="dxa"/>
            </w:tcMar>
            <w:vAlign w:val="center"/>
            <w:hideMark/>
          </w:tcPr>
          <w:p w:rsidR="005B7609" w:rsidRPr="00216553" w:rsidRDefault="005B7609" w:rsidP="005A0F90">
            <w:pPr>
              <w:rPr>
                <w:rFonts w:ascii="Arial" w:hAnsi="Arial" w:cs="Arial"/>
                <w:color w:val="000000"/>
                <w:sz w:val="20"/>
                <w:szCs w:val="20"/>
              </w:rPr>
            </w:pPr>
            <w:r w:rsidRPr="00216553">
              <w:rPr>
                <w:rFonts w:ascii="Arial" w:hAnsi="Arial" w:cs="Arial"/>
                <w:color w:val="000000"/>
                <w:sz w:val="20"/>
                <w:szCs w:val="20"/>
              </w:rPr>
              <w:t>дворно място</w:t>
            </w:r>
          </w:p>
        </w:tc>
        <w:tc>
          <w:tcPr>
            <w:tcW w:w="1577" w:type="dxa"/>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0,1</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0,9</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2,4</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7,4</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10,8</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0,1</w:t>
            </w:r>
          </w:p>
        </w:tc>
      </w:tr>
      <w:tr w:rsidR="005B7609" w:rsidRPr="00216553" w:rsidTr="00F141A1">
        <w:trPr>
          <w:jc w:val="center"/>
        </w:trPr>
        <w:tc>
          <w:tcPr>
            <w:tcW w:w="2836" w:type="dxa"/>
            <w:tcMar>
              <w:top w:w="30" w:type="dxa"/>
              <w:left w:w="30" w:type="dxa"/>
              <w:bottom w:w="30" w:type="dxa"/>
              <w:right w:w="30" w:type="dxa"/>
            </w:tcMar>
            <w:vAlign w:val="center"/>
            <w:hideMark/>
          </w:tcPr>
          <w:p w:rsidR="005B7609" w:rsidRPr="00216553" w:rsidRDefault="005B7609" w:rsidP="005A0F90">
            <w:pPr>
              <w:rPr>
                <w:rFonts w:ascii="Arial" w:hAnsi="Arial" w:cs="Arial"/>
                <w:color w:val="000000"/>
                <w:sz w:val="20"/>
                <w:szCs w:val="20"/>
              </w:rPr>
            </w:pPr>
            <w:r w:rsidRPr="00216553">
              <w:rPr>
                <w:rFonts w:ascii="Arial" w:hAnsi="Arial" w:cs="Arial"/>
                <w:color w:val="000000"/>
                <w:sz w:val="20"/>
                <w:szCs w:val="20"/>
              </w:rPr>
              <w:t>просека</w:t>
            </w:r>
          </w:p>
        </w:tc>
        <w:tc>
          <w:tcPr>
            <w:tcW w:w="1577" w:type="dxa"/>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8,2</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6,2</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31,3</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25,0</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70,7</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0,5</w:t>
            </w:r>
          </w:p>
        </w:tc>
      </w:tr>
      <w:tr w:rsidR="005B7609" w:rsidRPr="00216553" w:rsidTr="00F141A1">
        <w:trPr>
          <w:jc w:val="center"/>
        </w:trPr>
        <w:tc>
          <w:tcPr>
            <w:tcW w:w="2836" w:type="dxa"/>
            <w:tcMar>
              <w:top w:w="30" w:type="dxa"/>
              <w:left w:w="30" w:type="dxa"/>
              <w:bottom w:w="30" w:type="dxa"/>
              <w:right w:w="30" w:type="dxa"/>
            </w:tcMar>
            <w:vAlign w:val="center"/>
            <w:hideMark/>
          </w:tcPr>
          <w:p w:rsidR="005B7609" w:rsidRPr="00216553" w:rsidRDefault="005B7609" w:rsidP="005A0F90">
            <w:pPr>
              <w:rPr>
                <w:rFonts w:ascii="Arial" w:hAnsi="Arial" w:cs="Arial"/>
                <w:color w:val="000000"/>
                <w:sz w:val="20"/>
                <w:szCs w:val="20"/>
              </w:rPr>
            </w:pPr>
            <w:proofErr w:type="spellStart"/>
            <w:r w:rsidRPr="00216553">
              <w:rPr>
                <w:rFonts w:ascii="Arial" w:hAnsi="Arial" w:cs="Arial"/>
                <w:color w:val="000000"/>
                <w:sz w:val="20"/>
                <w:szCs w:val="20"/>
              </w:rPr>
              <w:t>лесонепригодна</w:t>
            </w:r>
            <w:proofErr w:type="spellEnd"/>
            <w:r w:rsidRPr="00216553">
              <w:rPr>
                <w:rFonts w:ascii="Arial" w:hAnsi="Arial" w:cs="Arial"/>
                <w:color w:val="000000"/>
                <w:sz w:val="20"/>
                <w:szCs w:val="20"/>
              </w:rPr>
              <w:t xml:space="preserve"> </w:t>
            </w:r>
            <w:proofErr w:type="spellStart"/>
            <w:r w:rsidRPr="00216553">
              <w:rPr>
                <w:rFonts w:ascii="Arial" w:hAnsi="Arial" w:cs="Arial"/>
                <w:color w:val="000000"/>
                <w:sz w:val="20"/>
                <w:szCs w:val="20"/>
              </w:rPr>
              <w:t>голина</w:t>
            </w:r>
            <w:proofErr w:type="spellEnd"/>
          </w:p>
        </w:tc>
        <w:tc>
          <w:tcPr>
            <w:tcW w:w="1577" w:type="dxa"/>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8,4</w:t>
            </w:r>
          </w:p>
        </w:tc>
        <w:tc>
          <w:tcPr>
            <w:tcW w:w="0" w:type="auto"/>
            <w:tcMar>
              <w:top w:w="30" w:type="dxa"/>
              <w:left w:w="30" w:type="dxa"/>
              <w:bottom w:w="30" w:type="dxa"/>
              <w:right w:w="30" w:type="dxa"/>
            </w:tcMar>
            <w:vAlign w:val="center"/>
          </w:tcPr>
          <w:p w:rsidR="005B7609" w:rsidRPr="00216553"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1,3</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125,6</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135,3</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1,0</w:t>
            </w:r>
          </w:p>
        </w:tc>
      </w:tr>
      <w:tr w:rsidR="005B7609" w:rsidRPr="00216553" w:rsidTr="00F141A1">
        <w:trPr>
          <w:jc w:val="center"/>
        </w:trPr>
        <w:tc>
          <w:tcPr>
            <w:tcW w:w="2836" w:type="dxa"/>
            <w:tcMar>
              <w:top w:w="30" w:type="dxa"/>
              <w:left w:w="30" w:type="dxa"/>
              <w:bottom w:w="30" w:type="dxa"/>
              <w:right w:w="30" w:type="dxa"/>
            </w:tcMar>
            <w:vAlign w:val="center"/>
            <w:hideMark/>
          </w:tcPr>
          <w:p w:rsidR="005B7609" w:rsidRPr="00216553" w:rsidRDefault="005B7609" w:rsidP="005A0F90">
            <w:pPr>
              <w:rPr>
                <w:rFonts w:ascii="Arial" w:hAnsi="Arial" w:cs="Arial"/>
                <w:color w:val="000000"/>
                <w:sz w:val="20"/>
                <w:szCs w:val="20"/>
              </w:rPr>
            </w:pPr>
            <w:proofErr w:type="spellStart"/>
            <w:r w:rsidRPr="00216553">
              <w:rPr>
                <w:rFonts w:ascii="Arial" w:hAnsi="Arial" w:cs="Arial"/>
                <w:color w:val="000000"/>
                <w:sz w:val="20"/>
                <w:szCs w:val="20"/>
              </w:rPr>
              <w:t>лесонепригодна</w:t>
            </w:r>
            <w:proofErr w:type="spellEnd"/>
            <w:r w:rsidRPr="00216553">
              <w:rPr>
                <w:rFonts w:ascii="Arial" w:hAnsi="Arial" w:cs="Arial"/>
                <w:color w:val="000000"/>
                <w:sz w:val="20"/>
                <w:szCs w:val="20"/>
              </w:rPr>
              <w:t xml:space="preserve"> площ</w:t>
            </w:r>
          </w:p>
        </w:tc>
        <w:tc>
          <w:tcPr>
            <w:tcW w:w="1577" w:type="dxa"/>
            <w:tcMar>
              <w:top w:w="30" w:type="dxa"/>
              <w:left w:w="30" w:type="dxa"/>
              <w:bottom w:w="30" w:type="dxa"/>
              <w:right w:w="30" w:type="dxa"/>
            </w:tcMar>
            <w:vAlign w:val="center"/>
          </w:tcPr>
          <w:p w:rsidR="005B7609" w:rsidRPr="00216553"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tcPr>
          <w:p w:rsidR="005B7609" w:rsidRPr="00216553"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0,2</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20,0</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20,2</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0,1</w:t>
            </w:r>
          </w:p>
        </w:tc>
      </w:tr>
      <w:tr w:rsidR="005B7609" w:rsidRPr="00216553" w:rsidTr="00F141A1">
        <w:trPr>
          <w:jc w:val="center"/>
        </w:trPr>
        <w:tc>
          <w:tcPr>
            <w:tcW w:w="2836" w:type="dxa"/>
            <w:tcMar>
              <w:top w:w="30" w:type="dxa"/>
              <w:left w:w="30" w:type="dxa"/>
              <w:bottom w:w="30" w:type="dxa"/>
              <w:right w:w="30" w:type="dxa"/>
            </w:tcMar>
            <w:vAlign w:val="center"/>
            <w:hideMark/>
          </w:tcPr>
          <w:p w:rsidR="005B7609" w:rsidRPr="00216553" w:rsidRDefault="005B7609" w:rsidP="005A0F90">
            <w:pPr>
              <w:rPr>
                <w:rFonts w:ascii="Arial" w:hAnsi="Arial" w:cs="Arial"/>
                <w:color w:val="000000"/>
                <w:sz w:val="20"/>
                <w:szCs w:val="20"/>
              </w:rPr>
            </w:pPr>
            <w:r w:rsidRPr="00216553">
              <w:rPr>
                <w:rFonts w:ascii="Arial" w:hAnsi="Arial" w:cs="Arial"/>
                <w:color w:val="000000"/>
                <w:sz w:val="20"/>
                <w:szCs w:val="20"/>
              </w:rPr>
              <w:t>скали</w:t>
            </w:r>
          </w:p>
        </w:tc>
        <w:tc>
          <w:tcPr>
            <w:tcW w:w="1577" w:type="dxa"/>
            <w:tcMar>
              <w:top w:w="30" w:type="dxa"/>
              <w:left w:w="30" w:type="dxa"/>
              <w:bottom w:w="30" w:type="dxa"/>
              <w:right w:w="30" w:type="dxa"/>
            </w:tcMar>
            <w:vAlign w:val="center"/>
          </w:tcPr>
          <w:p w:rsidR="005B7609" w:rsidRPr="00216553"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2,1</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6,5</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77,2</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85,8</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0,6</w:t>
            </w:r>
          </w:p>
        </w:tc>
      </w:tr>
      <w:tr w:rsidR="005B7609" w:rsidRPr="00216553" w:rsidTr="00F141A1">
        <w:trPr>
          <w:jc w:val="center"/>
        </w:trPr>
        <w:tc>
          <w:tcPr>
            <w:tcW w:w="2836" w:type="dxa"/>
            <w:tcMar>
              <w:top w:w="30" w:type="dxa"/>
              <w:left w:w="30" w:type="dxa"/>
              <w:bottom w:w="30" w:type="dxa"/>
              <w:right w:w="30" w:type="dxa"/>
            </w:tcMar>
            <w:vAlign w:val="center"/>
            <w:hideMark/>
          </w:tcPr>
          <w:p w:rsidR="005B7609" w:rsidRPr="00216553" w:rsidRDefault="005B7609" w:rsidP="005A0F90">
            <w:pPr>
              <w:rPr>
                <w:rFonts w:ascii="Arial" w:hAnsi="Arial" w:cs="Arial"/>
                <w:color w:val="000000"/>
                <w:sz w:val="20"/>
                <w:szCs w:val="20"/>
              </w:rPr>
            </w:pPr>
            <w:r w:rsidRPr="00216553">
              <w:rPr>
                <w:rFonts w:ascii="Arial" w:hAnsi="Arial" w:cs="Arial"/>
                <w:color w:val="000000"/>
                <w:sz w:val="20"/>
                <w:szCs w:val="20"/>
              </w:rPr>
              <w:t>сипей</w:t>
            </w:r>
          </w:p>
        </w:tc>
        <w:tc>
          <w:tcPr>
            <w:tcW w:w="1577" w:type="dxa"/>
            <w:tcMar>
              <w:top w:w="30" w:type="dxa"/>
              <w:left w:w="30" w:type="dxa"/>
              <w:bottom w:w="30" w:type="dxa"/>
              <w:right w:w="30" w:type="dxa"/>
            </w:tcMar>
            <w:vAlign w:val="center"/>
          </w:tcPr>
          <w:p w:rsidR="005B7609" w:rsidRPr="00216553"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tcPr>
          <w:p w:rsidR="005B7609" w:rsidRPr="00216553"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0,7</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0,7</w:t>
            </w:r>
          </w:p>
        </w:tc>
        <w:tc>
          <w:tcPr>
            <w:tcW w:w="0" w:type="auto"/>
            <w:tcMar>
              <w:top w:w="30" w:type="dxa"/>
              <w:left w:w="30" w:type="dxa"/>
              <w:bottom w:w="30" w:type="dxa"/>
              <w:right w:w="30" w:type="dxa"/>
            </w:tcMar>
            <w:vAlign w:val="center"/>
          </w:tcPr>
          <w:p w:rsidR="005B7609" w:rsidRPr="00216553" w:rsidRDefault="005B7609" w:rsidP="005A0F90">
            <w:pPr>
              <w:jc w:val="right"/>
              <w:rPr>
                <w:rFonts w:ascii="Arial" w:hAnsi="Arial" w:cs="Arial"/>
                <w:color w:val="000000"/>
                <w:sz w:val="20"/>
                <w:szCs w:val="20"/>
              </w:rPr>
            </w:pPr>
            <w:r>
              <w:rPr>
                <w:rFonts w:ascii="Arial" w:hAnsi="Arial" w:cs="Arial"/>
                <w:color w:val="000000"/>
                <w:sz w:val="20"/>
                <w:szCs w:val="20"/>
              </w:rPr>
              <w:t>-</w:t>
            </w:r>
          </w:p>
        </w:tc>
      </w:tr>
      <w:tr w:rsidR="005B7609" w:rsidRPr="00216553" w:rsidTr="00F141A1">
        <w:trPr>
          <w:jc w:val="center"/>
        </w:trPr>
        <w:tc>
          <w:tcPr>
            <w:tcW w:w="2836" w:type="dxa"/>
            <w:tcMar>
              <w:top w:w="30" w:type="dxa"/>
              <w:left w:w="30" w:type="dxa"/>
              <w:bottom w:w="30" w:type="dxa"/>
              <w:right w:w="30" w:type="dxa"/>
            </w:tcMar>
            <w:vAlign w:val="center"/>
            <w:hideMark/>
          </w:tcPr>
          <w:p w:rsidR="005B7609" w:rsidRPr="00216553" w:rsidRDefault="005B7609" w:rsidP="005A0F90">
            <w:pPr>
              <w:rPr>
                <w:rFonts w:ascii="Arial" w:hAnsi="Arial" w:cs="Arial"/>
                <w:color w:val="000000"/>
                <w:sz w:val="20"/>
                <w:szCs w:val="20"/>
              </w:rPr>
            </w:pPr>
            <w:r w:rsidRPr="00216553">
              <w:rPr>
                <w:rFonts w:ascii="Arial" w:hAnsi="Arial" w:cs="Arial"/>
                <w:color w:val="000000"/>
                <w:sz w:val="20"/>
                <w:szCs w:val="20"/>
              </w:rPr>
              <w:t>кариера</w:t>
            </w:r>
          </w:p>
        </w:tc>
        <w:tc>
          <w:tcPr>
            <w:tcW w:w="1577" w:type="dxa"/>
            <w:tcMar>
              <w:top w:w="30" w:type="dxa"/>
              <w:left w:w="30" w:type="dxa"/>
              <w:bottom w:w="30" w:type="dxa"/>
              <w:right w:w="30" w:type="dxa"/>
            </w:tcMar>
            <w:vAlign w:val="center"/>
          </w:tcPr>
          <w:p w:rsidR="005B7609" w:rsidRPr="00216553"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tcPr>
          <w:p w:rsidR="005B7609" w:rsidRPr="00216553"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0,1</w:t>
            </w:r>
          </w:p>
        </w:tc>
        <w:tc>
          <w:tcPr>
            <w:tcW w:w="0" w:type="auto"/>
            <w:tcMar>
              <w:top w:w="30" w:type="dxa"/>
              <w:left w:w="30" w:type="dxa"/>
              <w:bottom w:w="30" w:type="dxa"/>
              <w:right w:w="30" w:type="dxa"/>
            </w:tcMar>
            <w:vAlign w:val="center"/>
          </w:tcPr>
          <w:p w:rsidR="005B7609" w:rsidRPr="00216553" w:rsidRDefault="005B7609" w:rsidP="005A0F90">
            <w:pPr>
              <w:jc w:val="right"/>
              <w:rPr>
                <w:rFonts w:ascii="Arial" w:hAnsi="Arial" w:cs="Arial"/>
                <w:color w:val="000000"/>
                <w:sz w:val="20"/>
                <w:szCs w:val="20"/>
              </w:rPr>
            </w:pP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0,1</w:t>
            </w:r>
          </w:p>
        </w:tc>
        <w:tc>
          <w:tcPr>
            <w:tcW w:w="0" w:type="auto"/>
            <w:tcMar>
              <w:top w:w="30" w:type="dxa"/>
              <w:left w:w="30" w:type="dxa"/>
              <w:bottom w:w="30" w:type="dxa"/>
              <w:right w:w="30" w:type="dxa"/>
            </w:tcMar>
            <w:vAlign w:val="center"/>
          </w:tcPr>
          <w:p w:rsidR="005B7609" w:rsidRPr="00216553" w:rsidRDefault="005B7609" w:rsidP="005A0F90">
            <w:pPr>
              <w:jc w:val="right"/>
              <w:rPr>
                <w:rFonts w:ascii="Arial" w:hAnsi="Arial" w:cs="Arial"/>
                <w:color w:val="000000"/>
                <w:sz w:val="20"/>
                <w:szCs w:val="20"/>
              </w:rPr>
            </w:pPr>
            <w:r>
              <w:rPr>
                <w:rFonts w:ascii="Arial" w:hAnsi="Arial" w:cs="Arial"/>
                <w:color w:val="000000"/>
                <w:sz w:val="20"/>
                <w:szCs w:val="20"/>
              </w:rPr>
              <w:t>-</w:t>
            </w:r>
          </w:p>
        </w:tc>
      </w:tr>
      <w:tr w:rsidR="005B7609" w:rsidRPr="00216553" w:rsidTr="00F141A1">
        <w:trPr>
          <w:jc w:val="center"/>
        </w:trPr>
        <w:tc>
          <w:tcPr>
            <w:tcW w:w="2836" w:type="dxa"/>
            <w:tcMar>
              <w:top w:w="30" w:type="dxa"/>
              <w:left w:w="30" w:type="dxa"/>
              <w:bottom w:w="30" w:type="dxa"/>
              <w:right w:w="30" w:type="dxa"/>
            </w:tcMar>
            <w:vAlign w:val="center"/>
            <w:hideMark/>
          </w:tcPr>
          <w:p w:rsidR="005B7609" w:rsidRPr="00216553" w:rsidRDefault="005B7609" w:rsidP="005A0F90">
            <w:pPr>
              <w:rPr>
                <w:rFonts w:ascii="Arial" w:hAnsi="Arial" w:cs="Arial"/>
                <w:color w:val="000000"/>
                <w:sz w:val="20"/>
                <w:szCs w:val="20"/>
              </w:rPr>
            </w:pPr>
            <w:r w:rsidRPr="00216553">
              <w:rPr>
                <w:rFonts w:ascii="Arial" w:hAnsi="Arial" w:cs="Arial"/>
                <w:color w:val="000000"/>
                <w:sz w:val="20"/>
                <w:szCs w:val="20"/>
              </w:rPr>
              <w:t>гьол</w:t>
            </w:r>
          </w:p>
        </w:tc>
        <w:tc>
          <w:tcPr>
            <w:tcW w:w="1577" w:type="dxa"/>
            <w:tcMar>
              <w:top w:w="30" w:type="dxa"/>
              <w:left w:w="30" w:type="dxa"/>
              <w:bottom w:w="30" w:type="dxa"/>
              <w:right w:w="30" w:type="dxa"/>
            </w:tcMar>
            <w:vAlign w:val="center"/>
          </w:tcPr>
          <w:p w:rsidR="005B7609" w:rsidRPr="00216553"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tcPr>
          <w:p w:rsidR="005B7609" w:rsidRPr="00216553"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0,3</w:t>
            </w:r>
          </w:p>
        </w:tc>
        <w:tc>
          <w:tcPr>
            <w:tcW w:w="0" w:type="auto"/>
            <w:tcMar>
              <w:top w:w="30" w:type="dxa"/>
              <w:left w:w="30" w:type="dxa"/>
              <w:bottom w:w="30" w:type="dxa"/>
              <w:right w:w="30" w:type="dxa"/>
            </w:tcMar>
            <w:vAlign w:val="center"/>
          </w:tcPr>
          <w:p w:rsidR="005B7609" w:rsidRPr="00216553" w:rsidRDefault="005B7609" w:rsidP="005A0F90">
            <w:pPr>
              <w:jc w:val="right"/>
              <w:rPr>
                <w:rFonts w:ascii="Arial" w:hAnsi="Arial" w:cs="Arial"/>
                <w:color w:val="000000"/>
                <w:sz w:val="20"/>
                <w:szCs w:val="20"/>
              </w:rPr>
            </w:pP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0,3</w:t>
            </w:r>
          </w:p>
        </w:tc>
        <w:tc>
          <w:tcPr>
            <w:tcW w:w="0" w:type="auto"/>
            <w:tcMar>
              <w:top w:w="30" w:type="dxa"/>
              <w:left w:w="30" w:type="dxa"/>
              <w:bottom w:w="30" w:type="dxa"/>
              <w:right w:w="30" w:type="dxa"/>
            </w:tcMar>
            <w:vAlign w:val="center"/>
          </w:tcPr>
          <w:p w:rsidR="005B7609" w:rsidRPr="00216553" w:rsidRDefault="005B7609" w:rsidP="005A0F90">
            <w:pPr>
              <w:jc w:val="right"/>
              <w:rPr>
                <w:rFonts w:ascii="Arial" w:hAnsi="Arial" w:cs="Arial"/>
                <w:color w:val="000000"/>
                <w:sz w:val="20"/>
                <w:szCs w:val="20"/>
              </w:rPr>
            </w:pPr>
            <w:r>
              <w:rPr>
                <w:rFonts w:ascii="Arial" w:hAnsi="Arial" w:cs="Arial"/>
                <w:color w:val="000000"/>
                <w:sz w:val="20"/>
                <w:szCs w:val="20"/>
              </w:rPr>
              <w:t>-</w:t>
            </w:r>
          </w:p>
        </w:tc>
      </w:tr>
      <w:tr w:rsidR="005B7609" w:rsidRPr="00216553" w:rsidTr="00F141A1">
        <w:trPr>
          <w:jc w:val="center"/>
        </w:trPr>
        <w:tc>
          <w:tcPr>
            <w:tcW w:w="2836" w:type="dxa"/>
            <w:tcMar>
              <w:top w:w="30" w:type="dxa"/>
              <w:left w:w="30" w:type="dxa"/>
              <w:bottom w:w="30" w:type="dxa"/>
              <w:right w:w="30" w:type="dxa"/>
            </w:tcMar>
            <w:vAlign w:val="center"/>
            <w:hideMark/>
          </w:tcPr>
          <w:p w:rsidR="005B7609" w:rsidRPr="00216553" w:rsidRDefault="005B7609" w:rsidP="005A0F90">
            <w:pPr>
              <w:rPr>
                <w:rFonts w:ascii="Arial" w:hAnsi="Arial" w:cs="Arial"/>
                <w:color w:val="000000"/>
                <w:sz w:val="20"/>
                <w:szCs w:val="20"/>
              </w:rPr>
            </w:pPr>
            <w:proofErr w:type="spellStart"/>
            <w:r w:rsidRPr="00216553">
              <w:rPr>
                <w:rFonts w:ascii="Arial" w:hAnsi="Arial" w:cs="Arial"/>
                <w:color w:val="000000"/>
                <w:sz w:val="20"/>
                <w:szCs w:val="20"/>
              </w:rPr>
              <w:t>ровина</w:t>
            </w:r>
            <w:proofErr w:type="spellEnd"/>
          </w:p>
        </w:tc>
        <w:tc>
          <w:tcPr>
            <w:tcW w:w="1577" w:type="dxa"/>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5,5</w:t>
            </w:r>
          </w:p>
        </w:tc>
        <w:tc>
          <w:tcPr>
            <w:tcW w:w="0" w:type="auto"/>
            <w:tcMar>
              <w:top w:w="30" w:type="dxa"/>
              <w:left w:w="30" w:type="dxa"/>
              <w:bottom w:w="30" w:type="dxa"/>
              <w:right w:w="30" w:type="dxa"/>
            </w:tcMar>
            <w:vAlign w:val="center"/>
          </w:tcPr>
          <w:p w:rsidR="005B7609" w:rsidRPr="00216553"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48,3</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53,8</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0,4</w:t>
            </w:r>
          </w:p>
        </w:tc>
      </w:tr>
      <w:tr w:rsidR="005B7609" w:rsidRPr="00216553" w:rsidTr="00F141A1">
        <w:trPr>
          <w:jc w:val="center"/>
        </w:trPr>
        <w:tc>
          <w:tcPr>
            <w:tcW w:w="2836" w:type="dxa"/>
            <w:tcMar>
              <w:top w:w="30" w:type="dxa"/>
              <w:left w:w="30" w:type="dxa"/>
              <w:bottom w:w="30" w:type="dxa"/>
              <w:right w:w="30" w:type="dxa"/>
            </w:tcMar>
            <w:vAlign w:val="center"/>
            <w:hideMark/>
          </w:tcPr>
          <w:p w:rsidR="005B7609" w:rsidRPr="00216553" w:rsidRDefault="005B7609" w:rsidP="005A0F90">
            <w:pPr>
              <w:rPr>
                <w:rFonts w:ascii="Arial" w:hAnsi="Arial" w:cs="Arial"/>
                <w:color w:val="000000"/>
                <w:sz w:val="20"/>
                <w:szCs w:val="20"/>
              </w:rPr>
            </w:pPr>
            <w:r w:rsidRPr="00216553">
              <w:rPr>
                <w:rFonts w:ascii="Arial" w:hAnsi="Arial" w:cs="Arial"/>
                <w:color w:val="000000"/>
                <w:sz w:val="20"/>
                <w:szCs w:val="20"/>
              </w:rPr>
              <w:t>дивечова нива</w:t>
            </w:r>
          </w:p>
        </w:tc>
        <w:tc>
          <w:tcPr>
            <w:tcW w:w="1577" w:type="dxa"/>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2,9</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2,0</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1,4</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9,6</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15,9</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0,1</w:t>
            </w:r>
          </w:p>
        </w:tc>
      </w:tr>
      <w:tr w:rsidR="005B7609" w:rsidRPr="00216553" w:rsidTr="00F141A1">
        <w:trPr>
          <w:jc w:val="center"/>
        </w:trPr>
        <w:tc>
          <w:tcPr>
            <w:tcW w:w="2836" w:type="dxa"/>
            <w:tcMar>
              <w:top w:w="30" w:type="dxa"/>
              <w:left w:w="30" w:type="dxa"/>
              <w:bottom w:w="30" w:type="dxa"/>
              <w:right w:w="30" w:type="dxa"/>
            </w:tcMar>
            <w:vAlign w:val="center"/>
            <w:hideMark/>
          </w:tcPr>
          <w:p w:rsidR="005B7609" w:rsidRPr="00216553" w:rsidRDefault="005B7609" w:rsidP="005A0F90">
            <w:pPr>
              <w:rPr>
                <w:rFonts w:ascii="Arial" w:hAnsi="Arial" w:cs="Arial"/>
                <w:color w:val="000000"/>
                <w:sz w:val="20"/>
                <w:szCs w:val="20"/>
              </w:rPr>
            </w:pPr>
            <w:r w:rsidRPr="00216553">
              <w:rPr>
                <w:rFonts w:ascii="Arial" w:hAnsi="Arial" w:cs="Arial"/>
                <w:color w:val="000000"/>
                <w:sz w:val="20"/>
                <w:szCs w:val="20"/>
              </w:rPr>
              <w:t>лозе</w:t>
            </w:r>
          </w:p>
        </w:tc>
        <w:tc>
          <w:tcPr>
            <w:tcW w:w="1577" w:type="dxa"/>
            <w:tcMar>
              <w:top w:w="30" w:type="dxa"/>
              <w:left w:w="30" w:type="dxa"/>
              <w:bottom w:w="30" w:type="dxa"/>
              <w:right w:w="30" w:type="dxa"/>
            </w:tcMar>
            <w:vAlign w:val="center"/>
          </w:tcPr>
          <w:p w:rsidR="005B7609" w:rsidRPr="00216553"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0,4</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0,4</w:t>
            </w:r>
          </w:p>
        </w:tc>
        <w:tc>
          <w:tcPr>
            <w:tcW w:w="0" w:type="auto"/>
            <w:tcMar>
              <w:top w:w="30" w:type="dxa"/>
              <w:left w:w="30" w:type="dxa"/>
              <w:bottom w:w="30" w:type="dxa"/>
              <w:right w:w="30" w:type="dxa"/>
            </w:tcMar>
            <w:vAlign w:val="center"/>
          </w:tcPr>
          <w:p w:rsidR="005B7609" w:rsidRPr="00216553" w:rsidRDefault="005B7609" w:rsidP="005A0F90">
            <w:pPr>
              <w:jc w:val="right"/>
              <w:rPr>
                <w:rFonts w:ascii="Arial" w:hAnsi="Arial" w:cs="Arial"/>
                <w:color w:val="000000"/>
                <w:sz w:val="20"/>
                <w:szCs w:val="20"/>
              </w:rPr>
            </w:pPr>
            <w:r>
              <w:rPr>
                <w:rFonts w:ascii="Arial" w:hAnsi="Arial" w:cs="Arial"/>
                <w:color w:val="000000"/>
                <w:sz w:val="20"/>
                <w:szCs w:val="20"/>
              </w:rPr>
              <w:t>-</w:t>
            </w:r>
          </w:p>
        </w:tc>
      </w:tr>
      <w:tr w:rsidR="005B7609" w:rsidRPr="00216553" w:rsidTr="00F141A1">
        <w:trPr>
          <w:jc w:val="center"/>
        </w:trPr>
        <w:tc>
          <w:tcPr>
            <w:tcW w:w="2836" w:type="dxa"/>
            <w:tcMar>
              <w:top w:w="30" w:type="dxa"/>
              <w:left w:w="30" w:type="dxa"/>
              <w:bottom w:w="30" w:type="dxa"/>
              <w:right w:w="30" w:type="dxa"/>
            </w:tcMar>
            <w:vAlign w:val="center"/>
            <w:hideMark/>
          </w:tcPr>
          <w:p w:rsidR="005B7609" w:rsidRPr="00216553" w:rsidRDefault="005B7609" w:rsidP="005A0F90">
            <w:pPr>
              <w:rPr>
                <w:rFonts w:ascii="Arial" w:hAnsi="Arial" w:cs="Arial"/>
                <w:color w:val="000000"/>
                <w:sz w:val="20"/>
                <w:szCs w:val="20"/>
              </w:rPr>
            </w:pPr>
            <w:r w:rsidRPr="00216553">
              <w:rPr>
                <w:rFonts w:ascii="Arial" w:hAnsi="Arial" w:cs="Arial"/>
                <w:color w:val="000000"/>
                <w:sz w:val="20"/>
                <w:szCs w:val="20"/>
              </w:rPr>
              <w:t>поляна с храсти</w:t>
            </w:r>
          </w:p>
        </w:tc>
        <w:tc>
          <w:tcPr>
            <w:tcW w:w="1577" w:type="dxa"/>
            <w:tcMar>
              <w:top w:w="30" w:type="dxa"/>
              <w:left w:w="30" w:type="dxa"/>
              <w:bottom w:w="30" w:type="dxa"/>
              <w:right w:w="30" w:type="dxa"/>
            </w:tcMar>
            <w:vAlign w:val="center"/>
          </w:tcPr>
          <w:p w:rsidR="005B7609" w:rsidRPr="00216553"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3,8</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3,8</w:t>
            </w:r>
          </w:p>
        </w:tc>
        <w:tc>
          <w:tcPr>
            <w:tcW w:w="0" w:type="auto"/>
            <w:tcMar>
              <w:top w:w="30" w:type="dxa"/>
              <w:left w:w="30" w:type="dxa"/>
              <w:bottom w:w="30" w:type="dxa"/>
              <w:right w:w="30" w:type="dxa"/>
            </w:tcMar>
            <w:vAlign w:val="center"/>
          </w:tcPr>
          <w:p w:rsidR="005B7609" w:rsidRPr="00216553" w:rsidRDefault="005B7609" w:rsidP="005A0F90">
            <w:pPr>
              <w:jc w:val="right"/>
              <w:rPr>
                <w:rFonts w:ascii="Arial" w:hAnsi="Arial" w:cs="Arial"/>
                <w:color w:val="000000"/>
                <w:sz w:val="20"/>
                <w:szCs w:val="20"/>
              </w:rPr>
            </w:pPr>
            <w:r>
              <w:rPr>
                <w:rFonts w:ascii="Arial" w:hAnsi="Arial" w:cs="Arial"/>
                <w:color w:val="000000"/>
                <w:sz w:val="20"/>
                <w:szCs w:val="20"/>
              </w:rPr>
              <w:t>-</w:t>
            </w:r>
          </w:p>
        </w:tc>
      </w:tr>
      <w:tr w:rsidR="005B7609" w:rsidRPr="00216553" w:rsidTr="00F141A1">
        <w:trPr>
          <w:jc w:val="center"/>
        </w:trPr>
        <w:tc>
          <w:tcPr>
            <w:tcW w:w="2836" w:type="dxa"/>
            <w:tcMar>
              <w:top w:w="30" w:type="dxa"/>
              <w:left w:w="30" w:type="dxa"/>
              <w:bottom w:w="30" w:type="dxa"/>
              <w:right w:w="30" w:type="dxa"/>
            </w:tcMar>
            <w:vAlign w:val="center"/>
            <w:hideMark/>
          </w:tcPr>
          <w:p w:rsidR="005B7609" w:rsidRPr="00216553" w:rsidRDefault="005B7609" w:rsidP="005A0F90">
            <w:pPr>
              <w:rPr>
                <w:rFonts w:ascii="Arial" w:hAnsi="Arial" w:cs="Arial"/>
                <w:color w:val="000000"/>
                <w:sz w:val="20"/>
                <w:szCs w:val="20"/>
              </w:rPr>
            </w:pPr>
            <w:r w:rsidRPr="00216553">
              <w:rPr>
                <w:rFonts w:ascii="Arial" w:hAnsi="Arial" w:cs="Arial"/>
                <w:color w:val="000000"/>
                <w:sz w:val="20"/>
                <w:szCs w:val="20"/>
              </w:rPr>
              <w:t>канал</w:t>
            </w:r>
          </w:p>
        </w:tc>
        <w:tc>
          <w:tcPr>
            <w:tcW w:w="1577" w:type="dxa"/>
            <w:tcMar>
              <w:top w:w="30" w:type="dxa"/>
              <w:left w:w="30" w:type="dxa"/>
              <w:bottom w:w="30" w:type="dxa"/>
              <w:right w:w="30" w:type="dxa"/>
            </w:tcMar>
            <w:vAlign w:val="center"/>
          </w:tcPr>
          <w:p w:rsidR="005B7609" w:rsidRPr="00216553"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0,7</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0,7</w:t>
            </w:r>
          </w:p>
        </w:tc>
        <w:tc>
          <w:tcPr>
            <w:tcW w:w="0" w:type="auto"/>
            <w:tcMar>
              <w:top w:w="30" w:type="dxa"/>
              <w:left w:w="30" w:type="dxa"/>
              <w:bottom w:w="30" w:type="dxa"/>
              <w:right w:w="30" w:type="dxa"/>
            </w:tcMar>
            <w:vAlign w:val="center"/>
          </w:tcPr>
          <w:p w:rsidR="005B7609" w:rsidRPr="00216553" w:rsidRDefault="005B7609" w:rsidP="005A0F90">
            <w:pPr>
              <w:jc w:val="right"/>
              <w:rPr>
                <w:rFonts w:ascii="Arial" w:hAnsi="Arial" w:cs="Arial"/>
                <w:color w:val="000000"/>
                <w:sz w:val="20"/>
                <w:szCs w:val="20"/>
              </w:rPr>
            </w:pPr>
            <w:r>
              <w:rPr>
                <w:rFonts w:ascii="Arial" w:hAnsi="Arial" w:cs="Arial"/>
                <w:color w:val="000000"/>
                <w:sz w:val="20"/>
                <w:szCs w:val="20"/>
              </w:rPr>
              <w:t>-</w:t>
            </w:r>
          </w:p>
        </w:tc>
      </w:tr>
      <w:tr w:rsidR="005B7609" w:rsidRPr="00216553" w:rsidTr="00F141A1">
        <w:trPr>
          <w:jc w:val="center"/>
        </w:trPr>
        <w:tc>
          <w:tcPr>
            <w:tcW w:w="2836" w:type="dxa"/>
            <w:tcMar>
              <w:top w:w="30" w:type="dxa"/>
              <w:left w:w="30" w:type="dxa"/>
              <w:bottom w:w="30" w:type="dxa"/>
              <w:right w:w="30" w:type="dxa"/>
            </w:tcMar>
            <w:vAlign w:val="center"/>
            <w:hideMark/>
          </w:tcPr>
          <w:p w:rsidR="005B7609" w:rsidRPr="00216553" w:rsidRDefault="005B7609" w:rsidP="005A0F90">
            <w:pPr>
              <w:rPr>
                <w:rFonts w:ascii="Arial" w:hAnsi="Arial" w:cs="Arial"/>
                <w:color w:val="000000"/>
                <w:sz w:val="20"/>
                <w:szCs w:val="20"/>
              </w:rPr>
            </w:pPr>
            <w:r w:rsidRPr="00216553">
              <w:rPr>
                <w:rFonts w:ascii="Arial" w:hAnsi="Arial" w:cs="Arial"/>
                <w:color w:val="000000"/>
                <w:sz w:val="20"/>
                <w:szCs w:val="20"/>
              </w:rPr>
              <w:t>паркинг</w:t>
            </w:r>
          </w:p>
        </w:tc>
        <w:tc>
          <w:tcPr>
            <w:tcW w:w="1577" w:type="dxa"/>
            <w:tcMar>
              <w:top w:w="30" w:type="dxa"/>
              <w:left w:w="30" w:type="dxa"/>
              <w:bottom w:w="30" w:type="dxa"/>
              <w:right w:w="30" w:type="dxa"/>
            </w:tcMar>
            <w:vAlign w:val="center"/>
          </w:tcPr>
          <w:p w:rsidR="005B7609" w:rsidRPr="00216553"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0,1</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0,1</w:t>
            </w:r>
          </w:p>
        </w:tc>
        <w:tc>
          <w:tcPr>
            <w:tcW w:w="0" w:type="auto"/>
            <w:tcMar>
              <w:top w:w="30" w:type="dxa"/>
              <w:left w:w="30" w:type="dxa"/>
              <w:bottom w:w="30" w:type="dxa"/>
              <w:right w:w="30" w:type="dxa"/>
            </w:tcMar>
            <w:vAlign w:val="center"/>
          </w:tcPr>
          <w:p w:rsidR="005B7609" w:rsidRPr="00216553" w:rsidRDefault="005B7609" w:rsidP="005A0F90">
            <w:pPr>
              <w:jc w:val="right"/>
              <w:rPr>
                <w:rFonts w:ascii="Arial" w:hAnsi="Arial" w:cs="Arial"/>
                <w:color w:val="000000"/>
                <w:sz w:val="20"/>
                <w:szCs w:val="20"/>
              </w:rPr>
            </w:pPr>
            <w:r>
              <w:rPr>
                <w:rFonts w:ascii="Arial" w:hAnsi="Arial" w:cs="Arial"/>
                <w:color w:val="000000"/>
                <w:sz w:val="20"/>
                <w:szCs w:val="20"/>
              </w:rPr>
              <w:t>-</w:t>
            </w:r>
          </w:p>
        </w:tc>
      </w:tr>
      <w:tr w:rsidR="005B7609" w:rsidRPr="00216553" w:rsidTr="00F141A1">
        <w:trPr>
          <w:jc w:val="center"/>
        </w:trPr>
        <w:tc>
          <w:tcPr>
            <w:tcW w:w="2836" w:type="dxa"/>
            <w:tcMar>
              <w:top w:w="30" w:type="dxa"/>
              <w:left w:w="30" w:type="dxa"/>
              <w:bottom w:w="30" w:type="dxa"/>
              <w:right w:w="30" w:type="dxa"/>
            </w:tcMar>
            <w:vAlign w:val="center"/>
            <w:hideMark/>
          </w:tcPr>
          <w:p w:rsidR="005B7609" w:rsidRPr="00216553" w:rsidRDefault="005B7609" w:rsidP="005A0F90">
            <w:pPr>
              <w:rPr>
                <w:rFonts w:ascii="Arial" w:hAnsi="Arial" w:cs="Arial"/>
                <w:color w:val="000000"/>
                <w:sz w:val="20"/>
                <w:szCs w:val="20"/>
              </w:rPr>
            </w:pPr>
            <w:r w:rsidRPr="00216553">
              <w:rPr>
                <w:rFonts w:ascii="Arial" w:hAnsi="Arial" w:cs="Arial"/>
                <w:color w:val="000000"/>
                <w:sz w:val="20"/>
                <w:szCs w:val="20"/>
              </w:rPr>
              <w:t>каптаж</w:t>
            </w:r>
          </w:p>
        </w:tc>
        <w:tc>
          <w:tcPr>
            <w:tcW w:w="1577" w:type="dxa"/>
            <w:tcMar>
              <w:top w:w="30" w:type="dxa"/>
              <w:left w:w="30" w:type="dxa"/>
              <w:bottom w:w="30" w:type="dxa"/>
              <w:right w:w="30" w:type="dxa"/>
            </w:tcMar>
            <w:vAlign w:val="center"/>
          </w:tcPr>
          <w:p w:rsidR="005B7609" w:rsidRPr="00216553"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0,2</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0,2</w:t>
            </w:r>
          </w:p>
        </w:tc>
        <w:tc>
          <w:tcPr>
            <w:tcW w:w="0" w:type="auto"/>
            <w:tcMar>
              <w:top w:w="30" w:type="dxa"/>
              <w:left w:w="30" w:type="dxa"/>
              <w:bottom w:w="30" w:type="dxa"/>
              <w:right w:w="30" w:type="dxa"/>
            </w:tcMar>
            <w:vAlign w:val="center"/>
          </w:tcPr>
          <w:p w:rsidR="005B7609" w:rsidRPr="00216553" w:rsidRDefault="005B7609" w:rsidP="005A0F90">
            <w:pPr>
              <w:jc w:val="right"/>
              <w:rPr>
                <w:rFonts w:ascii="Arial" w:hAnsi="Arial" w:cs="Arial"/>
                <w:color w:val="000000"/>
                <w:sz w:val="20"/>
                <w:szCs w:val="20"/>
              </w:rPr>
            </w:pPr>
            <w:r>
              <w:rPr>
                <w:rFonts w:ascii="Arial" w:hAnsi="Arial" w:cs="Arial"/>
                <w:color w:val="000000"/>
                <w:sz w:val="20"/>
                <w:szCs w:val="20"/>
              </w:rPr>
              <w:t>-</w:t>
            </w:r>
          </w:p>
        </w:tc>
      </w:tr>
      <w:tr w:rsidR="005B7609" w:rsidRPr="00216553" w:rsidTr="00F141A1">
        <w:trPr>
          <w:jc w:val="center"/>
        </w:trPr>
        <w:tc>
          <w:tcPr>
            <w:tcW w:w="2836" w:type="dxa"/>
            <w:tcMar>
              <w:top w:w="30" w:type="dxa"/>
              <w:left w:w="30" w:type="dxa"/>
              <w:bottom w:w="30" w:type="dxa"/>
              <w:right w:w="30" w:type="dxa"/>
            </w:tcMar>
            <w:vAlign w:val="center"/>
            <w:hideMark/>
          </w:tcPr>
          <w:p w:rsidR="005B7609" w:rsidRPr="00216553" w:rsidRDefault="005B7609" w:rsidP="005A0F90">
            <w:pPr>
              <w:rPr>
                <w:rFonts w:ascii="Arial" w:hAnsi="Arial" w:cs="Arial"/>
                <w:color w:val="000000"/>
                <w:sz w:val="20"/>
                <w:szCs w:val="20"/>
              </w:rPr>
            </w:pPr>
            <w:r w:rsidRPr="00216553">
              <w:rPr>
                <w:rFonts w:ascii="Arial" w:hAnsi="Arial" w:cs="Arial"/>
                <w:color w:val="000000"/>
                <w:sz w:val="20"/>
                <w:szCs w:val="20"/>
              </w:rPr>
              <w:t>автомобилен път земен</w:t>
            </w:r>
          </w:p>
        </w:tc>
        <w:tc>
          <w:tcPr>
            <w:tcW w:w="1577" w:type="dxa"/>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0,3</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0,4</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8,3</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4,</w:t>
            </w:r>
            <w:r>
              <w:rPr>
                <w:rFonts w:ascii="Arial" w:hAnsi="Arial" w:cs="Arial"/>
                <w:color w:val="000000"/>
                <w:sz w:val="20"/>
                <w:szCs w:val="20"/>
              </w:rPr>
              <w:t>3</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13,</w:t>
            </w:r>
            <w:r>
              <w:rPr>
                <w:rFonts w:ascii="Arial" w:hAnsi="Arial" w:cs="Arial"/>
                <w:color w:val="000000"/>
                <w:sz w:val="20"/>
                <w:szCs w:val="20"/>
              </w:rPr>
              <w:t>3</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0,1</w:t>
            </w:r>
          </w:p>
        </w:tc>
      </w:tr>
      <w:tr w:rsidR="005B7609" w:rsidRPr="00216553" w:rsidTr="00F141A1">
        <w:trPr>
          <w:jc w:val="center"/>
        </w:trPr>
        <w:tc>
          <w:tcPr>
            <w:tcW w:w="2836" w:type="dxa"/>
            <w:tcMar>
              <w:top w:w="30" w:type="dxa"/>
              <w:left w:w="30" w:type="dxa"/>
              <w:bottom w:w="30" w:type="dxa"/>
              <w:right w:w="30" w:type="dxa"/>
            </w:tcMar>
            <w:vAlign w:val="center"/>
            <w:hideMark/>
          </w:tcPr>
          <w:p w:rsidR="005B7609" w:rsidRPr="00216553" w:rsidRDefault="005B7609" w:rsidP="005A0F90">
            <w:pPr>
              <w:rPr>
                <w:rFonts w:ascii="Arial" w:hAnsi="Arial" w:cs="Arial"/>
                <w:color w:val="000000"/>
                <w:sz w:val="20"/>
                <w:szCs w:val="20"/>
              </w:rPr>
            </w:pPr>
            <w:proofErr w:type="spellStart"/>
            <w:r>
              <w:rPr>
                <w:rFonts w:ascii="Arial" w:hAnsi="Arial" w:cs="Arial"/>
                <w:color w:val="000000"/>
                <w:sz w:val="20"/>
                <w:szCs w:val="20"/>
              </w:rPr>
              <w:t>а</w:t>
            </w:r>
            <w:r w:rsidRPr="00216553">
              <w:rPr>
                <w:rFonts w:ascii="Arial" w:hAnsi="Arial" w:cs="Arial"/>
                <w:color w:val="000000"/>
                <w:sz w:val="20"/>
                <w:szCs w:val="20"/>
              </w:rPr>
              <w:t>втомоб</w:t>
            </w:r>
            <w:proofErr w:type="spellEnd"/>
            <w:r>
              <w:rPr>
                <w:rFonts w:ascii="Arial" w:hAnsi="Arial" w:cs="Arial"/>
                <w:color w:val="000000"/>
                <w:sz w:val="20"/>
                <w:szCs w:val="20"/>
              </w:rPr>
              <w:t>.</w:t>
            </w:r>
            <w:r w:rsidRPr="00216553">
              <w:rPr>
                <w:rFonts w:ascii="Arial" w:hAnsi="Arial" w:cs="Arial"/>
                <w:color w:val="000000"/>
                <w:sz w:val="20"/>
                <w:szCs w:val="20"/>
              </w:rPr>
              <w:t xml:space="preserve"> път с настилка</w:t>
            </w:r>
          </w:p>
        </w:tc>
        <w:tc>
          <w:tcPr>
            <w:tcW w:w="1577" w:type="dxa"/>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0,2</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5,5</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5,5</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5,7</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16,9</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0,1</w:t>
            </w:r>
          </w:p>
        </w:tc>
      </w:tr>
      <w:tr w:rsidR="005B7609" w:rsidRPr="00216553" w:rsidTr="00F141A1">
        <w:trPr>
          <w:jc w:val="center"/>
        </w:trPr>
        <w:tc>
          <w:tcPr>
            <w:tcW w:w="2836" w:type="dxa"/>
            <w:tcMar>
              <w:top w:w="30" w:type="dxa"/>
              <w:left w:w="30" w:type="dxa"/>
              <w:bottom w:w="30" w:type="dxa"/>
              <w:right w:w="30" w:type="dxa"/>
            </w:tcMar>
            <w:vAlign w:val="center"/>
            <w:hideMark/>
          </w:tcPr>
          <w:p w:rsidR="005B7609" w:rsidRPr="00216553" w:rsidRDefault="005B7609" w:rsidP="005A0F90">
            <w:pPr>
              <w:rPr>
                <w:rFonts w:ascii="Arial" w:hAnsi="Arial" w:cs="Arial"/>
                <w:color w:val="000000"/>
                <w:sz w:val="20"/>
                <w:szCs w:val="20"/>
              </w:rPr>
            </w:pPr>
            <w:r w:rsidRPr="00216553">
              <w:rPr>
                <w:rFonts w:ascii="Arial" w:hAnsi="Arial" w:cs="Arial"/>
                <w:color w:val="000000"/>
                <w:sz w:val="20"/>
                <w:szCs w:val="20"/>
              </w:rPr>
              <w:t>пчелин</w:t>
            </w:r>
          </w:p>
        </w:tc>
        <w:tc>
          <w:tcPr>
            <w:tcW w:w="1577" w:type="dxa"/>
            <w:tcMar>
              <w:top w:w="30" w:type="dxa"/>
              <w:left w:w="30" w:type="dxa"/>
              <w:bottom w:w="30" w:type="dxa"/>
              <w:right w:w="30" w:type="dxa"/>
            </w:tcMar>
            <w:vAlign w:val="center"/>
          </w:tcPr>
          <w:p w:rsidR="005B7609" w:rsidRPr="00216553"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tcPr>
          <w:p w:rsidR="005B7609" w:rsidRPr="00216553"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0,2</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1,0</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1,2</w:t>
            </w:r>
          </w:p>
        </w:tc>
        <w:tc>
          <w:tcPr>
            <w:tcW w:w="0" w:type="auto"/>
            <w:tcMar>
              <w:top w:w="30" w:type="dxa"/>
              <w:left w:w="30" w:type="dxa"/>
              <w:bottom w:w="30" w:type="dxa"/>
              <w:right w:w="30" w:type="dxa"/>
            </w:tcMar>
            <w:vAlign w:val="center"/>
          </w:tcPr>
          <w:p w:rsidR="005B7609" w:rsidRPr="00216553" w:rsidRDefault="005B7609" w:rsidP="005A0F90">
            <w:pPr>
              <w:jc w:val="right"/>
              <w:rPr>
                <w:rFonts w:ascii="Arial" w:hAnsi="Arial" w:cs="Arial"/>
                <w:color w:val="000000"/>
                <w:sz w:val="20"/>
                <w:szCs w:val="20"/>
              </w:rPr>
            </w:pPr>
            <w:r>
              <w:rPr>
                <w:rFonts w:ascii="Arial" w:hAnsi="Arial" w:cs="Arial"/>
                <w:color w:val="000000"/>
                <w:sz w:val="20"/>
                <w:szCs w:val="20"/>
              </w:rPr>
              <w:t>-</w:t>
            </w:r>
          </w:p>
        </w:tc>
      </w:tr>
      <w:tr w:rsidR="005B7609" w:rsidRPr="00216553" w:rsidTr="00F141A1">
        <w:trPr>
          <w:jc w:val="center"/>
        </w:trPr>
        <w:tc>
          <w:tcPr>
            <w:tcW w:w="2836" w:type="dxa"/>
            <w:tcMar>
              <w:top w:w="30" w:type="dxa"/>
              <w:left w:w="30" w:type="dxa"/>
              <w:bottom w:w="30" w:type="dxa"/>
              <w:right w:w="30" w:type="dxa"/>
            </w:tcMar>
            <w:vAlign w:val="center"/>
            <w:hideMark/>
          </w:tcPr>
          <w:p w:rsidR="005B7609" w:rsidRPr="00216553" w:rsidRDefault="005B7609" w:rsidP="005A0F90">
            <w:pPr>
              <w:rPr>
                <w:rFonts w:ascii="Arial" w:hAnsi="Arial" w:cs="Arial"/>
                <w:b/>
                <w:bCs/>
                <w:color w:val="000000"/>
                <w:sz w:val="20"/>
                <w:szCs w:val="20"/>
              </w:rPr>
            </w:pPr>
            <w:r w:rsidRPr="00216553">
              <w:rPr>
                <w:rFonts w:ascii="Arial" w:hAnsi="Arial" w:cs="Arial"/>
                <w:b/>
                <w:bCs/>
                <w:color w:val="000000"/>
                <w:sz w:val="20"/>
                <w:szCs w:val="20"/>
              </w:rPr>
              <w:t xml:space="preserve">всичко </w:t>
            </w:r>
            <w:proofErr w:type="spellStart"/>
            <w:r w:rsidRPr="00216553">
              <w:rPr>
                <w:rFonts w:ascii="Arial" w:hAnsi="Arial" w:cs="Arial"/>
                <w:b/>
                <w:bCs/>
                <w:color w:val="000000"/>
                <w:sz w:val="20"/>
                <w:szCs w:val="20"/>
              </w:rPr>
              <w:t>недървопр</w:t>
            </w:r>
            <w:proofErr w:type="spellEnd"/>
            <w:r w:rsidRPr="00216553">
              <w:rPr>
                <w:rFonts w:ascii="Arial" w:hAnsi="Arial" w:cs="Arial"/>
                <w:b/>
                <w:bCs/>
                <w:color w:val="000000"/>
                <w:sz w:val="20"/>
                <w:szCs w:val="20"/>
              </w:rPr>
              <w:t>. площ</w:t>
            </w:r>
          </w:p>
        </w:tc>
        <w:tc>
          <w:tcPr>
            <w:tcW w:w="1577" w:type="dxa"/>
            <w:tcMar>
              <w:top w:w="30" w:type="dxa"/>
              <w:left w:w="30" w:type="dxa"/>
              <w:bottom w:w="30" w:type="dxa"/>
              <w:right w:w="30" w:type="dxa"/>
            </w:tcMar>
            <w:vAlign w:val="center"/>
            <w:hideMark/>
          </w:tcPr>
          <w:p w:rsidR="005B7609" w:rsidRPr="00216553" w:rsidRDefault="005B7609" w:rsidP="005A0F90">
            <w:pPr>
              <w:jc w:val="right"/>
              <w:rPr>
                <w:rFonts w:ascii="Arial" w:hAnsi="Arial" w:cs="Arial"/>
                <w:b/>
                <w:bCs/>
                <w:color w:val="000000"/>
                <w:sz w:val="20"/>
                <w:szCs w:val="20"/>
              </w:rPr>
            </w:pPr>
            <w:r w:rsidRPr="00216553">
              <w:rPr>
                <w:rFonts w:ascii="Arial" w:hAnsi="Arial" w:cs="Arial"/>
                <w:b/>
                <w:bCs/>
                <w:color w:val="000000"/>
                <w:sz w:val="20"/>
                <w:szCs w:val="20"/>
              </w:rPr>
              <w:t>61,4</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b/>
                <w:bCs/>
                <w:color w:val="000000"/>
                <w:sz w:val="20"/>
                <w:szCs w:val="20"/>
              </w:rPr>
            </w:pPr>
            <w:r w:rsidRPr="00216553">
              <w:rPr>
                <w:rFonts w:ascii="Arial" w:hAnsi="Arial" w:cs="Arial"/>
                <w:b/>
                <w:bCs/>
                <w:color w:val="000000"/>
                <w:sz w:val="20"/>
                <w:szCs w:val="20"/>
              </w:rPr>
              <w:t>41,0</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b/>
                <w:bCs/>
                <w:color w:val="000000"/>
                <w:sz w:val="20"/>
                <w:szCs w:val="20"/>
              </w:rPr>
            </w:pPr>
            <w:r w:rsidRPr="00216553">
              <w:rPr>
                <w:rFonts w:ascii="Arial" w:hAnsi="Arial" w:cs="Arial"/>
                <w:b/>
                <w:bCs/>
                <w:color w:val="000000"/>
                <w:sz w:val="20"/>
                <w:szCs w:val="20"/>
              </w:rPr>
              <w:t>185,3</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b/>
                <w:bCs/>
                <w:color w:val="000000"/>
                <w:sz w:val="20"/>
                <w:szCs w:val="20"/>
              </w:rPr>
            </w:pPr>
            <w:r w:rsidRPr="00216553">
              <w:rPr>
                <w:rFonts w:ascii="Arial" w:hAnsi="Arial" w:cs="Arial"/>
                <w:b/>
                <w:bCs/>
                <w:color w:val="000000"/>
                <w:sz w:val="20"/>
                <w:szCs w:val="20"/>
              </w:rPr>
              <w:t>667,9</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b/>
                <w:bCs/>
                <w:color w:val="000000"/>
                <w:sz w:val="20"/>
                <w:szCs w:val="20"/>
              </w:rPr>
            </w:pPr>
            <w:r w:rsidRPr="00216553">
              <w:rPr>
                <w:rFonts w:ascii="Arial" w:hAnsi="Arial" w:cs="Arial"/>
                <w:b/>
                <w:bCs/>
                <w:color w:val="000000"/>
                <w:sz w:val="20"/>
                <w:szCs w:val="20"/>
              </w:rPr>
              <w:t>955,6</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b/>
                <w:bCs/>
                <w:color w:val="000000"/>
                <w:sz w:val="20"/>
                <w:szCs w:val="20"/>
              </w:rPr>
            </w:pPr>
            <w:r w:rsidRPr="00216553">
              <w:rPr>
                <w:rFonts w:ascii="Arial" w:hAnsi="Arial" w:cs="Arial"/>
                <w:b/>
                <w:bCs/>
                <w:color w:val="000000"/>
                <w:sz w:val="20"/>
                <w:szCs w:val="20"/>
              </w:rPr>
              <w:t>6,7</w:t>
            </w:r>
          </w:p>
        </w:tc>
      </w:tr>
      <w:tr w:rsidR="005B7609" w:rsidRPr="00216553" w:rsidTr="00F141A1">
        <w:trPr>
          <w:jc w:val="center"/>
        </w:trPr>
        <w:tc>
          <w:tcPr>
            <w:tcW w:w="2836" w:type="dxa"/>
            <w:tcMar>
              <w:top w:w="30" w:type="dxa"/>
              <w:left w:w="30" w:type="dxa"/>
              <w:bottom w:w="30" w:type="dxa"/>
              <w:right w:w="30" w:type="dxa"/>
            </w:tcMar>
            <w:vAlign w:val="center"/>
            <w:hideMark/>
          </w:tcPr>
          <w:p w:rsidR="005B7609" w:rsidRPr="00216553" w:rsidRDefault="005B7609" w:rsidP="005A0F90">
            <w:pPr>
              <w:rPr>
                <w:rFonts w:ascii="Arial" w:hAnsi="Arial" w:cs="Arial"/>
                <w:b/>
                <w:bCs/>
                <w:color w:val="000000"/>
                <w:sz w:val="20"/>
                <w:szCs w:val="20"/>
              </w:rPr>
            </w:pPr>
            <w:r w:rsidRPr="00216553">
              <w:rPr>
                <w:rFonts w:ascii="Arial" w:hAnsi="Arial" w:cs="Arial"/>
                <w:b/>
                <w:bCs/>
                <w:color w:val="000000"/>
                <w:sz w:val="20"/>
                <w:szCs w:val="20"/>
              </w:rPr>
              <w:t>Обща  площ</w:t>
            </w:r>
          </w:p>
        </w:tc>
        <w:tc>
          <w:tcPr>
            <w:tcW w:w="1577" w:type="dxa"/>
            <w:tcMar>
              <w:top w:w="30" w:type="dxa"/>
              <w:left w:w="30" w:type="dxa"/>
              <w:bottom w:w="30" w:type="dxa"/>
              <w:right w:w="30" w:type="dxa"/>
            </w:tcMar>
            <w:vAlign w:val="center"/>
            <w:hideMark/>
          </w:tcPr>
          <w:p w:rsidR="005B7609" w:rsidRPr="00216553" w:rsidRDefault="005B7609" w:rsidP="005A0F90">
            <w:pPr>
              <w:jc w:val="right"/>
              <w:rPr>
                <w:rFonts w:ascii="Arial" w:hAnsi="Arial" w:cs="Arial"/>
                <w:b/>
                <w:bCs/>
                <w:color w:val="000000"/>
                <w:sz w:val="20"/>
                <w:szCs w:val="20"/>
              </w:rPr>
            </w:pPr>
            <w:r w:rsidRPr="00216553">
              <w:rPr>
                <w:rFonts w:ascii="Arial" w:hAnsi="Arial" w:cs="Arial"/>
                <w:b/>
                <w:bCs/>
                <w:color w:val="000000"/>
                <w:sz w:val="20"/>
                <w:szCs w:val="20"/>
              </w:rPr>
              <w:t>700,1</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b/>
                <w:bCs/>
                <w:color w:val="000000"/>
                <w:sz w:val="20"/>
                <w:szCs w:val="20"/>
              </w:rPr>
            </w:pPr>
            <w:r w:rsidRPr="00216553">
              <w:rPr>
                <w:rFonts w:ascii="Arial" w:hAnsi="Arial" w:cs="Arial"/>
                <w:b/>
                <w:bCs/>
                <w:color w:val="000000"/>
                <w:sz w:val="20"/>
                <w:szCs w:val="20"/>
              </w:rPr>
              <w:t>2316,5</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b/>
                <w:bCs/>
                <w:color w:val="000000"/>
                <w:sz w:val="20"/>
                <w:szCs w:val="20"/>
              </w:rPr>
            </w:pPr>
            <w:r w:rsidRPr="00216553">
              <w:rPr>
                <w:rFonts w:ascii="Arial" w:hAnsi="Arial" w:cs="Arial"/>
                <w:b/>
                <w:bCs/>
                <w:color w:val="000000"/>
                <w:sz w:val="20"/>
                <w:szCs w:val="20"/>
              </w:rPr>
              <w:t>6213,1</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b/>
                <w:bCs/>
                <w:color w:val="000000"/>
                <w:sz w:val="20"/>
                <w:szCs w:val="20"/>
              </w:rPr>
            </w:pPr>
            <w:r w:rsidRPr="00216553">
              <w:rPr>
                <w:rFonts w:ascii="Arial" w:hAnsi="Arial" w:cs="Arial"/>
                <w:b/>
                <w:bCs/>
                <w:color w:val="000000"/>
                <w:sz w:val="20"/>
                <w:szCs w:val="20"/>
              </w:rPr>
              <w:t>5238,1</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b/>
                <w:bCs/>
                <w:color w:val="000000"/>
                <w:sz w:val="20"/>
                <w:szCs w:val="20"/>
              </w:rPr>
            </w:pPr>
            <w:r w:rsidRPr="00216553">
              <w:rPr>
                <w:rFonts w:ascii="Arial" w:hAnsi="Arial" w:cs="Arial"/>
                <w:b/>
                <w:bCs/>
                <w:color w:val="000000"/>
                <w:sz w:val="20"/>
                <w:szCs w:val="20"/>
              </w:rPr>
              <w:t>14467,8</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b/>
                <w:bCs/>
                <w:color w:val="000000"/>
                <w:sz w:val="20"/>
                <w:szCs w:val="20"/>
              </w:rPr>
            </w:pPr>
            <w:r w:rsidRPr="00216553">
              <w:rPr>
                <w:rFonts w:ascii="Arial" w:hAnsi="Arial" w:cs="Arial"/>
                <w:b/>
                <w:bCs/>
                <w:color w:val="000000"/>
                <w:sz w:val="20"/>
                <w:szCs w:val="20"/>
              </w:rPr>
              <w:t>100,0</w:t>
            </w:r>
          </w:p>
        </w:tc>
      </w:tr>
      <w:tr w:rsidR="005B7609" w:rsidRPr="00216553" w:rsidTr="00F141A1">
        <w:trPr>
          <w:jc w:val="center"/>
        </w:trPr>
        <w:tc>
          <w:tcPr>
            <w:tcW w:w="2836" w:type="dxa"/>
            <w:tcMar>
              <w:top w:w="30" w:type="dxa"/>
              <w:left w:w="30" w:type="dxa"/>
              <w:bottom w:w="30" w:type="dxa"/>
              <w:right w:w="30" w:type="dxa"/>
            </w:tcMar>
            <w:vAlign w:val="center"/>
            <w:hideMark/>
          </w:tcPr>
          <w:p w:rsidR="005B7609" w:rsidRPr="00216553" w:rsidRDefault="005B7609" w:rsidP="005A0F90">
            <w:pPr>
              <w:rPr>
                <w:rFonts w:ascii="Arial" w:hAnsi="Arial" w:cs="Arial"/>
                <w:color w:val="000000"/>
                <w:sz w:val="20"/>
                <w:szCs w:val="20"/>
              </w:rPr>
            </w:pPr>
            <w:r w:rsidRPr="00216553">
              <w:rPr>
                <w:rFonts w:ascii="Arial" w:hAnsi="Arial" w:cs="Arial"/>
                <w:color w:val="000000"/>
                <w:sz w:val="20"/>
                <w:szCs w:val="20"/>
              </w:rPr>
              <w:t xml:space="preserve">в т.ч. </w:t>
            </w:r>
            <w:proofErr w:type="spellStart"/>
            <w:r w:rsidRPr="00216553">
              <w:rPr>
                <w:rFonts w:ascii="Arial" w:hAnsi="Arial" w:cs="Arial"/>
                <w:color w:val="000000"/>
                <w:sz w:val="20"/>
                <w:szCs w:val="20"/>
              </w:rPr>
              <w:t>дървопр</w:t>
            </w:r>
            <w:proofErr w:type="spellEnd"/>
            <w:r w:rsidRPr="00216553">
              <w:rPr>
                <w:rFonts w:ascii="Arial" w:hAnsi="Arial" w:cs="Arial"/>
                <w:color w:val="000000"/>
                <w:sz w:val="20"/>
                <w:szCs w:val="20"/>
              </w:rPr>
              <w:t>. площ</w:t>
            </w:r>
          </w:p>
        </w:tc>
        <w:tc>
          <w:tcPr>
            <w:tcW w:w="1577" w:type="dxa"/>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638,7</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2275,5</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6027,8</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4570,2</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13512,2</w:t>
            </w:r>
          </w:p>
        </w:tc>
        <w:tc>
          <w:tcPr>
            <w:tcW w:w="0" w:type="auto"/>
            <w:tcMar>
              <w:top w:w="30" w:type="dxa"/>
              <w:left w:w="30" w:type="dxa"/>
              <w:bottom w:w="30" w:type="dxa"/>
              <w:right w:w="30" w:type="dxa"/>
            </w:tcMar>
            <w:vAlign w:val="center"/>
            <w:hideMark/>
          </w:tcPr>
          <w:p w:rsidR="005B7609" w:rsidRPr="00216553" w:rsidRDefault="005B7609" w:rsidP="005A0F90">
            <w:pPr>
              <w:jc w:val="right"/>
              <w:rPr>
                <w:rFonts w:ascii="Arial" w:hAnsi="Arial" w:cs="Arial"/>
                <w:color w:val="000000"/>
                <w:sz w:val="20"/>
                <w:szCs w:val="20"/>
              </w:rPr>
            </w:pPr>
            <w:r w:rsidRPr="00216553">
              <w:rPr>
                <w:rFonts w:ascii="Arial" w:hAnsi="Arial" w:cs="Arial"/>
                <w:color w:val="000000"/>
                <w:sz w:val="20"/>
                <w:szCs w:val="20"/>
              </w:rPr>
              <w:t>93,3</w:t>
            </w:r>
          </w:p>
        </w:tc>
      </w:tr>
    </w:tbl>
    <w:p w:rsidR="005B7609" w:rsidRPr="005245D5" w:rsidRDefault="005B7609" w:rsidP="00F141A1">
      <w:pPr>
        <w:spacing w:before="120"/>
        <w:ind w:left="2880" w:firstLine="720"/>
        <w:jc w:val="both"/>
        <w:outlineLvl w:val="0"/>
        <w:rPr>
          <w:rFonts w:ascii="Arial" w:hAnsi="Arial" w:cs="Arial"/>
          <w:sz w:val="22"/>
          <w:szCs w:val="22"/>
          <w:lang w:eastAsia="en-US"/>
        </w:rPr>
      </w:pPr>
      <w:r w:rsidRPr="005245D5">
        <w:rPr>
          <w:rFonts w:ascii="Arial" w:hAnsi="Arial" w:cs="Arial"/>
          <w:sz w:val="22"/>
          <w:szCs w:val="22"/>
          <w:lang w:eastAsia="en-US"/>
        </w:rPr>
        <w:lastRenderedPageBreak/>
        <w:t xml:space="preserve">Таблица № </w:t>
      </w:r>
      <w:r w:rsidRPr="005245D5">
        <w:rPr>
          <w:rFonts w:ascii="Arial" w:hAnsi="Arial" w:cs="Arial"/>
          <w:sz w:val="22"/>
          <w:szCs w:val="22"/>
          <w:lang w:val="en-US" w:eastAsia="en-US"/>
        </w:rPr>
        <w:t>1</w:t>
      </w:r>
      <w:r>
        <w:rPr>
          <w:rFonts w:ascii="Arial" w:hAnsi="Arial" w:cs="Arial"/>
          <w:sz w:val="22"/>
          <w:szCs w:val="22"/>
          <w:lang w:eastAsia="en-US"/>
        </w:rPr>
        <w:t>7</w:t>
      </w:r>
    </w:p>
    <w:p w:rsidR="005B7609" w:rsidRDefault="005B7609" w:rsidP="00F141A1">
      <w:pPr>
        <w:spacing w:after="120"/>
        <w:jc w:val="center"/>
        <w:outlineLvl w:val="0"/>
        <w:rPr>
          <w:rFonts w:ascii="Arial" w:hAnsi="Arial" w:cs="Arial"/>
          <w:b/>
          <w:sz w:val="22"/>
          <w:szCs w:val="22"/>
          <w:lang w:eastAsia="en-US"/>
        </w:rPr>
      </w:pPr>
      <w:r w:rsidRPr="005245D5">
        <w:rPr>
          <w:rFonts w:ascii="Arial" w:hAnsi="Arial" w:cs="Arial"/>
          <w:sz w:val="22"/>
          <w:szCs w:val="22"/>
          <w:lang w:eastAsia="en-US"/>
        </w:rPr>
        <w:t xml:space="preserve">Разпределение на ОБЩАТА ПЛОЩ/ха/ по вид на ЗЕМИТЕ и вид на ГОРИТЕ – </w:t>
      </w:r>
      <w:r w:rsidRPr="005245D5">
        <w:rPr>
          <w:rFonts w:ascii="Arial" w:hAnsi="Arial" w:cs="Arial"/>
          <w:b/>
          <w:sz w:val="22"/>
          <w:szCs w:val="22"/>
          <w:lang w:eastAsia="en-US"/>
        </w:rPr>
        <w:t>ДГТ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3147"/>
        <w:gridCol w:w="763"/>
        <w:gridCol w:w="1034"/>
        <w:gridCol w:w="1373"/>
        <w:gridCol w:w="1021"/>
        <w:gridCol w:w="783"/>
        <w:gridCol w:w="561"/>
      </w:tblGrid>
      <w:tr w:rsidR="005B7609" w:rsidRPr="003E3EFD" w:rsidTr="003E3EFD">
        <w:trPr>
          <w:jc w:val="center"/>
        </w:trPr>
        <w:tc>
          <w:tcPr>
            <w:tcW w:w="0" w:type="auto"/>
            <w:vMerge w:val="restart"/>
            <w:tcMar>
              <w:top w:w="30" w:type="dxa"/>
              <w:left w:w="30" w:type="dxa"/>
              <w:bottom w:w="30" w:type="dxa"/>
              <w:right w:w="30" w:type="dxa"/>
            </w:tcMar>
            <w:vAlign w:val="center"/>
            <w:hideMark/>
          </w:tcPr>
          <w:p w:rsidR="005B7609" w:rsidRPr="003E3EFD" w:rsidRDefault="005B7609" w:rsidP="005A0F90">
            <w:pPr>
              <w:jc w:val="center"/>
              <w:rPr>
                <w:rFonts w:ascii="Arial" w:hAnsi="Arial" w:cs="Arial"/>
                <w:b/>
                <w:bCs/>
                <w:color w:val="000000"/>
                <w:sz w:val="20"/>
                <w:szCs w:val="20"/>
              </w:rPr>
            </w:pPr>
            <w:r w:rsidRPr="003E3EFD">
              <w:rPr>
                <w:rFonts w:ascii="Arial" w:hAnsi="Arial" w:cs="Arial"/>
                <w:b/>
                <w:bCs/>
                <w:color w:val="000000"/>
                <w:sz w:val="20"/>
                <w:szCs w:val="20"/>
              </w:rPr>
              <w:t>Вид на подотдела</w:t>
            </w:r>
          </w:p>
        </w:tc>
        <w:tc>
          <w:tcPr>
            <w:tcW w:w="0" w:type="auto"/>
            <w:gridSpan w:val="5"/>
            <w:tcMar>
              <w:top w:w="30" w:type="dxa"/>
              <w:left w:w="30" w:type="dxa"/>
              <w:bottom w:w="30" w:type="dxa"/>
              <w:right w:w="30" w:type="dxa"/>
            </w:tcMar>
            <w:vAlign w:val="center"/>
            <w:hideMark/>
          </w:tcPr>
          <w:p w:rsidR="005B7609" w:rsidRPr="003E3EFD" w:rsidRDefault="005B7609" w:rsidP="005A0F90">
            <w:pPr>
              <w:jc w:val="center"/>
              <w:rPr>
                <w:rFonts w:ascii="Arial" w:hAnsi="Arial" w:cs="Arial"/>
                <w:b/>
                <w:bCs/>
                <w:color w:val="000000"/>
                <w:sz w:val="20"/>
                <w:szCs w:val="20"/>
              </w:rPr>
            </w:pPr>
            <w:r w:rsidRPr="003E3EFD">
              <w:rPr>
                <w:rFonts w:ascii="Arial" w:hAnsi="Arial" w:cs="Arial"/>
                <w:b/>
                <w:bCs/>
                <w:color w:val="000000"/>
                <w:sz w:val="20"/>
                <w:szCs w:val="20"/>
              </w:rPr>
              <w:t>Група гори</w:t>
            </w:r>
          </w:p>
        </w:tc>
        <w:tc>
          <w:tcPr>
            <w:tcW w:w="0" w:type="auto"/>
            <w:vMerge w:val="restart"/>
            <w:tcMar>
              <w:top w:w="30" w:type="dxa"/>
              <w:left w:w="30" w:type="dxa"/>
              <w:bottom w:w="30" w:type="dxa"/>
              <w:right w:w="30" w:type="dxa"/>
            </w:tcMar>
            <w:vAlign w:val="center"/>
            <w:hideMark/>
          </w:tcPr>
          <w:p w:rsidR="005B7609" w:rsidRPr="003E3EFD" w:rsidRDefault="005B7609" w:rsidP="005A0F90">
            <w:pPr>
              <w:jc w:val="center"/>
              <w:rPr>
                <w:rFonts w:ascii="Arial" w:hAnsi="Arial" w:cs="Arial"/>
                <w:b/>
                <w:bCs/>
                <w:color w:val="000000"/>
                <w:sz w:val="20"/>
                <w:szCs w:val="20"/>
              </w:rPr>
            </w:pPr>
            <w:r w:rsidRPr="003E3EFD">
              <w:rPr>
                <w:rFonts w:ascii="Arial" w:hAnsi="Arial" w:cs="Arial"/>
                <w:b/>
                <w:bCs/>
                <w:color w:val="000000"/>
                <w:sz w:val="20"/>
                <w:szCs w:val="20"/>
              </w:rPr>
              <w:t>%</w:t>
            </w:r>
          </w:p>
        </w:tc>
      </w:tr>
      <w:tr w:rsidR="005B7609" w:rsidRPr="003E3EFD" w:rsidTr="003E3EFD">
        <w:trPr>
          <w:jc w:val="center"/>
        </w:trPr>
        <w:tc>
          <w:tcPr>
            <w:tcW w:w="0" w:type="auto"/>
            <w:vMerge/>
            <w:vAlign w:val="center"/>
            <w:hideMark/>
          </w:tcPr>
          <w:p w:rsidR="005B7609" w:rsidRPr="003E3EFD" w:rsidRDefault="005B7609" w:rsidP="005A0F90">
            <w:pPr>
              <w:rPr>
                <w:rFonts w:ascii="Arial" w:hAnsi="Arial" w:cs="Arial"/>
                <w:b/>
                <w:bCs/>
                <w:color w:val="000000"/>
                <w:sz w:val="20"/>
                <w:szCs w:val="20"/>
              </w:rPr>
            </w:pPr>
          </w:p>
        </w:tc>
        <w:tc>
          <w:tcPr>
            <w:tcW w:w="0" w:type="auto"/>
            <w:tcMar>
              <w:top w:w="30" w:type="dxa"/>
              <w:left w:w="30" w:type="dxa"/>
              <w:bottom w:w="30" w:type="dxa"/>
              <w:right w:w="30" w:type="dxa"/>
            </w:tcMar>
            <w:vAlign w:val="center"/>
            <w:hideMark/>
          </w:tcPr>
          <w:p w:rsidR="005B7609" w:rsidRPr="003E3EFD" w:rsidRDefault="005B7609" w:rsidP="005A0F90">
            <w:pPr>
              <w:jc w:val="center"/>
              <w:rPr>
                <w:rFonts w:ascii="Arial" w:hAnsi="Arial" w:cs="Arial"/>
                <w:b/>
                <w:bCs/>
                <w:color w:val="000000"/>
                <w:sz w:val="20"/>
                <w:szCs w:val="20"/>
              </w:rPr>
            </w:pPr>
            <w:proofErr w:type="spellStart"/>
            <w:r w:rsidRPr="003E3EFD">
              <w:rPr>
                <w:rFonts w:ascii="Arial" w:hAnsi="Arial" w:cs="Arial"/>
                <w:b/>
                <w:bCs/>
                <w:color w:val="000000"/>
                <w:sz w:val="20"/>
                <w:szCs w:val="20"/>
              </w:rPr>
              <w:t>Игло</w:t>
            </w:r>
            <w:proofErr w:type="spellEnd"/>
            <w:r w:rsidRPr="003E3EFD">
              <w:rPr>
                <w:rFonts w:ascii="Arial" w:hAnsi="Arial" w:cs="Arial"/>
                <w:b/>
                <w:bCs/>
                <w:color w:val="000000"/>
                <w:sz w:val="20"/>
                <w:szCs w:val="20"/>
              </w:rPr>
              <w:t>-</w:t>
            </w:r>
          </w:p>
          <w:p w:rsidR="005B7609" w:rsidRPr="003E3EFD" w:rsidRDefault="005B7609" w:rsidP="005A0F90">
            <w:pPr>
              <w:jc w:val="center"/>
              <w:rPr>
                <w:rFonts w:ascii="Arial" w:hAnsi="Arial" w:cs="Arial"/>
                <w:b/>
                <w:bCs/>
                <w:color w:val="000000"/>
                <w:sz w:val="20"/>
                <w:szCs w:val="20"/>
              </w:rPr>
            </w:pPr>
            <w:r w:rsidRPr="003E3EFD">
              <w:rPr>
                <w:rFonts w:ascii="Arial" w:hAnsi="Arial" w:cs="Arial"/>
                <w:b/>
                <w:bCs/>
                <w:color w:val="000000"/>
                <w:sz w:val="20"/>
                <w:szCs w:val="20"/>
              </w:rPr>
              <w:t>листни</w:t>
            </w:r>
          </w:p>
        </w:tc>
        <w:tc>
          <w:tcPr>
            <w:tcW w:w="0" w:type="auto"/>
            <w:tcMar>
              <w:top w:w="30" w:type="dxa"/>
              <w:left w:w="30" w:type="dxa"/>
              <w:bottom w:w="30" w:type="dxa"/>
              <w:right w:w="30" w:type="dxa"/>
            </w:tcMar>
            <w:vAlign w:val="center"/>
            <w:hideMark/>
          </w:tcPr>
          <w:p w:rsidR="005B7609" w:rsidRPr="003E3EFD" w:rsidRDefault="005B7609" w:rsidP="005A0F90">
            <w:pPr>
              <w:jc w:val="center"/>
              <w:rPr>
                <w:rFonts w:ascii="Arial" w:hAnsi="Arial" w:cs="Arial"/>
                <w:b/>
                <w:bCs/>
                <w:color w:val="000000"/>
                <w:sz w:val="20"/>
                <w:szCs w:val="20"/>
              </w:rPr>
            </w:pPr>
            <w:proofErr w:type="spellStart"/>
            <w:r w:rsidRPr="003E3EFD">
              <w:rPr>
                <w:rFonts w:ascii="Arial" w:hAnsi="Arial" w:cs="Arial"/>
                <w:b/>
                <w:bCs/>
                <w:color w:val="000000"/>
                <w:sz w:val="20"/>
                <w:szCs w:val="20"/>
              </w:rPr>
              <w:t>Широкол</w:t>
            </w:r>
            <w:proofErr w:type="spellEnd"/>
            <w:r w:rsidRPr="003E3EFD">
              <w:rPr>
                <w:rFonts w:ascii="Arial" w:hAnsi="Arial" w:cs="Arial"/>
                <w:b/>
                <w:bCs/>
                <w:color w:val="000000"/>
                <w:sz w:val="20"/>
                <w:szCs w:val="20"/>
              </w:rPr>
              <w:t>.</w:t>
            </w:r>
            <w:r w:rsidRPr="003E3EFD">
              <w:rPr>
                <w:rFonts w:ascii="Arial" w:hAnsi="Arial" w:cs="Arial"/>
                <w:b/>
                <w:bCs/>
                <w:color w:val="000000"/>
                <w:sz w:val="20"/>
                <w:szCs w:val="20"/>
              </w:rPr>
              <w:br/>
            </w:r>
            <w:proofErr w:type="spellStart"/>
            <w:r w:rsidRPr="003E3EFD">
              <w:rPr>
                <w:rFonts w:ascii="Arial" w:hAnsi="Arial" w:cs="Arial"/>
                <w:b/>
                <w:bCs/>
                <w:color w:val="000000"/>
                <w:sz w:val="20"/>
                <w:szCs w:val="20"/>
              </w:rPr>
              <w:t>високост</w:t>
            </w:r>
            <w:proofErr w:type="spellEnd"/>
            <w:r w:rsidRPr="003E3EFD">
              <w:rPr>
                <w:rFonts w:ascii="Arial" w:hAnsi="Arial" w:cs="Arial"/>
                <w:b/>
                <w:bCs/>
                <w:color w:val="000000"/>
                <w:sz w:val="20"/>
                <w:szCs w:val="20"/>
              </w:rPr>
              <w:t>.</w:t>
            </w:r>
          </w:p>
        </w:tc>
        <w:tc>
          <w:tcPr>
            <w:tcW w:w="0" w:type="auto"/>
            <w:tcMar>
              <w:top w:w="30" w:type="dxa"/>
              <w:left w:w="30" w:type="dxa"/>
              <w:bottom w:w="30" w:type="dxa"/>
              <w:right w:w="30" w:type="dxa"/>
            </w:tcMar>
            <w:vAlign w:val="center"/>
            <w:hideMark/>
          </w:tcPr>
          <w:p w:rsidR="005B7609" w:rsidRPr="003E3EFD" w:rsidRDefault="005B7609" w:rsidP="005A0F90">
            <w:pPr>
              <w:jc w:val="center"/>
              <w:rPr>
                <w:rFonts w:ascii="Arial" w:hAnsi="Arial" w:cs="Arial"/>
                <w:b/>
                <w:bCs/>
                <w:color w:val="000000"/>
                <w:sz w:val="20"/>
                <w:szCs w:val="20"/>
              </w:rPr>
            </w:pPr>
            <w:r w:rsidRPr="003E3EFD">
              <w:rPr>
                <w:rFonts w:ascii="Arial" w:hAnsi="Arial" w:cs="Arial"/>
                <w:b/>
                <w:bCs/>
                <w:color w:val="000000"/>
                <w:sz w:val="20"/>
                <w:szCs w:val="20"/>
              </w:rPr>
              <w:t>Изд.за</w:t>
            </w:r>
            <w:r w:rsidRPr="003E3EFD">
              <w:rPr>
                <w:rFonts w:ascii="Arial" w:hAnsi="Arial" w:cs="Arial"/>
                <w:b/>
                <w:bCs/>
                <w:color w:val="000000"/>
                <w:sz w:val="20"/>
                <w:szCs w:val="20"/>
              </w:rPr>
              <w:br/>
              <w:t xml:space="preserve"> превръщане</w:t>
            </w:r>
          </w:p>
        </w:tc>
        <w:tc>
          <w:tcPr>
            <w:tcW w:w="0" w:type="auto"/>
            <w:tcMar>
              <w:top w:w="30" w:type="dxa"/>
              <w:left w:w="30" w:type="dxa"/>
              <w:bottom w:w="30" w:type="dxa"/>
              <w:right w:w="30" w:type="dxa"/>
            </w:tcMar>
            <w:vAlign w:val="center"/>
            <w:hideMark/>
          </w:tcPr>
          <w:p w:rsidR="005B7609" w:rsidRPr="003E3EFD" w:rsidRDefault="005B7609" w:rsidP="005A0F90">
            <w:pPr>
              <w:jc w:val="center"/>
              <w:rPr>
                <w:rFonts w:ascii="Arial" w:hAnsi="Arial" w:cs="Arial"/>
                <w:b/>
                <w:bCs/>
                <w:color w:val="000000"/>
                <w:sz w:val="20"/>
                <w:szCs w:val="20"/>
              </w:rPr>
            </w:pPr>
            <w:r w:rsidRPr="003E3EFD">
              <w:rPr>
                <w:rFonts w:ascii="Arial" w:hAnsi="Arial" w:cs="Arial"/>
                <w:b/>
                <w:bCs/>
                <w:color w:val="000000"/>
                <w:sz w:val="20"/>
                <w:szCs w:val="20"/>
              </w:rPr>
              <w:t>Ниско-</w:t>
            </w:r>
          </w:p>
          <w:p w:rsidR="005B7609" w:rsidRPr="003E3EFD" w:rsidRDefault="005B7609" w:rsidP="005A0F90">
            <w:pPr>
              <w:jc w:val="center"/>
              <w:rPr>
                <w:rFonts w:ascii="Arial" w:hAnsi="Arial" w:cs="Arial"/>
                <w:b/>
                <w:bCs/>
                <w:color w:val="000000"/>
                <w:sz w:val="20"/>
                <w:szCs w:val="20"/>
              </w:rPr>
            </w:pPr>
            <w:r w:rsidRPr="003E3EFD">
              <w:rPr>
                <w:rFonts w:ascii="Arial" w:hAnsi="Arial" w:cs="Arial"/>
                <w:b/>
                <w:bCs/>
                <w:color w:val="000000"/>
                <w:sz w:val="20"/>
                <w:szCs w:val="20"/>
              </w:rPr>
              <w:t>стъблени</w:t>
            </w:r>
          </w:p>
        </w:tc>
        <w:tc>
          <w:tcPr>
            <w:tcW w:w="0" w:type="auto"/>
            <w:tcMar>
              <w:top w:w="30" w:type="dxa"/>
              <w:left w:w="30" w:type="dxa"/>
              <w:bottom w:w="30" w:type="dxa"/>
              <w:right w:w="30" w:type="dxa"/>
            </w:tcMar>
            <w:vAlign w:val="center"/>
            <w:hideMark/>
          </w:tcPr>
          <w:p w:rsidR="005B7609" w:rsidRPr="003E3EFD" w:rsidRDefault="005B7609" w:rsidP="005A0F90">
            <w:pPr>
              <w:jc w:val="center"/>
              <w:rPr>
                <w:rFonts w:ascii="Arial" w:hAnsi="Arial" w:cs="Arial"/>
                <w:b/>
                <w:bCs/>
                <w:color w:val="000000"/>
                <w:sz w:val="20"/>
                <w:szCs w:val="20"/>
              </w:rPr>
            </w:pPr>
            <w:r w:rsidRPr="003E3EFD">
              <w:rPr>
                <w:rFonts w:ascii="Arial" w:hAnsi="Arial" w:cs="Arial"/>
                <w:b/>
                <w:bCs/>
                <w:color w:val="000000"/>
                <w:sz w:val="20"/>
                <w:szCs w:val="20"/>
              </w:rPr>
              <w:t>Всичко</w:t>
            </w:r>
          </w:p>
        </w:tc>
        <w:tc>
          <w:tcPr>
            <w:tcW w:w="0" w:type="auto"/>
            <w:vMerge/>
            <w:vAlign w:val="center"/>
            <w:hideMark/>
          </w:tcPr>
          <w:p w:rsidR="005B7609" w:rsidRPr="003E3EFD" w:rsidRDefault="005B7609" w:rsidP="005A0F90">
            <w:pPr>
              <w:rPr>
                <w:rFonts w:ascii="Arial" w:hAnsi="Arial" w:cs="Arial"/>
                <w:b/>
                <w:bCs/>
                <w:color w:val="000000"/>
                <w:sz w:val="20"/>
                <w:szCs w:val="20"/>
              </w:rPr>
            </w:pPr>
          </w:p>
        </w:tc>
      </w:tr>
      <w:tr w:rsidR="005B7609" w:rsidRPr="003E3EFD" w:rsidTr="003E3EFD">
        <w:trPr>
          <w:jc w:val="center"/>
        </w:trPr>
        <w:tc>
          <w:tcPr>
            <w:tcW w:w="0" w:type="auto"/>
            <w:vMerge/>
            <w:vAlign w:val="center"/>
            <w:hideMark/>
          </w:tcPr>
          <w:p w:rsidR="005B7609" w:rsidRPr="003E3EFD" w:rsidRDefault="005B7609" w:rsidP="005A0F90">
            <w:pPr>
              <w:rPr>
                <w:rFonts w:ascii="Arial" w:hAnsi="Arial" w:cs="Arial"/>
                <w:b/>
                <w:bCs/>
                <w:color w:val="000000"/>
                <w:sz w:val="20"/>
                <w:szCs w:val="20"/>
              </w:rPr>
            </w:pPr>
          </w:p>
        </w:tc>
        <w:tc>
          <w:tcPr>
            <w:tcW w:w="0" w:type="auto"/>
            <w:gridSpan w:val="5"/>
            <w:tcMar>
              <w:top w:w="30" w:type="dxa"/>
              <w:left w:w="30" w:type="dxa"/>
              <w:bottom w:w="30" w:type="dxa"/>
              <w:right w:w="30" w:type="dxa"/>
            </w:tcMar>
            <w:vAlign w:val="center"/>
            <w:hideMark/>
          </w:tcPr>
          <w:p w:rsidR="005B7609" w:rsidRPr="003E3EFD" w:rsidRDefault="005B7609" w:rsidP="005A0F90">
            <w:pPr>
              <w:jc w:val="center"/>
              <w:rPr>
                <w:rFonts w:ascii="Arial" w:hAnsi="Arial" w:cs="Arial"/>
                <w:b/>
                <w:bCs/>
                <w:color w:val="000000"/>
                <w:sz w:val="20"/>
                <w:szCs w:val="20"/>
              </w:rPr>
            </w:pPr>
            <w:r w:rsidRPr="003E3EFD">
              <w:rPr>
                <w:rFonts w:ascii="Arial" w:hAnsi="Arial" w:cs="Arial"/>
                <w:b/>
                <w:bCs/>
                <w:color w:val="000000"/>
                <w:sz w:val="20"/>
                <w:szCs w:val="20"/>
              </w:rPr>
              <w:t>хектари</w:t>
            </w:r>
          </w:p>
        </w:tc>
        <w:tc>
          <w:tcPr>
            <w:tcW w:w="0" w:type="auto"/>
            <w:vMerge/>
            <w:vAlign w:val="center"/>
            <w:hideMark/>
          </w:tcPr>
          <w:p w:rsidR="005B7609" w:rsidRPr="003E3EFD" w:rsidRDefault="005B7609" w:rsidP="005A0F90">
            <w:pPr>
              <w:rPr>
                <w:rFonts w:ascii="Arial" w:hAnsi="Arial" w:cs="Arial"/>
                <w:b/>
                <w:bCs/>
                <w:color w:val="000000"/>
                <w:sz w:val="20"/>
                <w:szCs w:val="20"/>
              </w:rPr>
            </w:pPr>
          </w:p>
        </w:tc>
      </w:tr>
      <w:tr w:rsidR="005B7609" w:rsidRPr="003E3EFD" w:rsidTr="003E3EFD">
        <w:trPr>
          <w:jc w:val="center"/>
        </w:trPr>
        <w:tc>
          <w:tcPr>
            <w:tcW w:w="0" w:type="auto"/>
            <w:tcMar>
              <w:top w:w="30" w:type="dxa"/>
              <w:left w:w="30" w:type="dxa"/>
              <w:bottom w:w="30" w:type="dxa"/>
              <w:right w:w="30" w:type="dxa"/>
            </w:tcMar>
            <w:vAlign w:val="center"/>
            <w:hideMark/>
          </w:tcPr>
          <w:p w:rsidR="005B7609" w:rsidRPr="003E3EFD" w:rsidRDefault="005B7609" w:rsidP="005A0F90">
            <w:pPr>
              <w:rPr>
                <w:rFonts w:ascii="Arial" w:hAnsi="Arial" w:cs="Arial"/>
                <w:color w:val="000000"/>
                <w:sz w:val="20"/>
                <w:szCs w:val="20"/>
              </w:rPr>
            </w:pPr>
            <w:r w:rsidRPr="003E3EFD">
              <w:rPr>
                <w:rFonts w:ascii="Arial" w:hAnsi="Arial" w:cs="Arial"/>
                <w:color w:val="000000"/>
                <w:sz w:val="20"/>
                <w:szCs w:val="20"/>
              </w:rPr>
              <w:t>естествен произход 0.4-1.0</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7,0</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1227,9</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4395,9</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3330,9</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8961,7</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72,3</w:t>
            </w:r>
          </w:p>
        </w:tc>
      </w:tr>
      <w:tr w:rsidR="005B7609" w:rsidRPr="003E3EFD" w:rsidTr="003E3EFD">
        <w:trPr>
          <w:jc w:val="center"/>
        </w:trPr>
        <w:tc>
          <w:tcPr>
            <w:tcW w:w="0" w:type="auto"/>
            <w:tcMar>
              <w:top w:w="30" w:type="dxa"/>
              <w:left w:w="30" w:type="dxa"/>
              <w:bottom w:w="30" w:type="dxa"/>
              <w:right w:w="30" w:type="dxa"/>
            </w:tcMar>
            <w:vAlign w:val="center"/>
            <w:hideMark/>
          </w:tcPr>
          <w:p w:rsidR="005B7609" w:rsidRPr="003E3EFD" w:rsidRDefault="005B7609" w:rsidP="005A0F90">
            <w:pPr>
              <w:rPr>
                <w:rFonts w:ascii="Arial" w:hAnsi="Arial" w:cs="Arial"/>
                <w:color w:val="000000"/>
                <w:sz w:val="20"/>
                <w:szCs w:val="20"/>
              </w:rPr>
            </w:pPr>
            <w:r w:rsidRPr="003E3EFD">
              <w:rPr>
                <w:rFonts w:ascii="Arial" w:hAnsi="Arial" w:cs="Arial"/>
                <w:color w:val="000000"/>
                <w:sz w:val="20"/>
                <w:szCs w:val="20"/>
              </w:rPr>
              <w:t>склопени култури</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558,5</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897,3</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126,7</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1582,5</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12,8</w:t>
            </w:r>
          </w:p>
        </w:tc>
      </w:tr>
      <w:tr w:rsidR="005B7609" w:rsidRPr="003E3EFD" w:rsidTr="003E3EFD">
        <w:trPr>
          <w:jc w:val="center"/>
        </w:trPr>
        <w:tc>
          <w:tcPr>
            <w:tcW w:w="0" w:type="auto"/>
            <w:tcMar>
              <w:top w:w="30" w:type="dxa"/>
              <w:left w:w="30" w:type="dxa"/>
              <w:bottom w:w="30" w:type="dxa"/>
              <w:right w:w="30" w:type="dxa"/>
            </w:tcMar>
            <w:vAlign w:val="center"/>
            <w:hideMark/>
          </w:tcPr>
          <w:p w:rsidR="005B7609" w:rsidRPr="003E3EFD" w:rsidRDefault="005B7609" w:rsidP="005A0F90">
            <w:pPr>
              <w:rPr>
                <w:rFonts w:ascii="Arial" w:hAnsi="Arial" w:cs="Arial"/>
                <w:color w:val="000000"/>
                <w:sz w:val="20"/>
                <w:szCs w:val="20"/>
              </w:rPr>
            </w:pPr>
            <w:r w:rsidRPr="003E3EFD">
              <w:rPr>
                <w:rFonts w:ascii="Arial" w:hAnsi="Arial" w:cs="Arial"/>
                <w:color w:val="000000"/>
                <w:sz w:val="20"/>
                <w:szCs w:val="20"/>
              </w:rPr>
              <w:t>несклопени култури</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25,9</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4,8</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30,7</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0,3</w:t>
            </w:r>
          </w:p>
        </w:tc>
      </w:tr>
      <w:tr w:rsidR="005B7609" w:rsidRPr="003E3EFD" w:rsidTr="003E3EFD">
        <w:trPr>
          <w:jc w:val="center"/>
        </w:trPr>
        <w:tc>
          <w:tcPr>
            <w:tcW w:w="0" w:type="auto"/>
            <w:tcMar>
              <w:top w:w="30" w:type="dxa"/>
              <w:left w:w="30" w:type="dxa"/>
              <w:bottom w:w="30" w:type="dxa"/>
              <w:right w:w="30" w:type="dxa"/>
            </w:tcMar>
            <w:vAlign w:val="center"/>
            <w:hideMark/>
          </w:tcPr>
          <w:p w:rsidR="005B7609" w:rsidRPr="003E3EFD" w:rsidRDefault="005B7609" w:rsidP="005A0F90">
            <w:pPr>
              <w:rPr>
                <w:rFonts w:ascii="Arial" w:hAnsi="Arial" w:cs="Arial"/>
                <w:color w:val="000000"/>
                <w:sz w:val="20"/>
                <w:szCs w:val="20"/>
              </w:rPr>
            </w:pPr>
            <w:r w:rsidRPr="003E3EFD">
              <w:rPr>
                <w:rFonts w:ascii="Arial" w:hAnsi="Arial" w:cs="Arial"/>
                <w:color w:val="000000"/>
                <w:sz w:val="20"/>
                <w:szCs w:val="20"/>
              </w:rPr>
              <w:t>естествен произход 0.1-0.3</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10,1</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794,2</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31,4</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835,7</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6,8</w:t>
            </w:r>
          </w:p>
        </w:tc>
      </w:tr>
      <w:tr w:rsidR="005B7609" w:rsidRPr="003E3EFD" w:rsidTr="003E3EFD">
        <w:trPr>
          <w:jc w:val="center"/>
        </w:trPr>
        <w:tc>
          <w:tcPr>
            <w:tcW w:w="0" w:type="auto"/>
            <w:tcMar>
              <w:top w:w="30" w:type="dxa"/>
              <w:left w:w="30" w:type="dxa"/>
              <w:bottom w:w="30" w:type="dxa"/>
              <w:right w:w="30" w:type="dxa"/>
            </w:tcMar>
            <w:vAlign w:val="center"/>
            <w:hideMark/>
          </w:tcPr>
          <w:p w:rsidR="005B7609" w:rsidRPr="003E3EFD" w:rsidRDefault="005B7609" w:rsidP="005A0F90">
            <w:pPr>
              <w:rPr>
                <w:rFonts w:ascii="Arial" w:hAnsi="Arial" w:cs="Arial"/>
                <w:color w:val="000000"/>
                <w:sz w:val="20"/>
                <w:szCs w:val="20"/>
              </w:rPr>
            </w:pPr>
            <w:r w:rsidRPr="003E3EFD">
              <w:rPr>
                <w:rFonts w:ascii="Arial" w:hAnsi="Arial" w:cs="Arial"/>
                <w:color w:val="000000"/>
                <w:sz w:val="20"/>
                <w:szCs w:val="20"/>
              </w:rPr>
              <w:t>изредени култури</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5,5</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1,8</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16,5</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23,8</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0,2</w:t>
            </w:r>
          </w:p>
        </w:tc>
      </w:tr>
      <w:tr w:rsidR="005B7609" w:rsidRPr="003E3EFD" w:rsidTr="003E3EFD">
        <w:trPr>
          <w:jc w:val="center"/>
        </w:trPr>
        <w:tc>
          <w:tcPr>
            <w:tcW w:w="0" w:type="auto"/>
            <w:tcMar>
              <w:top w:w="30" w:type="dxa"/>
              <w:left w:w="30" w:type="dxa"/>
              <w:bottom w:w="30" w:type="dxa"/>
              <w:right w:w="30" w:type="dxa"/>
            </w:tcMar>
            <w:vAlign w:val="center"/>
            <w:hideMark/>
          </w:tcPr>
          <w:p w:rsidR="005B7609" w:rsidRPr="003E3EFD" w:rsidRDefault="005B7609" w:rsidP="005A0F90">
            <w:pPr>
              <w:rPr>
                <w:rFonts w:ascii="Arial" w:hAnsi="Arial" w:cs="Arial"/>
                <w:color w:val="000000"/>
                <w:sz w:val="20"/>
                <w:szCs w:val="20"/>
              </w:rPr>
            </w:pPr>
            <w:r w:rsidRPr="003E3EFD">
              <w:rPr>
                <w:rFonts w:ascii="Arial" w:hAnsi="Arial" w:cs="Arial"/>
                <w:color w:val="000000"/>
                <w:sz w:val="20"/>
                <w:szCs w:val="20"/>
              </w:rPr>
              <w:t>клек</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Pr>
                <w:rFonts w:ascii="Arial" w:hAnsi="Arial" w:cs="Arial"/>
                <w:color w:val="000000"/>
                <w:sz w:val="20"/>
                <w:szCs w:val="20"/>
              </w:rPr>
              <w:t>-</w:t>
            </w:r>
          </w:p>
        </w:tc>
      </w:tr>
      <w:tr w:rsidR="005B7609" w:rsidRPr="003E3EFD" w:rsidTr="003E3EFD">
        <w:trPr>
          <w:jc w:val="center"/>
        </w:trPr>
        <w:tc>
          <w:tcPr>
            <w:tcW w:w="0" w:type="auto"/>
            <w:tcMar>
              <w:top w:w="30" w:type="dxa"/>
              <w:left w:w="30" w:type="dxa"/>
              <w:bottom w:w="30" w:type="dxa"/>
              <w:right w:w="30" w:type="dxa"/>
            </w:tcMar>
            <w:vAlign w:val="center"/>
            <w:hideMark/>
          </w:tcPr>
          <w:p w:rsidR="005B7609" w:rsidRPr="003E3EFD" w:rsidRDefault="005B7609" w:rsidP="005A0F90">
            <w:pPr>
              <w:rPr>
                <w:rFonts w:ascii="Arial" w:hAnsi="Arial" w:cs="Arial"/>
                <w:b/>
                <w:bCs/>
                <w:color w:val="000000"/>
                <w:sz w:val="20"/>
                <w:szCs w:val="20"/>
              </w:rPr>
            </w:pPr>
            <w:r w:rsidRPr="003E3EFD">
              <w:rPr>
                <w:rFonts w:ascii="Arial" w:hAnsi="Arial" w:cs="Arial"/>
                <w:b/>
                <w:bCs/>
                <w:color w:val="000000"/>
                <w:sz w:val="20"/>
                <w:szCs w:val="20"/>
              </w:rPr>
              <w:t>всичко залесена площ</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b/>
                <w:bCs/>
                <w:color w:val="000000"/>
                <w:sz w:val="20"/>
                <w:szCs w:val="20"/>
              </w:rPr>
            </w:pPr>
            <w:r w:rsidRPr="003E3EFD">
              <w:rPr>
                <w:rFonts w:ascii="Arial" w:hAnsi="Arial" w:cs="Arial"/>
                <w:b/>
                <w:bCs/>
                <w:color w:val="000000"/>
                <w:sz w:val="20"/>
                <w:szCs w:val="20"/>
              </w:rPr>
              <w:t>571,0</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b/>
                <w:bCs/>
                <w:color w:val="000000"/>
                <w:sz w:val="20"/>
                <w:szCs w:val="20"/>
              </w:rPr>
            </w:pPr>
            <w:r w:rsidRPr="003E3EFD">
              <w:rPr>
                <w:rFonts w:ascii="Arial" w:hAnsi="Arial" w:cs="Arial"/>
                <w:b/>
                <w:bCs/>
                <w:color w:val="000000"/>
                <w:sz w:val="20"/>
                <w:szCs w:val="20"/>
              </w:rPr>
              <w:t>2163,0</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b/>
                <w:bCs/>
                <w:color w:val="000000"/>
                <w:sz w:val="20"/>
                <w:szCs w:val="20"/>
              </w:rPr>
            </w:pPr>
            <w:r w:rsidRPr="003E3EFD">
              <w:rPr>
                <w:rFonts w:ascii="Arial" w:hAnsi="Arial" w:cs="Arial"/>
                <w:b/>
                <w:bCs/>
                <w:color w:val="000000"/>
                <w:sz w:val="20"/>
                <w:szCs w:val="20"/>
              </w:rPr>
              <w:t>5190,1</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b/>
                <w:bCs/>
                <w:color w:val="000000"/>
                <w:sz w:val="20"/>
                <w:szCs w:val="20"/>
              </w:rPr>
            </w:pPr>
            <w:r w:rsidRPr="003E3EFD">
              <w:rPr>
                <w:rFonts w:ascii="Arial" w:hAnsi="Arial" w:cs="Arial"/>
                <w:b/>
                <w:bCs/>
                <w:color w:val="000000"/>
                <w:sz w:val="20"/>
                <w:szCs w:val="20"/>
              </w:rPr>
              <w:t>3510,3</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b/>
                <w:bCs/>
                <w:color w:val="000000"/>
                <w:sz w:val="20"/>
                <w:szCs w:val="20"/>
              </w:rPr>
            </w:pPr>
            <w:r w:rsidRPr="003E3EFD">
              <w:rPr>
                <w:rFonts w:ascii="Arial" w:hAnsi="Arial" w:cs="Arial"/>
                <w:b/>
                <w:bCs/>
                <w:color w:val="000000"/>
                <w:sz w:val="20"/>
                <w:szCs w:val="20"/>
              </w:rPr>
              <w:t>11434,4</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b/>
                <w:bCs/>
                <w:color w:val="000000"/>
                <w:sz w:val="20"/>
                <w:szCs w:val="20"/>
              </w:rPr>
            </w:pPr>
            <w:r w:rsidRPr="003E3EFD">
              <w:rPr>
                <w:rFonts w:ascii="Arial" w:hAnsi="Arial" w:cs="Arial"/>
                <w:b/>
                <w:bCs/>
                <w:color w:val="000000"/>
                <w:sz w:val="20"/>
                <w:szCs w:val="20"/>
              </w:rPr>
              <w:t>92,4</w:t>
            </w:r>
          </w:p>
        </w:tc>
      </w:tr>
      <w:tr w:rsidR="005B7609" w:rsidRPr="003E3EFD" w:rsidTr="00FF2400">
        <w:trPr>
          <w:jc w:val="center"/>
        </w:trPr>
        <w:tc>
          <w:tcPr>
            <w:tcW w:w="0" w:type="auto"/>
            <w:tcMar>
              <w:top w:w="30" w:type="dxa"/>
              <w:left w:w="30" w:type="dxa"/>
              <w:bottom w:w="30" w:type="dxa"/>
              <w:right w:w="30" w:type="dxa"/>
            </w:tcMar>
            <w:vAlign w:val="center"/>
            <w:hideMark/>
          </w:tcPr>
          <w:p w:rsidR="005B7609" w:rsidRPr="003E3EFD" w:rsidRDefault="005B7609" w:rsidP="005A0F90">
            <w:pPr>
              <w:rPr>
                <w:rFonts w:ascii="Arial" w:hAnsi="Arial" w:cs="Arial"/>
                <w:color w:val="000000"/>
                <w:sz w:val="20"/>
                <w:szCs w:val="20"/>
              </w:rPr>
            </w:pPr>
            <w:r w:rsidRPr="003E3EFD">
              <w:rPr>
                <w:rFonts w:ascii="Arial" w:hAnsi="Arial" w:cs="Arial"/>
                <w:color w:val="000000"/>
                <w:sz w:val="20"/>
                <w:szCs w:val="20"/>
              </w:rPr>
              <w:t>сечище</w:t>
            </w:r>
          </w:p>
        </w:tc>
        <w:tc>
          <w:tcPr>
            <w:tcW w:w="0" w:type="auto"/>
            <w:tcMar>
              <w:top w:w="30" w:type="dxa"/>
              <w:left w:w="30" w:type="dxa"/>
              <w:bottom w:w="30" w:type="dxa"/>
              <w:right w:w="30" w:type="dxa"/>
            </w:tcMar>
            <w:vAlign w:val="center"/>
          </w:tcPr>
          <w:p w:rsidR="005B7609" w:rsidRPr="003E3EFD"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0,3</w:t>
            </w:r>
          </w:p>
        </w:tc>
        <w:tc>
          <w:tcPr>
            <w:tcW w:w="0" w:type="auto"/>
            <w:tcMar>
              <w:top w:w="30" w:type="dxa"/>
              <w:left w:w="30" w:type="dxa"/>
              <w:bottom w:w="30" w:type="dxa"/>
              <w:right w:w="30" w:type="dxa"/>
            </w:tcMar>
            <w:vAlign w:val="center"/>
          </w:tcPr>
          <w:p w:rsidR="005B7609" w:rsidRPr="003E3EFD"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tcPr>
          <w:p w:rsidR="005B7609" w:rsidRPr="003E3EFD"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0,3</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Pr>
                <w:rFonts w:ascii="Arial" w:hAnsi="Arial" w:cs="Arial"/>
                <w:color w:val="000000"/>
                <w:sz w:val="20"/>
                <w:szCs w:val="20"/>
              </w:rPr>
              <w:t>-</w:t>
            </w:r>
          </w:p>
        </w:tc>
      </w:tr>
      <w:tr w:rsidR="005B7609" w:rsidRPr="003E3EFD" w:rsidTr="00FF2400">
        <w:trPr>
          <w:jc w:val="center"/>
        </w:trPr>
        <w:tc>
          <w:tcPr>
            <w:tcW w:w="0" w:type="auto"/>
            <w:tcMar>
              <w:top w:w="30" w:type="dxa"/>
              <w:left w:w="30" w:type="dxa"/>
              <w:bottom w:w="30" w:type="dxa"/>
              <w:right w:w="30" w:type="dxa"/>
            </w:tcMar>
            <w:vAlign w:val="center"/>
            <w:hideMark/>
          </w:tcPr>
          <w:p w:rsidR="005B7609" w:rsidRPr="003E3EFD" w:rsidRDefault="005B7609" w:rsidP="005A0F90">
            <w:pPr>
              <w:rPr>
                <w:rFonts w:ascii="Arial" w:hAnsi="Arial" w:cs="Arial"/>
                <w:color w:val="000000"/>
                <w:sz w:val="20"/>
                <w:szCs w:val="20"/>
              </w:rPr>
            </w:pPr>
            <w:r w:rsidRPr="003E3EFD">
              <w:rPr>
                <w:rFonts w:ascii="Arial" w:hAnsi="Arial" w:cs="Arial"/>
                <w:color w:val="000000"/>
                <w:sz w:val="20"/>
                <w:szCs w:val="20"/>
              </w:rPr>
              <w:t>пожарище</w:t>
            </w:r>
          </w:p>
        </w:tc>
        <w:tc>
          <w:tcPr>
            <w:tcW w:w="0" w:type="auto"/>
            <w:tcMar>
              <w:top w:w="30" w:type="dxa"/>
              <w:left w:w="30" w:type="dxa"/>
              <w:bottom w:w="30" w:type="dxa"/>
              <w:right w:w="30" w:type="dxa"/>
            </w:tcMar>
            <w:vAlign w:val="center"/>
          </w:tcPr>
          <w:p w:rsidR="005B7609" w:rsidRPr="003E3EFD"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tcPr>
          <w:p w:rsidR="005B7609" w:rsidRPr="003E3EFD"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tcPr>
          <w:p w:rsidR="005B7609" w:rsidRPr="003E3EFD"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Pr>
                <w:rFonts w:ascii="Arial" w:hAnsi="Arial" w:cs="Arial"/>
                <w:color w:val="000000"/>
                <w:sz w:val="20"/>
                <w:szCs w:val="20"/>
              </w:rPr>
              <w:t>-</w:t>
            </w:r>
          </w:p>
        </w:tc>
      </w:tr>
      <w:tr w:rsidR="005B7609" w:rsidRPr="003E3EFD" w:rsidTr="00FF2400">
        <w:trPr>
          <w:jc w:val="center"/>
        </w:trPr>
        <w:tc>
          <w:tcPr>
            <w:tcW w:w="0" w:type="auto"/>
            <w:tcMar>
              <w:top w:w="30" w:type="dxa"/>
              <w:left w:w="30" w:type="dxa"/>
              <w:bottom w:w="30" w:type="dxa"/>
              <w:right w:w="30" w:type="dxa"/>
            </w:tcMar>
            <w:vAlign w:val="center"/>
            <w:hideMark/>
          </w:tcPr>
          <w:p w:rsidR="005B7609" w:rsidRPr="003E3EFD" w:rsidRDefault="005B7609" w:rsidP="005A0F90">
            <w:pPr>
              <w:rPr>
                <w:rFonts w:ascii="Arial" w:hAnsi="Arial" w:cs="Arial"/>
                <w:color w:val="000000"/>
                <w:sz w:val="20"/>
                <w:szCs w:val="20"/>
              </w:rPr>
            </w:pPr>
            <w:proofErr w:type="spellStart"/>
            <w:r w:rsidRPr="003E3EFD">
              <w:rPr>
                <w:rFonts w:ascii="Arial" w:hAnsi="Arial" w:cs="Arial"/>
                <w:color w:val="000000"/>
                <w:sz w:val="20"/>
                <w:szCs w:val="20"/>
              </w:rPr>
              <w:t>голина</w:t>
            </w:r>
            <w:proofErr w:type="spellEnd"/>
          </w:p>
        </w:tc>
        <w:tc>
          <w:tcPr>
            <w:tcW w:w="0" w:type="auto"/>
            <w:tcMar>
              <w:top w:w="30" w:type="dxa"/>
              <w:left w:w="30" w:type="dxa"/>
              <w:bottom w:w="30" w:type="dxa"/>
              <w:right w:w="30" w:type="dxa"/>
            </w:tcMar>
            <w:vAlign w:val="center"/>
          </w:tcPr>
          <w:p w:rsidR="005B7609" w:rsidRPr="003E3EFD"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5,1</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0,5</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7,4</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13,0</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0,1</w:t>
            </w:r>
          </w:p>
        </w:tc>
      </w:tr>
      <w:tr w:rsidR="005B7609" w:rsidRPr="003E3EFD" w:rsidTr="00FF2400">
        <w:trPr>
          <w:jc w:val="center"/>
        </w:trPr>
        <w:tc>
          <w:tcPr>
            <w:tcW w:w="0" w:type="auto"/>
            <w:tcMar>
              <w:top w:w="30" w:type="dxa"/>
              <w:left w:w="30" w:type="dxa"/>
              <w:bottom w:w="30" w:type="dxa"/>
              <w:right w:w="30" w:type="dxa"/>
            </w:tcMar>
            <w:vAlign w:val="center"/>
            <w:hideMark/>
          </w:tcPr>
          <w:p w:rsidR="005B7609" w:rsidRPr="00D40D22" w:rsidRDefault="005B7609" w:rsidP="005A0F90">
            <w:pPr>
              <w:rPr>
                <w:rFonts w:ascii="Arial" w:hAnsi="Arial" w:cs="Arial"/>
                <w:b/>
                <w:bCs/>
                <w:color w:val="000000"/>
                <w:sz w:val="20"/>
                <w:szCs w:val="20"/>
              </w:rPr>
            </w:pPr>
            <w:r w:rsidRPr="00D40D22">
              <w:rPr>
                <w:rFonts w:ascii="Arial" w:hAnsi="Arial" w:cs="Arial"/>
                <w:b/>
                <w:bCs/>
                <w:color w:val="000000"/>
                <w:sz w:val="20"/>
                <w:szCs w:val="20"/>
              </w:rPr>
              <w:t xml:space="preserve">всичко </w:t>
            </w:r>
            <w:proofErr w:type="spellStart"/>
            <w:r w:rsidRPr="00D40D22">
              <w:rPr>
                <w:rFonts w:ascii="Arial" w:hAnsi="Arial" w:cs="Arial"/>
                <w:b/>
                <w:bCs/>
                <w:color w:val="000000"/>
                <w:sz w:val="20"/>
                <w:szCs w:val="20"/>
              </w:rPr>
              <w:t>незал</w:t>
            </w:r>
            <w:proofErr w:type="spellEnd"/>
            <w:r w:rsidRPr="00D40D22">
              <w:rPr>
                <w:rFonts w:ascii="Arial" w:hAnsi="Arial" w:cs="Arial"/>
                <w:b/>
                <w:bCs/>
                <w:color w:val="000000"/>
                <w:sz w:val="20"/>
                <w:szCs w:val="20"/>
              </w:rPr>
              <w:t>.</w:t>
            </w:r>
            <w:proofErr w:type="spellStart"/>
            <w:r w:rsidRPr="00D40D22">
              <w:rPr>
                <w:rFonts w:ascii="Arial" w:hAnsi="Arial" w:cs="Arial"/>
                <w:b/>
                <w:bCs/>
                <w:color w:val="000000"/>
                <w:sz w:val="20"/>
                <w:szCs w:val="20"/>
              </w:rPr>
              <w:t>дървопр</w:t>
            </w:r>
            <w:proofErr w:type="spellEnd"/>
            <w:r w:rsidRPr="00D40D22">
              <w:rPr>
                <w:rFonts w:ascii="Arial" w:hAnsi="Arial" w:cs="Arial"/>
                <w:b/>
                <w:bCs/>
                <w:color w:val="000000"/>
                <w:sz w:val="20"/>
                <w:szCs w:val="20"/>
              </w:rPr>
              <w:t>.</w:t>
            </w:r>
          </w:p>
        </w:tc>
        <w:tc>
          <w:tcPr>
            <w:tcW w:w="0" w:type="auto"/>
            <w:tcMar>
              <w:top w:w="30" w:type="dxa"/>
              <w:left w:w="30" w:type="dxa"/>
              <w:bottom w:w="30" w:type="dxa"/>
              <w:right w:w="30" w:type="dxa"/>
            </w:tcMar>
            <w:vAlign w:val="center"/>
          </w:tcPr>
          <w:p w:rsidR="005B7609" w:rsidRPr="00D40D22" w:rsidRDefault="005B7609" w:rsidP="005A0F90">
            <w:pPr>
              <w:jc w:val="right"/>
              <w:rPr>
                <w:rFonts w:ascii="Arial" w:hAnsi="Arial" w:cs="Arial"/>
                <w:b/>
                <w:bCs/>
                <w:color w:val="000000"/>
                <w:sz w:val="20"/>
                <w:szCs w:val="20"/>
              </w:rPr>
            </w:pPr>
            <w:r w:rsidRPr="00D40D22">
              <w:rPr>
                <w:rFonts w:ascii="Arial" w:hAnsi="Arial" w:cs="Arial"/>
                <w:b/>
                <w:bCs/>
                <w:color w:val="000000"/>
                <w:sz w:val="20"/>
                <w:szCs w:val="20"/>
              </w:rPr>
              <w:t>-</w:t>
            </w:r>
          </w:p>
        </w:tc>
        <w:tc>
          <w:tcPr>
            <w:tcW w:w="0" w:type="auto"/>
            <w:tcMar>
              <w:top w:w="30" w:type="dxa"/>
              <w:left w:w="30" w:type="dxa"/>
              <w:bottom w:w="30" w:type="dxa"/>
              <w:right w:w="30" w:type="dxa"/>
            </w:tcMar>
            <w:vAlign w:val="center"/>
            <w:hideMark/>
          </w:tcPr>
          <w:p w:rsidR="005B7609" w:rsidRPr="00D40D22" w:rsidRDefault="005B7609" w:rsidP="005A0F90">
            <w:pPr>
              <w:jc w:val="right"/>
              <w:rPr>
                <w:rFonts w:ascii="Arial" w:hAnsi="Arial" w:cs="Arial"/>
                <w:b/>
                <w:bCs/>
                <w:color w:val="000000"/>
                <w:sz w:val="20"/>
                <w:szCs w:val="20"/>
              </w:rPr>
            </w:pPr>
            <w:r w:rsidRPr="00D40D22">
              <w:rPr>
                <w:rFonts w:ascii="Arial" w:hAnsi="Arial" w:cs="Arial"/>
                <w:b/>
                <w:bCs/>
                <w:color w:val="000000"/>
                <w:sz w:val="20"/>
                <w:szCs w:val="20"/>
              </w:rPr>
              <w:t>5,4</w:t>
            </w:r>
          </w:p>
        </w:tc>
        <w:tc>
          <w:tcPr>
            <w:tcW w:w="0" w:type="auto"/>
            <w:tcMar>
              <w:top w:w="30" w:type="dxa"/>
              <w:left w:w="30" w:type="dxa"/>
              <w:bottom w:w="30" w:type="dxa"/>
              <w:right w:w="30" w:type="dxa"/>
            </w:tcMar>
            <w:vAlign w:val="center"/>
            <w:hideMark/>
          </w:tcPr>
          <w:p w:rsidR="005B7609" w:rsidRPr="00D40D22" w:rsidRDefault="005B7609" w:rsidP="005A0F90">
            <w:pPr>
              <w:jc w:val="right"/>
              <w:rPr>
                <w:rFonts w:ascii="Arial" w:hAnsi="Arial" w:cs="Arial"/>
                <w:b/>
                <w:bCs/>
                <w:color w:val="000000"/>
                <w:sz w:val="20"/>
                <w:szCs w:val="20"/>
              </w:rPr>
            </w:pPr>
            <w:r w:rsidRPr="00D40D22">
              <w:rPr>
                <w:rFonts w:ascii="Arial" w:hAnsi="Arial" w:cs="Arial"/>
                <w:b/>
                <w:bCs/>
                <w:color w:val="000000"/>
                <w:sz w:val="20"/>
                <w:szCs w:val="20"/>
              </w:rPr>
              <w:t>0,5</w:t>
            </w:r>
          </w:p>
        </w:tc>
        <w:tc>
          <w:tcPr>
            <w:tcW w:w="0" w:type="auto"/>
            <w:tcMar>
              <w:top w:w="30" w:type="dxa"/>
              <w:left w:w="30" w:type="dxa"/>
              <w:bottom w:w="30" w:type="dxa"/>
              <w:right w:w="30" w:type="dxa"/>
            </w:tcMar>
            <w:vAlign w:val="center"/>
            <w:hideMark/>
          </w:tcPr>
          <w:p w:rsidR="005B7609" w:rsidRPr="00D40D22" w:rsidRDefault="005B7609" w:rsidP="005A0F90">
            <w:pPr>
              <w:jc w:val="right"/>
              <w:rPr>
                <w:rFonts w:ascii="Arial" w:hAnsi="Arial" w:cs="Arial"/>
                <w:b/>
                <w:bCs/>
                <w:color w:val="000000"/>
                <w:sz w:val="20"/>
                <w:szCs w:val="20"/>
              </w:rPr>
            </w:pPr>
            <w:r w:rsidRPr="00D40D22">
              <w:rPr>
                <w:rFonts w:ascii="Arial" w:hAnsi="Arial" w:cs="Arial"/>
                <w:b/>
                <w:bCs/>
                <w:color w:val="000000"/>
                <w:sz w:val="20"/>
                <w:szCs w:val="20"/>
              </w:rPr>
              <w:t>7,4</w:t>
            </w:r>
          </w:p>
        </w:tc>
        <w:tc>
          <w:tcPr>
            <w:tcW w:w="0" w:type="auto"/>
            <w:tcMar>
              <w:top w:w="30" w:type="dxa"/>
              <w:left w:w="30" w:type="dxa"/>
              <w:bottom w:w="30" w:type="dxa"/>
              <w:right w:w="30" w:type="dxa"/>
            </w:tcMar>
            <w:vAlign w:val="center"/>
            <w:hideMark/>
          </w:tcPr>
          <w:p w:rsidR="005B7609" w:rsidRPr="00D40D22" w:rsidRDefault="005B7609" w:rsidP="005A0F90">
            <w:pPr>
              <w:jc w:val="right"/>
              <w:rPr>
                <w:rFonts w:ascii="Arial" w:hAnsi="Arial" w:cs="Arial"/>
                <w:b/>
                <w:bCs/>
                <w:color w:val="000000"/>
                <w:sz w:val="20"/>
                <w:szCs w:val="20"/>
              </w:rPr>
            </w:pPr>
            <w:r w:rsidRPr="00D40D22">
              <w:rPr>
                <w:rFonts w:ascii="Arial" w:hAnsi="Arial" w:cs="Arial"/>
                <w:b/>
                <w:bCs/>
                <w:color w:val="000000"/>
                <w:sz w:val="20"/>
                <w:szCs w:val="20"/>
              </w:rPr>
              <w:t>13,3</w:t>
            </w:r>
          </w:p>
        </w:tc>
        <w:tc>
          <w:tcPr>
            <w:tcW w:w="0" w:type="auto"/>
            <w:tcMar>
              <w:top w:w="30" w:type="dxa"/>
              <w:left w:w="30" w:type="dxa"/>
              <w:bottom w:w="30" w:type="dxa"/>
              <w:right w:w="30" w:type="dxa"/>
            </w:tcMar>
            <w:vAlign w:val="center"/>
            <w:hideMark/>
          </w:tcPr>
          <w:p w:rsidR="005B7609" w:rsidRPr="00D40D22" w:rsidRDefault="005B7609" w:rsidP="005A0F90">
            <w:pPr>
              <w:jc w:val="right"/>
              <w:rPr>
                <w:rFonts w:ascii="Arial" w:hAnsi="Arial" w:cs="Arial"/>
                <w:b/>
                <w:bCs/>
                <w:color w:val="000000"/>
                <w:sz w:val="20"/>
                <w:szCs w:val="20"/>
              </w:rPr>
            </w:pPr>
            <w:r w:rsidRPr="00D40D22">
              <w:rPr>
                <w:rFonts w:ascii="Arial" w:hAnsi="Arial" w:cs="Arial"/>
                <w:b/>
                <w:bCs/>
                <w:color w:val="000000"/>
                <w:sz w:val="20"/>
                <w:szCs w:val="20"/>
              </w:rPr>
              <w:t>0,1</w:t>
            </w:r>
          </w:p>
        </w:tc>
      </w:tr>
      <w:tr w:rsidR="005B7609" w:rsidRPr="003E3EFD" w:rsidTr="003E3EFD">
        <w:trPr>
          <w:jc w:val="center"/>
        </w:trPr>
        <w:tc>
          <w:tcPr>
            <w:tcW w:w="0" w:type="auto"/>
            <w:tcMar>
              <w:top w:w="30" w:type="dxa"/>
              <w:left w:w="30" w:type="dxa"/>
              <w:bottom w:w="30" w:type="dxa"/>
              <w:right w:w="30" w:type="dxa"/>
            </w:tcMar>
            <w:vAlign w:val="center"/>
            <w:hideMark/>
          </w:tcPr>
          <w:p w:rsidR="005B7609" w:rsidRPr="003E3EFD" w:rsidRDefault="005B7609" w:rsidP="005A0F90">
            <w:pPr>
              <w:rPr>
                <w:rFonts w:ascii="Arial" w:hAnsi="Arial" w:cs="Arial"/>
                <w:color w:val="000000"/>
                <w:sz w:val="20"/>
                <w:szCs w:val="20"/>
              </w:rPr>
            </w:pPr>
            <w:r w:rsidRPr="003E3EFD">
              <w:rPr>
                <w:rFonts w:ascii="Arial" w:hAnsi="Arial" w:cs="Arial"/>
                <w:color w:val="000000"/>
                <w:sz w:val="20"/>
                <w:szCs w:val="20"/>
              </w:rPr>
              <w:t>поляна</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34,6</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21,1</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120,0</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320,8</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496,5</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4,0</w:t>
            </w:r>
          </w:p>
        </w:tc>
      </w:tr>
      <w:tr w:rsidR="005B7609" w:rsidRPr="003E3EFD" w:rsidTr="003E3EFD">
        <w:trPr>
          <w:jc w:val="center"/>
        </w:trPr>
        <w:tc>
          <w:tcPr>
            <w:tcW w:w="0" w:type="auto"/>
            <w:tcMar>
              <w:top w:w="30" w:type="dxa"/>
              <w:left w:w="30" w:type="dxa"/>
              <w:bottom w:w="30" w:type="dxa"/>
              <w:right w:w="30" w:type="dxa"/>
            </w:tcMar>
            <w:vAlign w:val="center"/>
            <w:hideMark/>
          </w:tcPr>
          <w:p w:rsidR="005B7609" w:rsidRPr="003E3EFD" w:rsidRDefault="005B7609" w:rsidP="005A0F90">
            <w:pPr>
              <w:rPr>
                <w:rFonts w:ascii="Arial" w:hAnsi="Arial" w:cs="Arial"/>
                <w:color w:val="000000"/>
                <w:sz w:val="20"/>
                <w:szCs w:val="20"/>
              </w:rPr>
            </w:pPr>
            <w:r w:rsidRPr="003E3EFD">
              <w:rPr>
                <w:rFonts w:ascii="Arial" w:hAnsi="Arial" w:cs="Arial"/>
                <w:color w:val="000000"/>
                <w:sz w:val="20"/>
                <w:szCs w:val="20"/>
              </w:rPr>
              <w:t>обработваема площ</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1,0</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2,0</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3,4</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12,4</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18,8</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0,1</w:t>
            </w:r>
          </w:p>
        </w:tc>
      </w:tr>
      <w:tr w:rsidR="005B7609" w:rsidRPr="003E3EFD" w:rsidTr="003E3EFD">
        <w:trPr>
          <w:jc w:val="center"/>
        </w:trPr>
        <w:tc>
          <w:tcPr>
            <w:tcW w:w="0" w:type="auto"/>
            <w:tcMar>
              <w:top w:w="30" w:type="dxa"/>
              <w:left w:w="30" w:type="dxa"/>
              <w:bottom w:w="30" w:type="dxa"/>
              <w:right w:w="30" w:type="dxa"/>
            </w:tcMar>
            <w:vAlign w:val="center"/>
            <w:hideMark/>
          </w:tcPr>
          <w:p w:rsidR="005B7609" w:rsidRPr="003E3EFD" w:rsidRDefault="005B7609" w:rsidP="005A0F90">
            <w:pPr>
              <w:rPr>
                <w:rFonts w:ascii="Arial" w:hAnsi="Arial" w:cs="Arial"/>
                <w:color w:val="000000"/>
                <w:sz w:val="20"/>
                <w:szCs w:val="20"/>
              </w:rPr>
            </w:pPr>
            <w:r w:rsidRPr="003E3EFD">
              <w:rPr>
                <w:rFonts w:ascii="Arial" w:hAnsi="Arial" w:cs="Arial"/>
                <w:color w:val="000000"/>
                <w:sz w:val="20"/>
                <w:szCs w:val="20"/>
              </w:rPr>
              <w:t>шосе</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0,2</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0,1</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3,8</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2,2</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6,3</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0,1</w:t>
            </w:r>
          </w:p>
        </w:tc>
      </w:tr>
      <w:tr w:rsidR="005B7609" w:rsidRPr="003E3EFD" w:rsidTr="003E3EFD">
        <w:trPr>
          <w:jc w:val="center"/>
        </w:trPr>
        <w:tc>
          <w:tcPr>
            <w:tcW w:w="0" w:type="auto"/>
            <w:tcMar>
              <w:top w:w="30" w:type="dxa"/>
              <w:left w:w="30" w:type="dxa"/>
              <w:bottom w:w="30" w:type="dxa"/>
              <w:right w:w="30" w:type="dxa"/>
            </w:tcMar>
            <w:vAlign w:val="center"/>
            <w:hideMark/>
          </w:tcPr>
          <w:p w:rsidR="005B7609" w:rsidRPr="003E3EFD" w:rsidRDefault="005B7609" w:rsidP="005A0F90">
            <w:pPr>
              <w:rPr>
                <w:rFonts w:ascii="Arial" w:hAnsi="Arial" w:cs="Arial"/>
                <w:color w:val="000000"/>
                <w:sz w:val="20"/>
                <w:szCs w:val="20"/>
              </w:rPr>
            </w:pPr>
            <w:r w:rsidRPr="003E3EFD">
              <w:rPr>
                <w:rFonts w:ascii="Arial" w:hAnsi="Arial" w:cs="Arial"/>
                <w:color w:val="000000"/>
                <w:sz w:val="20"/>
                <w:szCs w:val="20"/>
              </w:rPr>
              <w:t>дворно място</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0,1</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0,9</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2,4</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7,3</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10,7</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0,1</w:t>
            </w:r>
          </w:p>
        </w:tc>
      </w:tr>
      <w:tr w:rsidR="005B7609" w:rsidRPr="003E3EFD" w:rsidTr="003E3EFD">
        <w:trPr>
          <w:jc w:val="center"/>
        </w:trPr>
        <w:tc>
          <w:tcPr>
            <w:tcW w:w="0" w:type="auto"/>
            <w:tcMar>
              <w:top w:w="30" w:type="dxa"/>
              <w:left w:w="30" w:type="dxa"/>
              <w:bottom w:w="30" w:type="dxa"/>
              <w:right w:w="30" w:type="dxa"/>
            </w:tcMar>
            <w:vAlign w:val="center"/>
            <w:hideMark/>
          </w:tcPr>
          <w:p w:rsidR="005B7609" w:rsidRPr="003E3EFD" w:rsidRDefault="005B7609" w:rsidP="005A0F90">
            <w:pPr>
              <w:rPr>
                <w:rFonts w:ascii="Arial" w:hAnsi="Arial" w:cs="Arial"/>
                <w:color w:val="000000"/>
                <w:sz w:val="20"/>
                <w:szCs w:val="20"/>
              </w:rPr>
            </w:pPr>
            <w:r w:rsidRPr="003E3EFD">
              <w:rPr>
                <w:rFonts w:ascii="Arial" w:hAnsi="Arial" w:cs="Arial"/>
                <w:color w:val="000000"/>
                <w:sz w:val="20"/>
                <w:szCs w:val="20"/>
              </w:rPr>
              <w:t>просека</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8,2</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6,2</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29,0</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24,9</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68,3</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0,5</w:t>
            </w:r>
          </w:p>
        </w:tc>
      </w:tr>
      <w:tr w:rsidR="005B7609" w:rsidRPr="003E3EFD" w:rsidTr="00FF2400">
        <w:trPr>
          <w:jc w:val="center"/>
        </w:trPr>
        <w:tc>
          <w:tcPr>
            <w:tcW w:w="0" w:type="auto"/>
            <w:tcMar>
              <w:top w:w="30" w:type="dxa"/>
              <w:left w:w="30" w:type="dxa"/>
              <w:bottom w:w="30" w:type="dxa"/>
              <w:right w:w="30" w:type="dxa"/>
            </w:tcMar>
            <w:vAlign w:val="center"/>
            <w:hideMark/>
          </w:tcPr>
          <w:p w:rsidR="005B7609" w:rsidRPr="003E3EFD" w:rsidRDefault="005B7609" w:rsidP="005A0F90">
            <w:pPr>
              <w:rPr>
                <w:rFonts w:ascii="Arial" w:hAnsi="Arial" w:cs="Arial"/>
                <w:color w:val="000000"/>
                <w:sz w:val="20"/>
                <w:szCs w:val="20"/>
              </w:rPr>
            </w:pPr>
            <w:proofErr w:type="spellStart"/>
            <w:r w:rsidRPr="003E3EFD">
              <w:rPr>
                <w:rFonts w:ascii="Arial" w:hAnsi="Arial" w:cs="Arial"/>
                <w:color w:val="000000"/>
                <w:sz w:val="20"/>
                <w:szCs w:val="20"/>
              </w:rPr>
              <w:t>лесонепригодна</w:t>
            </w:r>
            <w:proofErr w:type="spellEnd"/>
            <w:r w:rsidRPr="003E3EFD">
              <w:rPr>
                <w:rFonts w:ascii="Arial" w:hAnsi="Arial" w:cs="Arial"/>
                <w:color w:val="000000"/>
                <w:sz w:val="20"/>
                <w:szCs w:val="20"/>
              </w:rPr>
              <w:t xml:space="preserve"> </w:t>
            </w:r>
            <w:proofErr w:type="spellStart"/>
            <w:r w:rsidRPr="003E3EFD">
              <w:rPr>
                <w:rFonts w:ascii="Arial" w:hAnsi="Arial" w:cs="Arial"/>
                <w:color w:val="000000"/>
                <w:sz w:val="20"/>
                <w:szCs w:val="20"/>
              </w:rPr>
              <w:t>голина</w:t>
            </w:r>
            <w:proofErr w:type="spellEnd"/>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8,4</w:t>
            </w:r>
          </w:p>
        </w:tc>
        <w:tc>
          <w:tcPr>
            <w:tcW w:w="0" w:type="auto"/>
            <w:tcMar>
              <w:top w:w="30" w:type="dxa"/>
              <w:left w:w="30" w:type="dxa"/>
              <w:bottom w:w="30" w:type="dxa"/>
              <w:right w:w="30" w:type="dxa"/>
            </w:tcMar>
            <w:vAlign w:val="center"/>
          </w:tcPr>
          <w:p w:rsidR="005B7609" w:rsidRPr="003E3EFD"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1,3</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125,2</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134,9</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1,1</w:t>
            </w:r>
          </w:p>
        </w:tc>
      </w:tr>
      <w:tr w:rsidR="005B7609" w:rsidRPr="003E3EFD" w:rsidTr="00FF2400">
        <w:trPr>
          <w:jc w:val="center"/>
        </w:trPr>
        <w:tc>
          <w:tcPr>
            <w:tcW w:w="0" w:type="auto"/>
            <w:tcMar>
              <w:top w:w="30" w:type="dxa"/>
              <w:left w:w="30" w:type="dxa"/>
              <w:bottom w:w="30" w:type="dxa"/>
              <w:right w:w="30" w:type="dxa"/>
            </w:tcMar>
            <w:vAlign w:val="center"/>
            <w:hideMark/>
          </w:tcPr>
          <w:p w:rsidR="005B7609" w:rsidRPr="003E3EFD" w:rsidRDefault="005B7609" w:rsidP="005A0F90">
            <w:pPr>
              <w:rPr>
                <w:rFonts w:ascii="Arial" w:hAnsi="Arial" w:cs="Arial"/>
                <w:color w:val="000000"/>
                <w:sz w:val="20"/>
                <w:szCs w:val="20"/>
              </w:rPr>
            </w:pPr>
            <w:proofErr w:type="spellStart"/>
            <w:r w:rsidRPr="003E3EFD">
              <w:rPr>
                <w:rFonts w:ascii="Arial" w:hAnsi="Arial" w:cs="Arial"/>
                <w:color w:val="000000"/>
                <w:sz w:val="20"/>
                <w:szCs w:val="20"/>
              </w:rPr>
              <w:t>лесонепригодна</w:t>
            </w:r>
            <w:proofErr w:type="spellEnd"/>
            <w:r w:rsidRPr="003E3EFD">
              <w:rPr>
                <w:rFonts w:ascii="Arial" w:hAnsi="Arial" w:cs="Arial"/>
                <w:color w:val="000000"/>
                <w:sz w:val="20"/>
                <w:szCs w:val="20"/>
              </w:rPr>
              <w:t xml:space="preserve"> площ</w:t>
            </w:r>
          </w:p>
        </w:tc>
        <w:tc>
          <w:tcPr>
            <w:tcW w:w="0" w:type="auto"/>
            <w:tcMar>
              <w:top w:w="30" w:type="dxa"/>
              <w:left w:w="30" w:type="dxa"/>
              <w:bottom w:w="30" w:type="dxa"/>
              <w:right w:w="30" w:type="dxa"/>
            </w:tcMar>
            <w:vAlign w:val="center"/>
          </w:tcPr>
          <w:p w:rsidR="005B7609" w:rsidRPr="003E3EFD"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tcPr>
          <w:p w:rsidR="005B7609" w:rsidRPr="003E3EFD"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0,2</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19,9</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20,1</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0,2</w:t>
            </w:r>
          </w:p>
        </w:tc>
      </w:tr>
      <w:tr w:rsidR="005B7609" w:rsidRPr="003E3EFD" w:rsidTr="00FF2400">
        <w:trPr>
          <w:jc w:val="center"/>
        </w:trPr>
        <w:tc>
          <w:tcPr>
            <w:tcW w:w="0" w:type="auto"/>
            <w:tcMar>
              <w:top w:w="30" w:type="dxa"/>
              <w:left w:w="30" w:type="dxa"/>
              <w:bottom w:w="30" w:type="dxa"/>
              <w:right w:w="30" w:type="dxa"/>
            </w:tcMar>
            <w:vAlign w:val="center"/>
            <w:hideMark/>
          </w:tcPr>
          <w:p w:rsidR="005B7609" w:rsidRPr="003E3EFD" w:rsidRDefault="005B7609" w:rsidP="005A0F90">
            <w:pPr>
              <w:rPr>
                <w:rFonts w:ascii="Arial" w:hAnsi="Arial" w:cs="Arial"/>
                <w:color w:val="000000"/>
                <w:sz w:val="20"/>
                <w:szCs w:val="20"/>
              </w:rPr>
            </w:pPr>
            <w:r w:rsidRPr="003E3EFD">
              <w:rPr>
                <w:rFonts w:ascii="Arial" w:hAnsi="Arial" w:cs="Arial"/>
                <w:color w:val="000000"/>
                <w:sz w:val="20"/>
                <w:szCs w:val="20"/>
              </w:rPr>
              <w:t>скали</w:t>
            </w:r>
          </w:p>
        </w:tc>
        <w:tc>
          <w:tcPr>
            <w:tcW w:w="0" w:type="auto"/>
            <w:tcMar>
              <w:top w:w="30" w:type="dxa"/>
              <w:left w:w="30" w:type="dxa"/>
              <w:bottom w:w="30" w:type="dxa"/>
              <w:right w:w="30" w:type="dxa"/>
            </w:tcMar>
            <w:vAlign w:val="center"/>
          </w:tcPr>
          <w:p w:rsidR="005B7609" w:rsidRPr="003E3EFD"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2,1</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6,5</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77,2</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85,8</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0,7</w:t>
            </w:r>
          </w:p>
        </w:tc>
      </w:tr>
      <w:tr w:rsidR="005B7609" w:rsidRPr="003E3EFD" w:rsidTr="00FF2400">
        <w:trPr>
          <w:jc w:val="center"/>
        </w:trPr>
        <w:tc>
          <w:tcPr>
            <w:tcW w:w="0" w:type="auto"/>
            <w:tcMar>
              <w:top w:w="30" w:type="dxa"/>
              <w:left w:w="30" w:type="dxa"/>
              <w:bottom w:w="30" w:type="dxa"/>
              <w:right w:w="30" w:type="dxa"/>
            </w:tcMar>
            <w:vAlign w:val="center"/>
            <w:hideMark/>
          </w:tcPr>
          <w:p w:rsidR="005B7609" w:rsidRPr="003E3EFD" w:rsidRDefault="005B7609" w:rsidP="005A0F90">
            <w:pPr>
              <w:rPr>
                <w:rFonts w:ascii="Arial" w:hAnsi="Arial" w:cs="Arial"/>
                <w:color w:val="000000"/>
                <w:sz w:val="20"/>
                <w:szCs w:val="20"/>
              </w:rPr>
            </w:pPr>
            <w:r w:rsidRPr="003E3EFD">
              <w:rPr>
                <w:rFonts w:ascii="Arial" w:hAnsi="Arial" w:cs="Arial"/>
                <w:color w:val="000000"/>
                <w:sz w:val="20"/>
                <w:szCs w:val="20"/>
              </w:rPr>
              <w:t>сипей</w:t>
            </w:r>
          </w:p>
        </w:tc>
        <w:tc>
          <w:tcPr>
            <w:tcW w:w="0" w:type="auto"/>
            <w:tcMar>
              <w:top w:w="30" w:type="dxa"/>
              <w:left w:w="30" w:type="dxa"/>
              <w:bottom w:w="30" w:type="dxa"/>
              <w:right w:w="30" w:type="dxa"/>
            </w:tcMar>
            <w:vAlign w:val="center"/>
          </w:tcPr>
          <w:p w:rsidR="005B7609" w:rsidRPr="003E3EFD"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tcPr>
          <w:p w:rsidR="005B7609" w:rsidRPr="003E3EFD"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0,7</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0,7</w:t>
            </w:r>
          </w:p>
        </w:tc>
        <w:tc>
          <w:tcPr>
            <w:tcW w:w="0" w:type="auto"/>
            <w:tcMar>
              <w:top w:w="30" w:type="dxa"/>
              <w:left w:w="30" w:type="dxa"/>
              <w:bottom w:w="30" w:type="dxa"/>
              <w:right w:w="30" w:type="dxa"/>
            </w:tcMar>
            <w:vAlign w:val="center"/>
          </w:tcPr>
          <w:p w:rsidR="005B7609" w:rsidRPr="003E3EFD" w:rsidRDefault="005B7609" w:rsidP="005A0F90">
            <w:pPr>
              <w:jc w:val="right"/>
              <w:rPr>
                <w:rFonts w:ascii="Arial" w:hAnsi="Arial" w:cs="Arial"/>
                <w:color w:val="000000"/>
                <w:sz w:val="20"/>
                <w:szCs w:val="20"/>
              </w:rPr>
            </w:pPr>
            <w:r>
              <w:rPr>
                <w:rFonts w:ascii="Arial" w:hAnsi="Arial" w:cs="Arial"/>
                <w:color w:val="000000"/>
                <w:sz w:val="20"/>
                <w:szCs w:val="20"/>
              </w:rPr>
              <w:t>-</w:t>
            </w:r>
          </w:p>
        </w:tc>
      </w:tr>
      <w:tr w:rsidR="005B7609" w:rsidRPr="003E3EFD" w:rsidTr="00FF2400">
        <w:trPr>
          <w:jc w:val="center"/>
        </w:trPr>
        <w:tc>
          <w:tcPr>
            <w:tcW w:w="0" w:type="auto"/>
            <w:tcMar>
              <w:top w:w="30" w:type="dxa"/>
              <w:left w:w="30" w:type="dxa"/>
              <w:bottom w:w="30" w:type="dxa"/>
              <w:right w:w="30" w:type="dxa"/>
            </w:tcMar>
            <w:vAlign w:val="center"/>
            <w:hideMark/>
          </w:tcPr>
          <w:p w:rsidR="005B7609" w:rsidRPr="003E3EFD" w:rsidRDefault="005B7609" w:rsidP="005A0F90">
            <w:pPr>
              <w:rPr>
                <w:rFonts w:ascii="Arial" w:hAnsi="Arial" w:cs="Arial"/>
                <w:color w:val="000000"/>
                <w:sz w:val="20"/>
                <w:szCs w:val="20"/>
              </w:rPr>
            </w:pPr>
            <w:r w:rsidRPr="003E3EFD">
              <w:rPr>
                <w:rFonts w:ascii="Arial" w:hAnsi="Arial" w:cs="Arial"/>
                <w:color w:val="000000"/>
                <w:sz w:val="20"/>
                <w:szCs w:val="20"/>
              </w:rPr>
              <w:t>кариера</w:t>
            </w:r>
          </w:p>
        </w:tc>
        <w:tc>
          <w:tcPr>
            <w:tcW w:w="0" w:type="auto"/>
            <w:tcMar>
              <w:top w:w="30" w:type="dxa"/>
              <w:left w:w="30" w:type="dxa"/>
              <w:bottom w:w="30" w:type="dxa"/>
              <w:right w:w="30" w:type="dxa"/>
            </w:tcMar>
            <w:vAlign w:val="center"/>
          </w:tcPr>
          <w:p w:rsidR="005B7609" w:rsidRPr="003E3EFD"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tcPr>
          <w:p w:rsidR="005B7609" w:rsidRPr="003E3EFD"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0,1</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0,1</w:t>
            </w:r>
          </w:p>
        </w:tc>
        <w:tc>
          <w:tcPr>
            <w:tcW w:w="0" w:type="auto"/>
            <w:tcMar>
              <w:top w:w="30" w:type="dxa"/>
              <w:left w:w="30" w:type="dxa"/>
              <w:bottom w:w="30" w:type="dxa"/>
              <w:right w:w="30" w:type="dxa"/>
            </w:tcMar>
            <w:vAlign w:val="center"/>
          </w:tcPr>
          <w:p w:rsidR="005B7609" w:rsidRPr="003E3EFD" w:rsidRDefault="005B7609" w:rsidP="005A0F90">
            <w:pPr>
              <w:jc w:val="right"/>
              <w:rPr>
                <w:rFonts w:ascii="Arial" w:hAnsi="Arial" w:cs="Arial"/>
                <w:color w:val="000000"/>
                <w:sz w:val="20"/>
                <w:szCs w:val="20"/>
              </w:rPr>
            </w:pPr>
            <w:r>
              <w:rPr>
                <w:rFonts w:ascii="Arial" w:hAnsi="Arial" w:cs="Arial"/>
                <w:color w:val="000000"/>
                <w:sz w:val="20"/>
                <w:szCs w:val="20"/>
              </w:rPr>
              <w:t>-</w:t>
            </w:r>
          </w:p>
        </w:tc>
      </w:tr>
      <w:tr w:rsidR="005B7609" w:rsidRPr="003E3EFD" w:rsidTr="00FF2400">
        <w:trPr>
          <w:jc w:val="center"/>
        </w:trPr>
        <w:tc>
          <w:tcPr>
            <w:tcW w:w="0" w:type="auto"/>
            <w:tcMar>
              <w:top w:w="30" w:type="dxa"/>
              <w:left w:w="30" w:type="dxa"/>
              <w:bottom w:w="30" w:type="dxa"/>
              <w:right w:w="30" w:type="dxa"/>
            </w:tcMar>
            <w:vAlign w:val="center"/>
            <w:hideMark/>
          </w:tcPr>
          <w:p w:rsidR="005B7609" w:rsidRPr="003E3EFD" w:rsidRDefault="005B7609" w:rsidP="005A0F90">
            <w:pPr>
              <w:rPr>
                <w:rFonts w:ascii="Arial" w:hAnsi="Arial" w:cs="Arial"/>
                <w:color w:val="000000"/>
                <w:sz w:val="20"/>
                <w:szCs w:val="20"/>
              </w:rPr>
            </w:pPr>
            <w:r w:rsidRPr="003E3EFD">
              <w:rPr>
                <w:rFonts w:ascii="Arial" w:hAnsi="Arial" w:cs="Arial"/>
                <w:color w:val="000000"/>
                <w:sz w:val="20"/>
                <w:szCs w:val="20"/>
              </w:rPr>
              <w:t>гьол</w:t>
            </w:r>
          </w:p>
        </w:tc>
        <w:tc>
          <w:tcPr>
            <w:tcW w:w="0" w:type="auto"/>
            <w:tcMar>
              <w:top w:w="30" w:type="dxa"/>
              <w:left w:w="30" w:type="dxa"/>
              <w:bottom w:w="30" w:type="dxa"/>
              <w:right w:w="30" w:type="dxa"/>
            </w:tcMar>
            <w:vAlign w:val="center"/>
          </w:tcPr>
          <w:p w:rsidR="005B7609" w:rsidRPr="003E3EFD"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tcPr>
          <w:p w:rsidR="005B7609" w:rsidRPr="003E3EFD"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0,3</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0,3</w:t>
            </w:r>
          </w:p>
        </w:tc>
        <w:tc>
          <w:tcPr>
            <w:tcW w:w="0" w:type="auto"/>
            <w:tcMar>
              <w:top w:w="30" w:type="dxa"/>
              <w:left w:w="30" w:type="dxa"/>
              <w:bottom w:w="30" w:type="dxa"/>
              <w:right w:w="30" w:type="dxa"/>
            </w:tcMar>
            <w:vAlign w:val="center"/>
          </w:tcPr>
          <w:p w:rsidR="005B7609" w:rsidRPr="003E3EFD" w:rsidRDefault="005B7609" w:rsidP="005A0F90">
            <w:pPr>
              <w:jc w:val="right"/>
              <w:rPr>
                <w:rFonts w:ascii="Arial" w:hAnsi="Arial" w:cs="Arial"/>
                <w:color w:val="000000"/>
                <w:sz w:val="20"/>
                <w:szCs w:val="20"/>
              </w:rPr>
            </w:pPr>
            <w:r>
              <w:rPr>
                <w:rFonts w:ascii="Arial" w:hAnsi="Arial" w:cs="Arial"/>
                <w:color w:val="000000"/>
                <w:sz w:val="20"/>
                <w:szCs w:val="20"/>
              </w:rPr>
              <w:t>-</w:t>
            </w:r>
          </w:p>
        </w:tc>
      </w:tr>
      <w:tr w:rsidR="005B7609" w:rsidRPr="003E3EFD" w:rsidTr="00FF2400">
        <w:trPr>
          <w:jc w:val="center"/>
        </w:trPr>
        <w:tc>
          <w:tcPr>
            <w:tcW w:w="0" w:type="auto"/>
            <w:tcMar>
              <w:top w:w="30" w:type="dxa"/>
              <w:left w:w="30" w:type="dxa"/>
              <w:bottom w:w="30" w:type="dxa"/>
              <w:right w:w="30" w:type="dxa"/>
            </w:tcMar>
            <w:vAlign w:val="center"/>
            <w:hideMark/>
          </w:tcPr>
          <w:p w:rsidR="005B7609" w:rsidRPr="003E3EFD" w:rsidRDefault="005B7609" w:rsidP="005A0F90">
            <w:pPr>
              <w:rPr>
                <w:rFonts w:ascii="Arial" w:hAnsi="Arial" w:cs="Arial"/>
                <w:color w:val="000000"/>
                <w:sz w:val="20"/>
                <w:szCs w:val="20"/>
              </w:rPr>
            </w:pPr>
            <w:proofErr w:type="spellStart"/>
            <w:r w:rsidRPr="003E3EFD">
              <w:rPr>
                <w:rFonts w:ascii="Arial" w:hAnsi="Arial" w:cs="Arial"/>
                <w:color w:val="000000"/>
                <w:sz w:val="20"/>
                <w:szCs w:val="20"/>
              </w:rPr>
              <w:t>ровина</w:t>
            </w:r>
            <w:proofErr w:type="spellEnd"/>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5,5</w:t>
            </w:r>
          </w:p>
        </w:tc>
        <w:tc>
          <w:tcPr>
            <w:tcW w:w="0" w:type="auto"/>
            <w:tcMar>
              <w:top w:w="30" w:type="dxa"/>
              <w:left w:w="30" w:type="dxa"/>
              <w:bottom w:w="30" w:type="dxa"/>
              <w:right w:w="30" w:type="dxa"/>
            </w:tcMar>
            <w:vAlign w:val="center"/>
          </w:tcPr>
          <w:p w:rsidR="005B7609" w:rsidRPr="003E3EFD"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48,3</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53,8</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0,4</w:t>
            </w:r>
          </w:p>
        </w:tc>
      </w:tr>
      <w:tr w:rsidR="005B7609" w:rsidRPr="003E3EFD" w:rsidTr="003E3EFD">
        <w:trPr>
          <w:jc w:val="center"/>
        </w:trPr>
        <w:tc>
          <w:tcPr>
            <w:tcW w:w="0" w:type="auto"/>
            <w:tcMar>
              <w:top w:w="30" w:type="dxa"/>
              <w:left w:w="30" w:type="dxa"/>
              <w:bottom w:w="30" w:type="dxa"/>
              <w:right w:w="30" w:type="dxa"/>
            </w:tcMar>
            <w:vAlign w:val="center"/>
            <w:hideMark/>
          </w:tcPr>
          <w:p w:rsidR="005B7609" w:rsidRPr="003E3EFD" w:rsidRDefault="005B7609" w:rsidP="005A0F90">
            <w:pPr>
              <w:rPr>
                <w:rFonts w:ascii="Arial" w:hAnsi="Arial" w:cs="Arial"/>
                <w:color w:val="000000"/>
                <w:sz w:val="20"/>
                <w:szCs w:val="20"/>
              </w:rPr>
            </w:pPr>
            <w:r w:rsidRPr="003E3EFD">
              <w:rPr>
                <w:rFonts w:ascii="Arial" w:hAnsi="Arial" w:cs="Arial"/>
                <w:color w:val="000000"/>
                <w:sz w:val="20"/>
                <w:szCs w:val="20"/>
              </w:rPr>
              <w:t>дивечова нива</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2,9</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2,0</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1,4</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9,6</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15,9</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0,1</w:t>
            </w:r>
          </w:p>
        </w:tc>
      </w:tr>
      <w:tr w:rsidR="005B7609" w:rsidRPr="003E3EFD" w:rsidTr="00FF2400">
        <w:trPr>
          <w:jc w:val="center"/>
        </w:trPr>
        <w:tc>
          <w:tcPr>
            <w:tcW w:w="0" w:type="auto"/>
            <w:tcMar>
              <w:top w:w="30" w:type="dxa"/>
              <w:left w:w="30" w:type="dxa"/>
              <w:bottom w:w="30" w:type="dxa"/>
              <w:right w:w="30" w:type="dxa"/>
            </w:tcMar>
            <w:vAlign w:val="center"/>
            <w:hideMark/>
          </w:tcPr>
          <w:p w:rsidR="005B7609" w:rsidRPr="003E3EFD" w:rsidRDefault="005B7609" w:rsidP="005A0F90">
            <w:pPr>
              <w:rPr>
                <w:rFonts w:ascii="Arial" w:hAnsi="Arial" w:cs="Arial"/>
                <w:color w:val="000000"/>
                <w:sz w:val="20"/>
                <w:szCs w:val="20"/>
              </w:rPr>
            </w:pPr>
            <w:r w:rsidRPr="003E3EFD">
              <w:rPr>
                <w:rFonts w:ascii="Arial" w:hAnsi="Arial" w:cs="Arial"/>
                <w:color w:val="000000"/>
                <w:sz w:val="20"/>
                <w:szCs w:val="20"/>
              </w:rPr>
              <w:t>лозе</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tcPr>
          <w:p w:rsidR="005B7609" w:rsidRPr="003E3EFD"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0,4</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0,4</w:t>
            </w:r>
          </w:p>
        </w:tc>
        <w:tc>
          <w:tcPr>
            <w:tcW w:w="0" w:type="auto"/>
            <w:tcMar>
              <w:top w:w="30" w:type="dxa"/>
              <w:left w:w="30" w:type="dxa"/>
              <w:bottom w:w="30" w:type="dxa"/>
              <w:right w:w="30" w:type="dxa"/>
            </w:tcMar>
            <w:vAlign w:val="center"/>
          </w:tcPr>
          <w:p w:rsidR="005B7609" w:rsidRPr="003E3EFD" w:rsidRDefault="005B7609" w:rsidP="005A0F90">
            <w:pPr>
              <w:jc w:val="right"/>
              <w:rPr>
                <w:rFonts w:ascii="Arial" w:hAnsi="Arial" w:cs="Arial"/>
                <w:color w:val="000000"/>
                <w:sz w:val="20"/>
                <w:szCs w:val="20"/>
              </w:rPr>
            </w:pPr>
            <w:r>
              <w:rPr>
                <w:rFonts w:ascii="Arial" w:hAnsi="Arial" w:cs="Arial"/>
                <w:color w:val="000000"/>
                <w:sz w:val="20"/>
                <w:szCs w:val="20"/>
              </w:rPr>
              <w:t>-</w:t>
            </w:r>
          </w:p>
        </w:tc>
      </w:tr>
      <w:tr w:rsidR="005B7609" w:rsidRPr="003E3EFD" w:rsidTr="00FF2400">
        <w:trPr>
          <w:jc w:val="center"/>
        </w:trPr>
        <w:tc>
          <w:tcPr>
            <w:tcW w:w="0" w:type="auto"/>
            <w:tcMar>
              <w:top w:w="30" w:type="dxa"/>
              <w:left w:w="30" w:type="dxa"/>
              <w:bottom w:w="30" w:type="dxa"/>
              <w:right w:w="30" w:type="dxa"/>
            </w:tcMar>
            <w:vAlign w:val="center"/>
            <w:hideMark/>
          </w:tcPr>
          <w:p w:rsidR="005B7609" w:rsidRPr="003E3EFD" w:rsidRDefault="005B7609" w:rsidP="005A0F90">
            <w:pPr>
              <w:rPr>
                <w:rFonts w:ascii="Arial" w:hAnsi="Arial" w:cs="Arial"/>
                <w:color w:val="000000"/>
                <w:sz w:val="20"/>
                <w:szCs w:val="20"/>
              </w:rPr>
            </w:pPr>
            <w:r w:rsidRPr="003E3EFD">
              <w:rPr>
                <w:rFonts w:ascii="Arial" w:hAnsi="Arial" w:cs="Arial"/>
                <w:color w:val="000000"/>
                <w:sz w:val="20"/>
                <w:szCs w:val="20"/>
              </w:rPr>
              <w:t>поляна с храсти</w:t>
            </w:r>
          </w:p>
        </w:tc>
        <w:tc>
          <w:tcPr>
            <w:tcW w:w="0" w:type="auto"/>
            <w:tcMar>
              <w:top w:w="30" w:type="dxa"/>
              <w:left w:w="30" w:type="dxa"/>
              <w:bottom w:w="30" w:type="dxa"/>
              <w:right w:w="30" w:type="dxa"/>
            </w:tcMar>
            <w:vAlign w:val="center"/>
          </w:tcPr>
          <w:p w:rsidR="005B7609" w:rsidRPr="003E3EFD"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tcPr>
          <w:p w:rsidR="005B7609" w:rsidRPr="003E3EFD"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tcPr>
          <w:p w:rsidR="005B7609" w:rsidRPr="003E3EFD"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3,8</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3,8</w:t>
            </w:r>
          </w:p>
        </w:tc>
        <w:tc>
          <w:tcPr>
            <w:tcW w:w="0" w:type="auto"/>
            <w:tcMar>
              <w:top w:w="30" w:type="dxa"/>
              <w:left w:w="30" w:type="dxa"/>
              <w:bottom w:w="30" w:type="dxa"/>
              <w:right w:w="30" w:type="dxa"/>
            </w:tcMar>
            <w:vAlign w:val="center"/>
          </w:tcPr>
          <w:p w:rsidR="005B7609" w:rsidRPr="003E3EFD" w:rsidRDefault="005B7609" w:rsidP="005A0F90">
            <w:pPr>
              <w:jc w:val="right"/>
              <w:rPr>
                <w:rFonts w:ascii="Arial" w:hAnsi="Arial" w:cs="Arial"/>
                <w:color w:val="000000"/>
                <w:sz w:val="20"/>
                <w:szCs w:val="20"/>
              </w:rPr>
            </w:pPr>
            <w:r>
              <w:rPr>
                <w:rFonts w:ascii="Arial" w:hAnsi="Arial" w:cs="Arial"/>
                <w:color w:val="000000"/>
                <w:sz w:val="20"/>
                <w:szCs w:val="20"/>
              </w:rPr>
              <w:t>-</w:t>
            </w:r>
          </w:p>
        </w:tc>
      </w:tr>
      <w:tr w:rsidR="005B7609" w:rsidRPr="003E3EFD" w:rsidTr="00FF2400">
        <w:trPr>
          <w:jc w:val="center"/>
        </w:trPr>
        <w:tc>
          <w:tcPr>
            <w:tcW w:w="0" w:type="auto"/>
            <w:tcMar>
              <w:top w:w="30" w:type="dxa"/>
              <w:left w:w="30" w:type="dxa"/>
              <w:bottom w:w="30" w:type="dxa"/>
              <w:right w:w="30" w:type="dxa"/>
            </w:tcMar>
            <w:vAlign w:val="center"/>
            <w:hideMark/>
          </w:tcPr>
          <w:p w:rsidR="005B7609" w:rsidRPr="003E3EFD" w:rsidRDefault="005B7609" w:rsidP="005A0F90">
            <w:pPr>
              <w:rPr>
                <w:rFonts w:ascii="Arial" w:hAnsi="Arial" w:cs="Arial"/>
                <w:color w:val="000000"/>
                <w:sz w:val="20"/>
                <w:szCs w:val="20"/>
              </w:rPr>
            </w:pPr>
            <w:r w:rsidRPr="003E3EFD">
              <w:rPr>
                <w:rFonts w:ascii="Arial" w:hAnsi="Arial" w:cs="Arial"/>
                <w:color w:val="000000"/>
                <w:sz w:val="20"/>
                <w:szCs w:val="20"/>
              </w:rPr>
              <w:t>канал</w:t>
            </w:r>
          </w:p>
        </w:tc>
        <w:tc>
          <w:tcPr>
            <w:tcW w:w="0" w:type="auto"/>
            <w:tcMar>
              <w:top w:w="30" w:type="dxa"/>
              <w:left w:w="30" w:type="dxa"/>
              <w:bottom w:w="30" w:type="dxa"/>
              <w:right w:w="30" w:type="dxa"/>
            </w:tcMar>
            <w:vAlign w:val="center"/>
          </w:tcPr>
          <w:p w:rsidR="005B7609" w:rsidRPr="003E3EFD"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0,7</w:t>
            </w:r>
          </w:p>
        </w:tc>
        <w:tc>
          <w:tcPr>
            <w:tcW w:w="0" w:type="auto"/>
            <w:tcMar>
              <w:top w:w="30" w:type="dxa"/>
              <w:left w:w="30" w:type="dxa"/>
              <w:bottom w:w="30" w:type="dxa"/>
              <w:right w:w="30" w:type="dxa"/>
            </w:tcMar>
            <w:vAlign w:val="center"/>
          </w:tcPr>
          <w:p w:rsidR="005B7609" w:rsidRPr="003E3EFD"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0,7</w:t>
            </w:r>
          </w:p>
        </w:tc>
        <w:tc>
          <w:tcPr>
            <w:tcW w:w="0" w:type="auto"/>
            <w:tcMar>
              <w:top w:w="30" w:type="dxa"/>
              <w:left w:w="30" w:type="dxa"/>
              <w:bottom w:w="30" w:type="dxa"/>
              <w:right w:w="30" w:type="dxa"/>
            </w:tcMar>
            <w:vAlign w:val="center"/>
          </w:tcPr>
          <w:p w:rsidR="005B7609" w:rsidRPr="003E3EFD" w:rsidRDefault="005B7609" w:rsidP="005A0F90">
            <w:pPr>
              <w:jc w:val="right"/>
              <w:rPr>
                <w:rFonts w:ascii="Arial" w:hAnsi="Arial" w:cs="Arial"/>
                <w:color w:val="000000"/>
                <w:sz w:val="20"/>
                <w:szCs w:val="20"/>
              </w:rPr>
            </w:pPr>
            <w:r>
              <w:rPr>
                <w:rFonts w:ascii="Arial" w:hAnsi="Arial" w:cs="Arial"/>
                <w:color w:val="000000"/>
                <w:sz w:val="20"/>
                <w:szCs w:val="20"/>
              </w:rPr>
              <w:t>-</w:t>
            </w:r>
          </w:p>
        </w:tc>
      </w:tr>
      <w:tr w:rsidR="005B7609" w:rsidRPr="003E3EFD" w:rsidTr="00FF2400">
        <w:trPr>
          <w:jc w:val="center"/>
        </w:trPr>
        <w:tc>
          <w:tcPr>
            <w:tcW w:w="0" w:type="auto"/>
            <w:tcMar>
              <w:top w:w="30" w:type="dxa"/>
              <w:left w:w="30" w:type="dxa"/>
              <w:bottom w:w="30" w:type="dxa"/>
              <w:right w:w="30" w:type="dxa"/>
            </w:tcMar>
            <w:vAlign w:val="center"/>
            <w:hideMark/>
          </w:tcPr>
          <w:p w:rsidR="005B7609" w:rsidRPr="003E3EFD" w:rsidRDefault="005B7609" w:rsidP="005A0F90">
            <w:pPr>
              <w:rPr>
                <w:rFonts w:ascii="Arial" w:hAnsi="Arial" w:cs="Arial"/>
                <w:color w:val="000000"/>
                <w:sz w:val="20"/>
                <w:szCs w:val="20"/>
              </w:rPr>
            </w:pPr>
            <w:r w:rsidRPr="003E3EFD">
              <w:rPr>
                <w:rFonts w:ascii="Arial" w:hAnsi="Arial" w:cs="Arial"/>
                <w:color w:val="000000"/>
                <w:sz w:val="20"/>
                <w:szCs w:val="20"/>
              </w:rPr>
              <w:t>паркинг</w:t>
            </w:r>
          </w:p>
        </w:tc>
        <w:tc>
          <w:tcPr>
            <w:tcW w:w="0" w:type="auto"/>
            <w:tcMar>
              <w:top w:w="30" w:type="dxa"/>
              <w:left w:w="30" w:type="dxa"/>
              <w:bottom w:w="30" w:type="dxa"/>
              <w:right w:w="30" w:type="dxa"/>
            </w:tcMar>
            <w:vAlign w:val="center"/>
          </w:tcPr>
          <w:p w:rsidR="005B7609" w:rsidRPr="003E3EFD"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tcPr>
          <w:p w:rsidR="005B7609" w:rsidRPr="003E3EFD"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0,1</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0,1</w:t>
            </w:r>
          </w:p>
        </w:tc>
        <w:tc>
          <w:tcPr>
            <w:tcW w:w="0" w:type="auto"/>
            <w:tcMar>
              <w:top w:w="30" w:type="dxa"/>
              <w:left w:w="30" w:type="dxa"/>
              <w:bottom w:w="30" w:type="dxa"/>
              <w:right w:w="30" w:type="dxa"/>
            </w:tcMar>
            <w:vAlign w:val="center"/>
          </w:tcPr>
          <w:p w:rsidR="005B7609" w:rsidRPr="003E3EFD" w:rsidRDefault="005B7609" w:rsidP="005A0F90">
            <w:pPr>
              <w:jc w:val="right"/>
              <w:rPr>
                <w:rFonts w:ascii="Arial" w:hAnsi="Arial" w:cs="Arial"/>
                <w:color w:val="000000"/>
                <w:sz w:val="20"/>
                <w:szCs w:val="20"/>
              </w:rPr>
            </w:pPr>
            <w:r>
              <w:rPr>
                <w:rFonts w:ascii="Arial" w:hAnsi="Arial" w:cs="Arial"/>
                <w:color w:val="000000"/>
                <w:sz w:val="20"/>
                <w:szCs w:val="20"/>
              </w:rPr>
              <w:t>-</w:t>
            </w:r>
          </w:p>
        </w:tc>
      </w:tr>
      <w:tr w:rsidR="005B7609" w:rsidRPr="003E3EFD" w:rsidTr="00FF2400">
        <w:trPr>
          <w:jc w:val="center"/>
        </w:trPr>
        <w:tc>
          <w:tcPr>
            <w:tcW w:w="0" w:type="auto"/>
            <w:tcMar>
              <w:top w:w="30" w:type="dxa"/>
              <w:left w:w="30" w:type="dxa"/>
              <w:bottom w:w="30" w:type="dxa"/>
              <w:right w:w="30" w:type="dxa"/>
            </w:tcMar>
            <w:vAlign w:val="center"/>
            <w:hideMark/>
          </w:tcPr>
          <w:p w:rsidR="005B7609" w:rsidRPr="003E3EFD" w:rsidRDefault="005B7609" w:rsidP="005A0F90">
            <w:pPr>
              <w:rPr>
                <w:rFonts w:ascii="Arial" w:hAnsi="Arial" w:cs="Arial"/>
                <w:color w:val="000000"/>
                <w:sz w:val="20"/>
                <w:szCs w:val="20"/>
              </w:rPr>
            </w:pPr>
            <w:r w:rsidRPr="003E3EFD">
              <w:rPr>
                <w:rFonts w:ascii="Arial" w:hAnsi="Arial" w:cs="Arial"/>
                <w:color w:val="000000"/>
                <w:sz w:val="20"/>
                <w:szCs w:val="20"/>
              </w:rPr>
              <w:t>каптаж</w:t>
            </w:r>
          </w:p>
        </w:tc>
        <w:tc>
          <w:tcPr>
            <w:tcW w:w="0" w:type="auto"/>
            <w:tcMar>
              <w:top w:w="30" w:type="dxa"/>
              <w:left w:w="30" w:type="dxa"/>
              <w:bottom w:w="30" w:type="dxa"/>
              <w:right w:w="30" w:type="dxa"/>
            </w:tcMar>
            <w:vAlign w:val="center"/>
          </w:tcPr>
          <w:p w:rsidR="005B7609" w:rsidRPr="003E3EFD"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tcPr>
          <w:p w:rsidR="005B7609" w:rsidRPr="003E3EFD"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0,2</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0,2</w:t>
            </w:r>
          </w:p>
        </w:tc>
        <w:tc>
          <w:tcPr>
            <w:tcW w:w="0" w:type="auto"/>
            <w:tcMar>
              <w:top w:w="30" w:type="dxa"/>
              <w:left w:w="30" w:type="dxa"/>
              <w:bottom w:w="30" w:type="dxa"/>
              <w:right w:w="30" w:type="dxa"/>
            </w:tcMar>
            <w:vAlign w:val="center"/>
          </w:tcPr>
          <w:p w:rsidR="005B7609" w:rsidRPr="003E3EFD" w:rsidRDefault="005B7609" w:rsidP="005A0F90">
            <w:pPr>
              <w:jc w:val="right"/>
              <w:rPr>
                <w:rFonts w:ascii="Arial" w:hAnsi="Arial" w:cs="Arial"/>
                <w:color w:val="000000"/>
                <w:sz w:val="20"/>
                <w:szCs w:val="20"/>
              </w:rPr>
            </w:pPr>
            <w:r>
              <w:rPr>
                <w:rFonts w:ascii="Arial" w:hAnsi="Arial" w:cs="Arial"/>
                <w:color w:val="000000"/>
                <w:sz w:val="20"/>
                <w:szCs w:val="20"/>
              </w:rPr>
              <w:t>-</w:t>
            </w:r>
          </w:p>
        </w:tc>
      </w:tr>
      <w:tr w:rsidR="005B7609" w:rsidRPr="003E3EFD" w:rsidTr="003E3EFD">
        <w:trPr>
          <w:jc w:val="center"/>
        </w:trPr>
        <w:tc>
          <w:tcPr>
            <w:tcW w:w="0" w:type="auto"/>
            <w:tcMar>
              <w:top w:w="30" w:type="dxa"/>
              <w:left w:w="30" w:type="dxa"/>
              <w:bottom w:w="30" w:type="dxa"/>
              <w:right w:w="30" w:type="dxa"/>
            </w:tcMar>
            <w:vAlign w:val="center"/>
            <w:hideMark/>
          </w:tcPr>
          <w:p w:rsidR="005B7609" w:rsidRPr="003E3EFD" w:rsidRDefault="005B7609" w:rsidP="005A0F90">
            <w:pPr>
              <w:rPr>
                <w:rFonts w:ascii="Arial" w:hAnsi="Arial" w:cs="Arial"/>
                <w:color w:val="000000"/>
                <w:sz w:val="20"/>
                <w:szCs w:val="20"/>
              </w:rPr>
            </w:pPr>
            <w:r w:rsidRPr="003E3EFD">
              <w:rPr>
                <w:rFonts w:ascii="Arial" w:hAnsi="Arial" w:cs="Arial"/>
                <w:color w:val="000000"/>
                <w:sz w:val="20"/>
                <w:szCs w:val="20"/>
              </w:rPr>
              <w:t>автомобилен път земен</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0,3</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0,4</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8,3</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4,2</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13,2</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0,1</w:t>
            </w:r>
          </w:p>
        </w:tc>
      </w:tr>
      <w:tr w:rsidR="005B7609" w:rsidRPr="003E3EFD" w:rsidTr="003E3EFD">
        <w:trPr>
          <w:jc w:val="center"/>
        </w:trPr>
        <w:tc>
          <w:tcPr>
            <w:tcW w:w="0" w:type="auto"/>
            <w:tcMar>
              <w:top w:w="30" w:type="dxa"/>
              <w:left w:w="30" w:type="dxa"/>
              <w:bottom w:w="30" w:type="dxa"/>
              <w:right w:w="30" w:type="dxa"/>
            </w:tcMar>
            <w:vAlign w:val="center"/>
            <w:hideMark/>
          </w:tcPr>
          <w:p w:rsidR="005B7609" w:rsidRPr="003E3EFD" w:rsidRDefault="005B7609" w:rsidP="005A0F90">
            <w:pPr>
              <w:rPr>
                <w:rFonts w:ascii="Arial" w:hAnsi="Arial" w:cs="Arial"/>
                <w:color w:val="000000"/>
                <w:sz w:val="20"/>
                <w:szCs w:val="20"/>
              </w:rPr>
            </w:pPr>
            <w:r w:rsidRPr="003E3EFD">
              <w:rPr>
                <w:rFonts w:ascii="Arial" w:hAnsi="Arial" w:cs="Arial"/>
                <w:color w:val="000000"/>
                <w:sz w:val="20"/>
                <w:szCs w:val="20"/>
              </w:rPr>
              <w:t>автомобилен път с настилка</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0,2</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5,5</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5,5</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5,6</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16,8</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0,1</w:t>
            </w:r>
          </w:p>
        </w:tc>
      </w:tr>
      <w:tr w:rsidR="005B7609" w:rsidRPr="003E3EFD" w:rsidTr="003E3EFD">
        <w:trPr>
          <w:jc w:val="center"/>
        </w:trPr>
        <w:tc>
          <w:tcPr>
            <w:tcW w:w="0" w:type="auto"/>
            <w:tcMar>
              <w:top w:w="30" w:type="dxa"/>
              <w:left w:w="30" w:type="dxa"/>
              <w:bottom w:w="30" w:type="dxa"/>
              <w:right w:w="30" w:type="dxa"/>
            </w:tcMar>
            <w:vAlign w:val="center"/>
            <w:hideMark/>
          </w:tcPr>
          <w:p w:rsidR="005B7609" w:rsidRPr="003E3EFD" w:rsidRDefault="005B7609" w:rsidP="005A0F90">
            <w:pPr>
              <w:rPr>
                <w:rFonts w:ascii="Arial" w:hAnsi="Arial" w:cs="Arial"/>
                <w:color w:val="000000"/>
                <w:sz w:val="20"/>
                <w:szCs w:val="20"/>
              </w:rPr>
            </w:pPr>
            <w:r w:rsidRPr="003E3EFD">
              <w:rPr>
                <w:rFonts w:ascii="Arial" w:hAnsi="Arial" w:cs="Arial"/>
                <w:color w:val="000000"/>
                <w:sz w:val="20"/>
                <w:szCs w:val="20"/>
              </w:rPr>
              <w:t>пчелин</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0,2</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1,0</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1,2</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Pr>
                <w:rFonts w:ascii="Arial" w:hAnsi="Arial" w:cs="Arial"/>
                <w:color w:val="000000"/>
                <w:sz w:val="20"/>
                <w:szCs w:val="20"/>
              </w:rPr>
              <w:t>-</w:t>
            </w:r>
          </w:p>
        </w:tc>
      </w:tr>
      <w:tr w:rsidR="005B7609" w:rsidRPr="003E3EFD" w:rsidTr="003E3EFD">
        <w:trPr>
          <w:jc w:val="center"/>
        </w:trPr>
        <w:tc>
          <w:tcPr>
            <w:tcW w:w="0" w:type="auto"/>
            <w:tcMar>
              <w:top w:w="30" w:type="dxa"/>
              <w:left w:w="30" w:type="dxa"/>
              <w:bottom w:w="30" w:type="dxa"/>
              <w:right w:w="30" w:type="dxa"/>
            </w:tcMar>
            <w:vAlign w:val="center"/>
            <w:hideMark/>
          </w:tcPr>
          <w:p w:rsidR="005B7609" w:rsidRPr="003E3EFD" w:rsidRDefault="005B7609" w:rsidP="005A0F90">
            <w:pPr>
              <w:rPr>
                <w:rFonts w:ascii="Arial" w:hAnsi="Arial" w:cs="Arial"/>
                <w:b/>
                <w:bCs/>
                <w:color w:val="000000"/>
                <w:sz w:val="20"/>
                <w:szCs w:val="20"/>
              </w:rPr>
            </w:pPr>
            <w:r w:rsidRPr="003E3EFD">
              <w:rPr>
                <w:rFonts w:ascii="Arial" w:hAnsi="Arial" w:cs="Arial"/>
                <w:b/>
                <w:bCs/>
                <w:color w:val="000000"/>
                <w:sz w:val="20"/>
                <w:szCs w:val="20"/>
              </w:rPr>
              <w:t xml:space="preserve">всичко </w:t>
            </w:r>
            <w:proofErr w:type="spellStart"/>
            <w:r w:rsidRPr="003E3EFD">
              <w:rPr>
                <w:rFonts w:ascii="Arial" w:hAnsi="Arial" w:cs="Arial"/>
                <w:b/>
                <w:bCs/>
                <w:color w:val="000000"/>
                <w:sz w:val="20"/>
                <w:szCs w:val="20"/>
              </w:rPr>
              <w:t>недървопр</w:t>
            </w:r>
            <w:proofErr w:type="spellEnd"/>
            <w:r w:rsidRPr="003E3EFD">
              <w:rPr>
                <w:rFonts w:ascii="Arial" w:hAnsi="Arial" w:cs="Arial"/>
                <w:b/>
                <w:bCs/>
                <w:color w:val="000000"/>
                <w:sz w:val="20"/>
                <w:szCs w:val="20"/>
              </w:rPr>
              <w:t>. площ</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b/>
                <w:bCs/>
                <w:color w:val="000000"/>
                <w:sz w:val="20"/>
                <w:szCs w:val="20"/>
              </w:rPr>
            </w:pPr>
            <w:r w:rsidRPr="003E3EFD">
              <w:rPr>
                <w:rFonts w:ascii="Arial" w:hAnsi="Arial" w:cs="Arial"/>
                <w:b/>
                <w:bCs/>
                <w:color w:val="000000"/>
                <w:sz w:val="20"/>
                <w:szCs w:val="20"/>
              </w:rPr>
              <w:t>61,4</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b/>
                <w:bCs/>
                <w:color w:val="000000"/>
                <w:sz w:val="20"/>
                <w:szCs w:val="20"/>
              </w:rPr>
            </w:pPr>
            <w:r w:rsidRPr="003E3EFD">
              <w:rPr>
                <w:rFonts w:ascii="Arial" w:hAnsi="Arial" w:cs="Arial"/>
                <w:b/>
                <w:bCs/>
                <w:color w:val="000000"/>
                <w:sz w:val="20"/>
                <w:szCs w:val="20"/>
              </w:rPr>
              <w:t>41,0</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b/>
                <w:bCs/>
                <w:color w:val="000000"/>
                <w:sz w:val="20"/>
                <w:szCs w:val="20"/>
              </w:rPr>
            </w:pPr>
            <w:r w:rsidRPr="003E3EFD">
              <w:rPr>
                <w:rFonts w:ascii="Arial" w:hAnsi="Arial" w:cs="Arial"/>
                <w:b/>
                <w:bCs/>
                <w:color w:val="000000"/>
                <w:sz w:val="20"/>
                <w:szCs w:val="20"/>
              </w:rPr>
              <w:t>182,4</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b/>
                <w:bCs/>
                <w:color w:val="000000"/>
                <w:sz w:val="20"/>
                <w:szCs w:val="20"/>
              </w:rPr>
            </w:pPr>
            <w:r w:rsidRPr="003E3EFD">
              <w:rPr>
                <w:rFonts w:ascii="Arial" w:hAnsi="Arial" w:cs="Arial"/>
                <w:b/>
                <w:bCs/>
                <w:color w:val="000000"/>
                <w:sz w:val="20"/>
                <w:szCs w:val="20"/>
              </w:rPr>
              <w:t>663,8</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b/>
                <w:bCs/>
                <w:color w:val="000000"/>
                <w:sz w:val="20"/>
                <w:szCs w:val="20"/>
              </w:rPr>
            </w:pPr>
            <w:r w:rsidRPr="003E3EFD">
              <w:rPr>
                <w:rFonts w:ascii="Arial" w:hAnsi="Arial" w:cs="Arial"/>
                <w:b/>
                <w:bCs/>
                <w:color w:val="000000"/>
                <w:sz w:val="20"/>
                <w:szCs w:val="20"/>
              </w:rPr>
              <w:t>948,6</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b/>
                <w:bCs/>
                <w:color w:val="000000"/>
                <w:sz w:val="20"/>
                <w:szCs w:val="20"/>
              </w:rPr>
            </w:pPr>
            <w:r w:rsidRPr="003E3EFD">
              <w:rPr>
                <w:rFonts w:ascii="Arial" w:hAnsi="Arial" w:cs="Arial"/>
                <w:b/>
                <w:bCs/>
                <w:color w:val="000000"/>
                <w:sz w:val="20"/>
                <w:szCs w:val="20"/>
              </w:rPr>
              <w:t>7,5</w:t>
            </w:r>
          </w:p>
        </w:tc>
      </w:tr>
      <w:tr w:rsidR="005B7609" w:rsidRPr="003E3EFD" w:rsidTr="003E3EFD">
        <w:trPr>
          <w:jc w:val="center"/>
        </w:trPr>
        <w:tc>
          <w:tcPr>
            <w:tcW w:w="0" w:type="auto"/>
            <w:tcMar>
              <w:top w:w="30" w:type="dxa"/>
              <w:left w:w="30" w:type="dxa"/>
              <w:bottom w:w="30" w:type="dxa"/>
              <w:right w:w="30" w:type="dxa"/>
            </w:tcMar>
            <w:vAlign w:val="center"/>
            <w:hideMark/>
          </w:tcPr>
          <w:p w:rsidR="005B7609" w:rsidRPr="003E3EFD" w:rsidRDefault="005B7609" w:rsidP="005A0F90">
            <w:pPr>
              <w:rPr>
                <w:rFonts w:ascii="Arial" w:hAnsi="Arial" w:cs="Arial"/>
                <w:b/>
                <w:bCs/>
                <w:color w:val="000000"/>
                <w:sz w:val="20"/>
                <w:szCs w:val="20"/>
              </w:rPr>
            </w:pPr>
            <w:r w:rsidRPr="003E3EFD">
              <w:rPr>
                <w:rFonts w:ascii="Arial" w:hAnsi="Arial" w:cs="Arial"/>
                <w:b/>
                <w:bCs/>
                <w:color w:val="000000"/>
                <w:sz w:val="20"/>
                <w:szCs w:val="20"/>
              </w:rPr>
              <w:t>всичко инвентаризирана площ</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b/>
                <w:bCs/>
                <w:color w:val="000000"/>
                <w:sz w:val="20"/>
                <w:szCs w:val="20"/>
              </w:rPr>
            </w:pPr>
            <w:r w:rsidRPr="003E3EFD">
              <w:rPr>
                <w:rFonts w:ascii="Arial" w:hAnsi="Arial" w:cs="Arial"/>
                <w:b/>
                <w:bCs/>
                <w:color w:val="000000"/>
                <w:sz w:val="20"/>
                <w:szCs w:val="20"/>
              </w:rPr>
              <w:t>632,4</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b/>
                <w:bCs/>
                <w:color w:val="000000"/>
                <w:sz w:val="20"/>
                <w:szCs w:val="20"/>
              </w:rPr>
            </w:pPr>
            <w:r w:rsidRPr="003E3EFD">
              <w:rPr>
                <w:rFonts w:ascii="Arial" w:hAnsi="Arial" w:cs="Arial"/>
                <w:b/>
                <w:bCs/>
                <w:color w:val="000000"/>
                <w:sz w:val="20"/>
                <w:szCs w:val="20"/>
              </w:rPr>
              <w:t>2209,4</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b/>
                <w:bCs/>
                <w:color w:val="000000"/>
                <w:sz w:val="20"/>
                <w:szCs w:val="20"/>
              </w:rPr>
            </w:pPr>
            <w:r w:rsidRPr="003E3EFD">
              <w:rPr>
                <w:rFonts w:ascii="Arial" w:hAnsi="Arial" w:cs="Arial"/>
                <w:b/>
                <w:bCs/>
                <w:color w:val="000000"/>
                <w:sz w:val="20"/>
                <w:szCs w:val="20"/>
              </w:rPr>
              <w:t>5373,0</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b/>
                <w:bCs/>
                <w:color w:val="000000"/>
                <w:sz w:val="20"/>
                <w:szCs w:val="20"/>
              </w:rPr>
            </w:pPr>
            <w:r w:rsidRPr="003E3EFD">
              <w:rPr>
                <w:rFonts w:ascii="Arial" w:hAnsi="Arial" w:cs="Arial"/>
                <w:b/>
                <w:bCs/>
                <w:color w:val="000000"/>
                <w:sz w:val="20"/>
                <w:szCs w:val="20"/>
              </w:rPr>
              <w:t>4181,5</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b/>
                <w:bCs/>
                <w:color w:val="000000"/>
                <w:sz w:val="20"/>
                <w:szCs w:val="20"/>
              </w:rPr>
            </w:pPr>
            <w:r w:rsidRPr="003E3EFD">
              <w:rPr>
                <w:rFonts w:ascii="Arial" w:hAnsi="Arial" w:cs="Arial"/>
                <w:b/>
                <w:bCs/>
                <w:color w:val="000000"/>
                <w:sz w:val="20"/>
                <w:szCs w:val="20"/>
              </w:rPr>
              <w:t>12396,3</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b/>
                <w:bCs/>
                <w:color w:val="000000"/>
                <w:sz w:val="20"/>
                <w:szCs w:val="20"/>
              </w:rPr>
            </w:pPr>
            <w:r w:rsidRPr="003E3EFD">
              <w:rPr>
                <w:rFonts w:ascii="Arial" w:hAnsi="Arial" w:cs="Arial"/>
                <w:b/>
                <w:bCs/>
                <w:color w:val="000000"/>
                <w:sz w:val="20"/>
                <w:szCs w:val="20"/>
              </w:rPr>
              <w:t>100,0</w:t>
            </w:r>
          </w:p>
        </w:tc>
      </w:tr>
      <w:tr w:rsidR="005B7609" w:rsidRPr="003E3EFD" w:rsidTr="003E3EFD">
        <w:trPr>
          <w:jc w:val="center"/>
        </w:trPr>
        <w:tc>
          <w:tcPr>
            <w:tcW w:w="0" w:type="auto"/>
            <w:tcMar>
              <w:top w:w="30" w:type="dxa"/>
              <w:left w:w="30" w:type="dxa"/>
              <w:bottom w:w="30" w:type="dxa"/>
              <w:right w:w="30" w:type="dxa"/>
            </w:tcMar>
            <w:vAlign w:val="center"/>
            <w:hideMark/>
          </w:tcPr>
          <w:p w:rsidR="005B7609" w:rsidRPr="003E3EFD" w:rsidRDefault="005B7609" w:rsidP="005A0F90">
            <w:pPr>
              <w:rPr>
                <w:rFonts w:ascii="Arial" w:hAnsi="Arial" w:cs="Arial"/>
                <w:color w:val="000000"/>
                <w:sz w:val="20"/>
                <w:szCs w:val="20"/>
              </w:rPr>
            </w:pPr>
            <w:r w:rsidRPr="003E3EFD">
              <w:rPr>
                <w:rFonts w:ascii="Arial" w:hAnsi="Arial" w:cs="Arial"/>
                <w:color w:val="000000"/>
                <w:sz w:val="20"/>
                <w:szCs w:val="20"/>
              </w:rPr>
              <w:t xml:space="preserve">в т.ч. </w:t>
            </w:r>
            <w:proofErr w:type="spellStart"/>
            <w:r w:rsidRPr="003E3EFD">
              <w:rPr>
                <w:rFonts w:ascii="Arial" w:hAnsi="Arial" w:cs="Arial"/>
                <w:color w:val="000000"/>
                <w:sz w:val="20"/>
                <w:szCs w:val="20"/>
              </w:rPr>
              <w:t>дървопр</w:t>
            </w:r>
            <w:proofErr w:type="spellEnd"/>
            <w:r w:rsidRPr="003E3EFD">
              <w:rPr>
                <w:rFonts w:ascii="Arial" w:hAnsi="Arial" w:cs="Arial"/>
                <w:color w:val="000000"/>
                <w:sz w:val="20"/>
                <w:szCs w:val="20"/>
              </w:rPr>
              <w:t>. площ</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571,0</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2168,4</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5190,6</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3517,7</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11447,7</w:t>
            </w:r>
          </w:p>
        </w:tc>
        <w:tc>
          <w:tcPr>
            <w:tcW w:w="0" w:type="auto"/>
            <w:tcMar>
              <w:top w:w="30" w:type="dxa"/>
              <w:left w:w="30" w:type="dxa"/>
              <w:bottom w:w="30" w:type="dxa"/>
              <w:right w:w="30" w:type="dxa"/>
            </w:tcMar>
            <w:vAlign w:val="center"/>
            <w:hideMark/>
          </w:tcPr>
          <w:p w:rsidR="005B7609" w:rsidRPr="003E3EFD" w:rsidRDefault="005B7609" w:rsidP="005A0F90">
            <w:pPr>
              <w:jc w:val="right"/>
              <w:rPr>
                <w:rFonts w:ascii="Arial" w:hAnsi="Arial" w:cs="Arial"/>
                <w:color w:val="000000"/>
                <w:sz w:val="20"/>
                <w:szCs w:val="20"/>
              </w:rPr>
            </w:pPr>
            <w:r w:rsidRPr="003E3EFD">
              <w:rPr>
                <w:rFonts w:ascii="Arial" w:hAnsi="Arial" w:cs="Arial"/>
                <w:color w:val="000000"/>
                <w:sz w:val="20"/>
                <w:szCs w:val="20"/>
              </w:rPr>
              <w:t>92,5</w:t>
            </w:r>
          </w:p>
        </w:tc>
      </w:tr>
    </w:tbl>
    <w:p w:rsidR="005B7609" w:rsidRPr="005245D5" w:rsidRDefault="005B7609" w:rsidP="005B7609">
      <w:pPr>
        <w:jc w:val="center"/>
        <w:outlineLvl w:val="0"/>
        <w:rPr>
          <w:rFonts w:ascii="Arial" w:hAnsi="Arial" w:cs="Arial"/>
          <w:b/>
          <w:sz w:val="22"/>
          <w:szCs w:val="22"/>
          <w:lang w:eastAsia="en-US"/>
        </w:rPr>
      </w:pPr>
    </w:p>
    <w:p w:rsidR="005B7609" w:rsidRPr="0013645F" w:rsidRDefault="005B7609" w:rsidP="005B7609">
      <w:pPr>
        <w:ind w:firstLine="709"/>
        <w:jc w:val="both"/>
        <w:rPr>
          <w:rFonts w:ascii="Arial" w:hAnsi="Arial" w:cs="Arial"/>
          <w:b/>
          <w:bCs/>
          <w:i/>
          <w:iCs/>
          <w:sz w:val="22"/>
          <w:szCs w:val="22"/>
        </w:rPr>
      </w:pPr>
      <w:r w:rsidRPr="0013645F">
        <w:rPr>
          <w:rFonts w:ascii="Arial" w:hAnsi="Arial" w:cs="Arial"/>
          <w:b/>
          <w:bCs/>
          <w:i/>
          <w:iCs/>
          <w:sz w:val="22"/>
          <w:szCs w:val="22"/>
        </w:rPr>
        <w:t>Общо за ТП „ДГС Пр</w:t>
      </w:r>
      <w:r>
        <w:rPr>
          <w:rFonts w:ascii="Arial" w:hAnsi="Arial" w:cs="Arial"/>
          <w:b/>
          <w:bCs/>
          <w:i/>
          <w:iCs/>
          <w:sz w:val="22"/>
          <w:szCs w:val="22"/>
        </w:rPr>
        <w:t>овадия</w:t>
      </w:r>
      <w:r w:rsidRPr="0013645F">
        <w:rPr>
          <w:rFonts w:ascii="Arial" w:hAnsi="Arial" w:cs="Arial"/>
          <w:b/>
          <w:bCs/>
          <w:i/>
          <w:iCs/>
          <w:sz w:val="22"/>
          <w:szCs w:val="22"/>
        </w:rPr>
        <w:t>“</w:t>
      </w:r>
      <w:r>
        <w:rPr>
          <w:rFonts w:ascii="Arial" w:hAnsi="Arial" w:cs="Arial"/>
          <w:b/>
          <w:bCs/>
          <w:i/>
          <w:iCs/>
          <w:sz w:val="22"/>
          <w:szCs w:val="22"/>
        </w:rPr>
        <w:t>:</w:t>
      </w:r>
    </w:p>
    <w:p w:rsidR="005B7609" w:rsidRPr="00354CBB" w:rsidRDefault="005B7609" w:rsidP="005B7609">
      <w:pPr>
        <w:ind w:firstLine="709"/>
        <w:jc w:val="both"/>
        <w:rPr>
          <w:rFonts w:ascii="Arial" w:hAnsi="Arial" w:cs="Arial"/>
          <w:sz w:val="22"/>
          <w:szCs w:val="22"/>
        </w:rPr>
      </w:pPr>
      <w:r w:rsidRPr="00354CBB">
        <w:rPr>
          <w:rFonts w:ascii="Arial" w:hAnsi="Arial" w:cs="Arial"/>
          <w:sz w:val="22"/>
          <w:szCs w:val="22"/>
        </w:rPr>
        <w:t>Общата залесената площ на стопанството е 13 498,9 ха, което е 93,2 % от общата му площ. Разпределението по група гори е следното:</w:t>
      </w:r>
    </w:p>
    <w:p w:rsidR="005B7609" w:rsidRPr="00354CBB" w:rsidRDefault="005B7609" w:rsidP="00F141A1">
      <w:pPr>
        <w:spacing w:before="120"/>
        <w:ind w:firstLine="709"/>
        <w:jc w:val="both"/>
        <w:rPr>
          <w:rFonts w:ascii="Arial" w:hAnsi="Arial" w:cs="Arial"/>
          <w:sz w:val="22"/>
          <w:szCs w:val="22"/>
        </w:rPr>
      </w:pPr>
      <w:r w:rsidRPr="00354CBB">
        <w:rPr>
          <w:rFonts w:ascii="Arial" w:hAnsi="Arial" w:cs="Arial"/>
          <w:sz w:val="22"/>
          <w:szCs w:val="22"/>
        </w:rPr>
        <w:t xml:space="preserve"> Площта на </w:t>
      </w:r>
      <w:proofErr w:type="spellStart"/>
      <w:r w:rsidRPr="00354CBB">
        <w:rPr>
          <w:rFonts w:ascii="Arial" w:hAnsi="Arial" w:cs="Arial"/>
          <w:sz w:val="22"/>
          <w:szCs w:val="22"/>
        </w:rPr>
        <w:t>издънковите</w:t>
      </w:r>
      <w:proofErr w:type="spellEnd"/>
      <w:r w:rsidRPr="00354CBB">
        <w:rPr>
          <w:rFonts w:ascii="Arial" w:hAnsi="Arial" w:cs="Arial"/>
          <w:sz w:val="22"/>
          <w:szCs w:val="22"/>
        </w:rPr>
        <w:t xml:space="preserve"> гори за превръщане е с най-голям дял 6027,3 ха или 44,6% от залесената площ, следват нискостъблените гори– 4562,8</w:t>
      </w:r>
      <w:r w:rsidRPr="00354CBB">
        <w:rPr>
          <w:rFonts w:ascii="Courier New" w:hAnsi="Courier New" w:cs="Arial"/>
          <w:sz w:val="22"/>
          <w:szCs w:val="22"/>
        </w:rPr>
        <w:t xml:space="preserve"> </w:t>
      </w:r>
      <w:r w:rsidRPr="00354CBB">
        <w:rPr>
          <w:rFonts w:ascii="Arial" w:hAnsi="Arial" w:cs="Arial"/>
          <w:sz w:val="22"/>
          <w:szCs w:val="22"/>
        </w:rPr>
        <w:t>ха или 3,8%, широколистно високостъблените гори – 2270,1</w:t>
      </w:r>
      <w:r w:rsidRPr="00354CBB">
        <w:rPr>
          <w:rFonts w:ascii="Courier New" w:hAnsi="Courier New" w:cs="Arial"/>
          <w:sz w:val="22"/>
          <w:szCs w:val="22"/>
        </w:rPr>
        <w:t xml:space="preserve"> </w:t>
      </w:r>
      <w:r w:rsidRPr="00354CBB">
        <w:rPr>
          <w:rFonts w:ascii="Arial" w:hAnsi="Arial" w:cs="Arial"/>
          <w:sz w:val="22"/>
          <w:szCs w:val="22"/>
        </w:rPr>
        <w:t>ха или 16,8% и иглолистни – 638,7</w:t>
      </w:r>
      <w:r w:rsidRPr="00354CBB">
        <w:rPr>
          <w:rFonts w:ascii="Courier New" w:hAnsi="Courier New" w:cs="Arial"/>
          <w:sz w:val="22"/>
          <w:szCs w:val="22"/>
        </w:rPr>
        <w:t xml:space="preserve"> </w:t>
      </w:r>
      <w:r w:rsidRPr="00354CBB">
        <w:rPr>
          <w:rFonts w:ascii="Arial" w:hAnsi="Arial" w:cs="Arial"/>
          <w:sz w:val="22"/>
          <w:szCs w:val="22"/>
        </w:rPr>
        <w:t>ха или 4,7 %.</w:t>
      </w:r>
    </w:p>
    <w:tbl>
      <w:tblPr>
        <w:tblW w:w="0" w:type="auto"/>
        <w:tblCellMar>
          <w:top w:w="15" w:type="dxa"/>
          <w:left w:w="15" w:type="dxa"/>
          <w:bottom w:w="15" w:type="dxa"/>
          <w:right w:w="15" w:type="dxa"/>
        </w:tblCellMar>
        <w:tblLook w:val="04A0"/>
      </w:tblPr>
      <w:tblGrid>
        <w:gridCol w:w="2631"/>
        <w:gridCol w:w="1103"/>
        <w:gridCol w:w="1556"/>
        <w:gridCol w:w="1432"/>
        <w:gridCol w:w="1445"/>
        <w:gridCol w:w="711"/>
        <w:gridCol w:w="511"/>
      </w:tblGrid>
      <w:tr w:rsidR="005B7609" w:rsidTr="006D19DD">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center"/>
              <w:rPr>
                <w:rFonts w:ascii="Arial" w:hAnsi="Arial" w:cs="Arial"/>
                <w:b/>
                <w:bCs/>
                <w:color w:val="000000"/>
                <w:sz w:val="18"/>
                <w:szCs w:val="18"/>
              </w:rPr>
            </w:pPr>
            <w:r>
              <w:rPr>
                <w:rFonts w:ascii="Arial" w:hAnsi="Arial" w:cs="Arial"/>
                <w:b/>
                <w:bCs/>
                <w:color w:val="000000"/>
                <w:sz w:val="18"/>
                <w:szCs w:val="18"/>
              </w:rPr>
              <w:lastRenderedPageBreak/>
              <w:t>Вид на подотдела</w:t>
            </w: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center"/>
              <w:rPr>
                <w:rFonts w:ascii="Arial" w:hAnsi="Arial" w:cs="Arial"/>
                <w:b/>
                <w:bCs/>
                <w:color w:val="000000"/>
                <w:sz w:val="18"/>
                <w:szCs w:val="18"/>
              </w:rPr>
            </w:pPr>
            <w:r>
              <w:rPr>
                <w:rFonts w:ascii="Arial" w:hAnsi="Arial" w:cs="Arial"/>
                <w:b/>
                <w:bCs/>
                <w:color w:val="000000"/>
                <w:sz w:val="18"/>
                <w:szCs w:val="18"/>
              </w:rPr>
              <w:t>Група гори</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center"/>
              <w:rPr>
                <w:rFonts w:ascii="Arial" w:hAnsi="Arial" w:cs="Arial"/>
                <w:b/>
                <w:bCs/>
                <w:color w:val="000000"/>
                <w:sz w:val="18"/>
                <w:szCs w:val="18"/>
              </w:rPr>
            </w:pPr>
            <w:r>
              <w:rPr>
                <w:rFonts w:ascii="Arial" w:hAnsi="Arial" w:cs="Arial"/>
                <w:b/>
                <w:bCs/>
                <w:color w:val="000000"/>
                <w:sz w:val="18"/>
                <w:szCs w:val="18"/>
              </w:rPr>
              <w:t>%</w:t>
            </w:r>
          </w:p>
        </w:tc>
      </w:tr>
      <w:tr w:rsidR="005B7609" w:rsidTr="006D19DD">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B7609" w:rsidRDefault="005B7609" w:rsidP="005A0F90">
            <w:pPr>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center"/>
              <w:rPr>
                <w:rFonts w:ascii="Arial" w:hAnsi="Arial" w:cs="Arial"/>
                <w:b/>
                <w:bCs/>
                <w:color w:val="000000"/>
                <w:sz w:val="18"/>
                <w:szCs w:val="18"/>
              </w:rPr>
            </w:pPr>
            <w:r>
              <w:rPr>
                <w:rFonts w:ascii="Arial" w:hAnsi="Arial" w:cs="Arial"/>
                <w:b/>
                <w:bCs/>
                <w:color w:val="000000"/>
                <w:sz w:val="18"/>
                <w:szCs w:val="18"/>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center"/>
              <w:rPr>
                <w:rFonts w:ascii="Arial" w:hAnsi="Arial" w:cs="Arial"/>
                <w:b/>
                <w:bCs/>
                <w:color w:val="000000"/>
                <w:sz w:val="18"/>
                <w:szCs w:val="18"/>
              </w:rPr>
            </w:pPr>
            <w:r>
              <w:rPr>
                <w:rFonts w:ascii="Arial" w:hAnsi="Arial" w:cs="Arial"/>
                <w:b/>
                <w:bCs/>
                <w:color w:val="000000"/>
                <w:sz w:val="18"/>
                <w:szCs w:val="18"/>
              </w:rPr>
              <w:t>широколистни</w:t>
            </w:r>
            <w:r>
              <w:rPr>
                <w:rFonts w:ascii="Arial" w:hAnsi="Arial" w:cs="Arial"/>
                <w:b/>
                <w:bCs/>
                <w:color w:val="000000"/>
                <w:sz w:val="18"/>
                <w:szCs w:val="18"/>
              </w:rPr>
              <w:br/>
              <w:t>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center"/>
              <w:rPr>
                <w:rFonts w:ascii="Arial" w:hAnsi="Arial" w:cs="Arial"/>
                <w:b/>
                <w:bCs/>
                <w:color w:val="000000"/>
                <w:sz w:val="18"/>
                <w:szCs w:val="18"/>
              </w:rPr>
            </w:pPr>
            <w:proofErr w:type="spellStart"/>
            <w:r>
              <w:rPr>
                <w:rFonts w:ascii="Arial" w:hAnsi="Arial" w:cs="Arial"/>
                <w:b/>
                <w:bCs/>
                <w:color w:val="000000"/>
                <w:sz w:val="18"/>
                <w:szCs w:val="18"/>
              </w:rPr>
              <w:t>издънкови</w:t>
            </w:r>
            <w:proofErr w:type="spellEnd"/>
            <w:r>
              <w:rPr>
                <w:rFonts w:ascii="Arial" w:hAnsi="Arial" w:cs="Arial"/>
                <w:b/>
                <w:bCs/>
                <w:color w:val="000000"/>
                <w:sz w:val="18"/>
                <w:szCs w:val="18"/>
              </w:rPr>
              <w:br/>
              <w:t>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center"/>
              <w:rPr>
                <w:rFonts w:ascii="Arial" w:hAnsi="Arial" w:cs="Arial"/>
                <w:b/>
                <w:bCs/>
                <w:color w:val="000000"/>
                <w:sz w:val="18"/>
                <w:szCs w:val="18"/>
              </w:rPr>
            </w:pPr>
            <w:r>
              <w:rPr>
                <w:rFonts w:ascii="Arial" w:hAnsi="Arial" w:cs="Arial"/>
                <w:b/>
                <w:bCs/>
                <w:color w:val="000000"/>
                <w:sz w:val="18"/>
                <w:szCs w:val="18"/>
              </w:rPr>
              <w:t>нискостъблени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B7609" w:rsidRDefault="005B7609" w:rsidP="005A0F90">
            <w:pPr>
              <w:rPr>
                <w:rFonts w:ascii="Arial" w:hAnsi="Arial" w:cs="Arial"/>
                <w:b/>
                <w:bCs/>
                <w:color w:val="000000"/>
                <w:sz w:val="18"/>
                <w:szCs w:val="18"/>
              </w:rPr>
            </w:pPr>
          </w:p>
        </w:tc>
      </w:tr>
      <w:tr w:rsidR="005B7609" w:rsidTr="006D19DD">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B7609" w:rsidRDefault="005B7609" w:rsidP="005A0F90">
            <w:pPr>
              <w:rPr>
                <w:rFonts w:ascii="Arial" w:hAnsi="Arial" w:cs="Arial"/>
                <w:b/>
                <w:bCs/>
                <w:color w:val="000000"/>
                <w:sz w:val="18"/>
                <w:szCs w:val="18"/>
              </w:rPr>
            </w:pP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center"/>
              <w:rPr>
                <w:rFonts w:ascii="Arial" w:hAnsi="Arial" w:cs="Arial"/>
                <w:b/>
                <w:bCs/>
                <w:color w:val="000000"/>
                <w:sz w:val="18"/>
                <w:szCs w:val="18"/>
              </w:rPr>
            </w:pPr>
            <w:r>
              <w:rPr>
                <w:rFonts w:ascii="Arial" w:hAnsi="Arial" w:cs="Arial"/>
                <w:b/>
                <w:bCs/>
                <w:color w:val="000000"/>
                <w:sz w:val="18"/>
                <w:szCs w:val="18"/>
              </w:rPr>
              <w:t>хектари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B7609" w:rsidRDefault="005B7609" w:rsidP="005A0F90">
            <w:pPr>
              <w:rPr>
                <w:rFonts w:ascii="Arial" w:hAnsi="Arial" w:cs="Arial"/>
                <w:b/>
                <w:bCs/>
                <w:color w:val="000000"/>
                <w:sz w:val="18"/>
                <w:szCs w:val="18"/>
              </w:rPr>
            </w:pPr>
          </w:p>
        </w:tc>
      </w:tr>
      <w:tr w:rsidR="005B7609" w:rsidTr="006D19DD">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rPr>
                <w:rFonts w:ascii="Arial" w:hAnsi="Arial" w:cs="Arial"/>
                <w:color w:val="000000"/>
                <w:sz w:val="18"/>
                <w:szCs w:val="18"/>
              </w:rPr>
            </w:pPr>
            <w:r>
              <w:rPr>
                <w:rFonts w:ascii="Arial" w:hAnsi="Arial" w:cs="Arial"/>
                <w:color w:val="000000"/>
                <w:sz w:val="18"/>
                <w:szCs w:val="18"/>
              </w:rPr>
              <w:t>естествен произход 0.4-1.0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1344.2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5353.9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4384.3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11089.4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74.0</w:t>
            </w:r>
          </w:p>
        </w:tc>
      </w:tr>
      <w:tr w:rsidR="005B7609" w:rsidTr="006D19DD">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rPr>
                <w:rFonts w:ascii="Arial" w:hAnsi="Arial" w:cs="Arial"/>
                <w:color w:val="000000"/>
                <w:sz w:val="18"/>
                <w:szCs w:val="18"/>
              </w:rPr>
            </w:pPr>
            <w:r>
              <w:rPr>
                <w:rFonts w:ascii="Arial" w:hAnsi="Arial" w:cs="Arial"/>
                <w:color w:val="000000"/>
                <w:sz w:val="18"/>
                <w:szCs w:val="18"/>
              </w:rPr>
              <w:t>склопени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664.6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965.0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276.5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1906.1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12.7</w:t>
            </w:r>
          </w:p>
        </w:tc>
      </w:tr>
      <w:tr w:rsidR="005B7609" w:rsidTr="006D19DD">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rPr>
                <w:rFonts w:ascii="Arial" w:hAnsi="Arial" w:cs="Arial"/>
                <w:color w:val="000000"/>
                <w:sz w:val="18"/>
                <w:szCs w:val="18"/>
              </w:rPr>
            </w:pPr>
            <w:r>
              <w:rPr>
                <w:rFonts w:ascii="Arial" w:hAnsi="Arial" w:cs="Arial"/>
                <w:color w:val="000000"/>
                <w:sz w:val="18"/>
                <w:szCs w:val="18"/>
              </w:rPr>
              <w:t>несклопени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30.5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0.2</w:t>
            </w:r>
          </w:p>
        </w:tc>
      </w:tr>
      <w:tr w:rsidR="005B7609" w:rsidTr="006D19DD">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rPr>
                <w:rFonts w:ascii="Arial" w:hAnsi="Arial" w:cs="Arial"/>
                <w:color w:val="000000"/>
                <w:sz w:val="18"/>
                <w:szCs w:val="18"/>
              </w:rPr>
            </w:pPr>
            <w:r>
              <w:rPr>
                <w:rFonts w:ascii="Arial" w:hAnsi="Arial" w:cs="Arial"/>
                <w:color w:val="000000"/>
                <w:sz w:val="18"/>
                <w:szCs w:val="18"/>
              </w:rPr>
              <w:t>естествен произход 0.1-0.3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19.7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848.1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38.5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906.3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6.1</w:t>
            </w:r>
          </w:p>
        </w:tc>
      </w:tr>
      <w:tr w:rsidR="005B7609" w:rsidTr="006D19DD">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rPr>
                <w:rFonts w:ascii="Arial" w:hAnsi="Arial" w:cs="Arial"/>
                <w:color w:val="000000"/>
                <w:sz w:val="18"/>
                <w:szCs w:val="18"/>
              </w:rPr>
            </w:pPr>
            <w:r>
              <w:rPr>
                <w:rFonts w:ascii="Arial" w:hAnsi="Arial" w:cs="Arial"/>
                <w:color w:val="000000"/>
                <w:sz w:val="18"/>
                <w:szCs w:val="18"/>
              </w:rPr>
              <w:t>изредени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10.6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29.5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44.0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0.3</w:t>
            </w:r>
          </w:p>
        </w:tc>
      </w:tr>
      <w:tr w:rsidR="005B7609" w:rsidTr="006D19DD">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rPr>
                <w:rFonts w:ascii="Arial" w:hAnsi="Arial" w:cs="Arial"/>
                <w:color w:val="000000"/>
                <w:sz w:val="18"/>
                <w:szCs w:val="18"/>
              </w:rPr>
            </w:pPr>
            <w:r>
              <w:rPr>
                <w:rFonts w:ascii="Arial" w:hAnsi="Arial" w:cs="Arial"/>
                <w:color w:val="000000"/>
                <w:sz w:val="18"/>
                <w:szCs w:val="18"/>
              </w:rPr>
              <w:t>всичко насаждения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675.5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2365.5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6202.0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4733.3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13976.3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93.3</w:t>
            </w:r>
          </w:p>
        </w:tc>
      </w:tr>
      <w:tr w:rsidR="005B7609" w:rsidTr="006D19DD">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rPr>
                <w:rFonts w:ascii="Arial" w:hAnsi="Arial" w:cs="Arial"/>
                <w:color w:val="000000"/>
                <w:sz w:val="18"/>
                <w:szCs w:val="18"/>
              </w:rPr>
            </w:pPr>
            <w:r>
              <w:rPr>
                <w:rFonts w:ascii="Arial" w:hAnsi="Arial" w:cs="Arial"/>
                <w:color w:val="000000"/>
                <w:sz w:val="18"/>
                <w:szCs w:val="18"/>
              </w:rPr>
              <w:t>клек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w:t>
            </w:r>
          </w:p>
        </w:tc>
      </w:tr>
      <w:tr w:rsidR="005B7609" w:rsidTr="006D19DD">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rPr>
                <w:rFonts w:ascii="Arial" w:hAnsi="Arial" w:cs="Arial"/>
                <w:color w:val="000000"/>
                <w:sz w:val="18"/>
                <w:szCs w:val="18"/>
              </w:rPr>
            </w:pPr>
            <w:r>
              <w:rPr>
                <w:rFonts w:ascii="Arial" w:hAnsi="Arial" w:cs="Arial"/>
                <w:color w:val="000000"/>
                <w:sz w:val="18"/>
                <w:szCs w:val="18"/>
              </w:rPr>
              <w:t>всичко залесена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675.5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2365.5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6202.0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4733.3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13976.3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93.3</w:t>
            </w:r>
          </w:p>
        </w:tc>
      </w:tr>
      <w:tr w:rsidR="005B7609" w:rsidTr="006D19DD">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rPr>
                <w:rFonts w:ascii="Arial" w:hAnsi="Arial" w:cs="Arial"/>
                <w:color w:val="000000"/>
                <w:sz w:val="18"/>
                <w:szCs w:val="18"/>
              </w:rPr>
            </w:pPr>
            <w:r>
              <w:rPr>
                <w:rFonts w:ascii="Arial" w:hAnsi="Arial" w:cs="Arial"/>
                <w:color w:val="000000"/>
                <w:sz w:val="18"/>
                <w:szCs w:val="18"/>
              </w:rPr>
              <w:t>сечище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w:t>
            </w:r>
          </w:p>
        </w:tc>
      </w:tr>
      <w:tr w:rsidR="005B7609" w:rsidTr="006D19DD">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rPr>
                <w:rFonts w:ascii="Arial" w:hAnsi="Arial" w:cs="Arial"/>
                <w:color w:val="000000"/>
                <w:sz w:val="18"/>
                <w:szCs w:val="18"/>
              </w:rPr>
            </w:pPr>
            <w:r>
              <w:rPr>
                <w:rFonts w:ascii="Arial" w:hAnsi="Arial" w:cs="Arial"/>
                <w:color w:val="000000"/>
                <w:sz w:val="18"/>
                <w:szCs w:val="18"/>
              </w:rPr>
              <w:t>пожарище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w:t>
            </w:r>
          </w:p>
        </w:tc>
      </w:tr>
      <w:tr w:rsidR="005B7609" w:rsidTr="006D19DD">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rPr>
                <w:rFonts w:ascii="Arial" w:hAnsi="Arial" w:cs="Arial"/>
                <w:color w:val="000000"/>
                <w:sz w:val="18"/>
                <w:szCs w:val="18"/>
              </w:rPr>
            </w:pPr>
            <w:proofErr w:type="spellStart"/>
            <w:r>
              <w:rPr>
                <w:rFonts w:ascii="Arial" w:hAnsi="Arial" w:cs="Arial"/>
                <w:color w:val="000000"/>
                <w:sz w:val="18"/>
                <w:szCs w:val="18"/>
              </w:rPr>
              <w:t>голина</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11.6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17.8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0.1</w:t>
            </w:r>
          </w:p>
        </w:tc>
      </w:tr>
      <w:tr w:rsidR="005B7609" w:rsidTr="006D19DD">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rPr>
                <w:rFonts w:ascii="Arial" w:hAnsi="Arial" w:cs="Arial"/>
                <w:color w:val="000000"/>
                <w:sz w:val="18"/>
                <w:szCs w:val="18"/>
              </w:rPr>
            </w:pPr>
            <w:r>
              <w:rPr>
                <w:rFonts w:ascii="Arial" w:hAnsi="Arial" w:cs="Arial"/>
                <w:color w:val="000000"/>
                <w:sz w:val="18"/>
                <w:szCs w:val="18"/>
              </w:rPr>
              <w:t xml:space="preserve">всичко </w:t>
            </w:r>
            <w:proofErr w:type="spellStart"/>
            <w:r>
              <w:rPr>
                <w:rFonts w:ascii="Arial" w:hAnsi="Arial" w:cs="Arial"/>
                <w:color w:val="000000"/>
                <w:sz w:val="18"/>
                <w:szCs w:val="18"/>
              </w:rPr>
              <w:t>незал</w:t>
            </w:r>
            <w:proofErr w:type="spellEnd"/>
            <w:r>
              <w:rPr>
                <w:rFonts w:ascii="Arial" w:hAnsi="Arial" w:cs="Arial"/>
                <w:color w:val="000000"/>
                <w:sz w:val="18"/>
                <w:szCs w:val="18"/>
              </w:rPr>
              <w:t>.</w:t>
            </w:r>
            <w:proofErr w:type="spellStart"/>
            <w:r>
              <w:rPr>
                <w:rFonts w:ascii="Arial" w:hAnsi="Arial" w:cs="Arial"/>
                <w:color w:val="000000"/>
                <w:sz w:val="18"/>
                <w:szCs w:val="18"/>
              </w:rPr>
              <w:t>дървопр</w:t>
            </w:r>
            <w:proofErr w:type="spellEnd"/>
            <w:r>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11.6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17.8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0.1</w:t>
            </w:r>
          </w:p>
        </w:tc>
      </w:tr>
      <w:tr w:rsidR="005B7609" w:rsidTr="006D19DD">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rPr>
                <w:rFonts w:ascii="Arial" w:hAnsi="Arial" w:cs="Arial"/>
                <w:color w:val="000000"/>
                <w:sz w:val="18"/>
                <w:szCs w:val="18"/>
              </w:rPr>
            </w:pPr>
            <w:r>
              <w:rPr>
                <w:rFonts w:ascii="Arial" w:hAnsi="Arial" w:cs="Arial"/>
                <w:color w:val="000000"/>
                <w:sz w:val="18"/>
                <w:szCs w:val="18"/>
              </w:rPr>
              <w:t>поляна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30.7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132.1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325.3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507.6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3.4</w:t>
            </w:r>
          </w:p>
        </w:tc>
      </w:tr>
      <w:tr w:rsidR="005B7609" w:rsidTr="006D19DD">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rPr>
                <w:rFonts w:ascii="Arial" w:hAnsi="Arial" w:cs="Arial"/>
                <w:color w:val="000000"/>
                <w:sz w:val="18"/>
                <w:szCs w:val="18"/>
              </w:rPr>
            </w:pPr>
            <w:r>
              <w:rPr>
                <w:rFonts w:ascii="Arial" w:hAnsi="Arial" w:cs="Arial"/>
                <w:color w:val="000000"/>
                <w:sz w:val="18"/>
                <w:szCs w:val="18"/>
              </w:rPr>
              <w:t>обработваема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12.8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0.1</w:t>
            </w:r>
          </w:p>
        </w:tc>
      </w:tr>
      <w:tr w:rsidR="005B7609" w:rsidTr="006D19DD">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rPr>
                <w:rFonts w:ascii="Arial" w:hAnsi="Arial" w:cs="Arial"/>
                <w:color w:val="000000"/>
                <w:sz w:val="18"/>
                <w:szCs w:val="18"/>
              </w:rPr>
            </w:pPr>
            <w:r>
              <w:rPr>
                <w:rFonts w:ascii="Arial" w:hAnsi="Arial" w:cs="Arial"/>
                <w:color w:val="000000"/>
                <w:sz w:val="18"/>
                <w:szCs w:val="18"/>
              </w:rPr>
              <w:t>шосе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0.1</w:t>
            </w:r>
          </w:p>
        </w:tc>
      </w:tr>
      <w:tr w:rsidR="005B7609" w:rsidTr="006D19DD">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rPr>
                <w:rFonts w:ascii="Arial" w:hAnsi="Arial" w:cs="Arial"/>
                <w:color w:val="000000"/>
                <w:sz w:val="18"/>
                <w:szCs w:val="18"/>
              </w:rPr>
            </w:pPr>
            <w:r>
              <w:rPr>
                <w:rFonts w:ascii="Arial" w:hAnsi="Arial" w:cs="Arial"/>
                <w:color w:val="000000"/>
                <w:sz w:val="18"/>
                <w:szCs w:val="18"/>
              </w:rPr>
              <w:t>дворно място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10.4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0.1</w:t>
            </w:r>
          </w:p>
        </w:tc>
      </w:tr>
      <w:tr w:rsidR="005B7609" w:rsidTr="006D19DD">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rPr>
                <w:rFonts w:ascii="Arial" w:hAnsi="Arial" w:cs="Arial"/>
                <w:color w:val="000000"/>
                <w:sz w:val="18"/>
                <w:szCs w:val="18"/>
              </w:rPr>
            </w:pPr>
            <w:r>
              <w:rPr>
                <w:rFonts w:ascii="Arial" w:hAnsi="Arial" w:cs="Arial"/>
                <w:color w:val="000000"/>
                <w:sz w:val="18"/>
                <w:szCs w:val="18"/>
              </w:rPr>
              <w:t>просека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23.7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26.6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64.3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0.4</w:t>
            </w:r>
          </w:p>
        </w:tc>
      </w:tr>
      <w:tr w:rsidR="005B7609" w:rsidTr="006D19DD">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rPr>
                <w:rFonts w:ascii="Arial" w:hAnsi="Arial" w:cs="Arial"/>
                <w:color w:val="000000"/>
                <w:sz w:val="18"/>
                <w:szCs w:val="18"/>
              </w:rPr>
            </w:pPr>
            <w:proofErr w:type="spellStart"/>
            <w:r>
              <w:rPr>
                <w:rFonts w:ascii="Arial" w:hAnsi="Arial" w:cs="Arial"/>
                <w:color w:val="000000"/>
                <w:sz w:val="18"/>
                <w:szCs w:val="18"/>
              </w:rPr>
              <w:t>лесонепригодна</w:t>
            </w:r>
            <w:proofErr w:type="spellEnd"/>
            <w:r>
              <w:rPr>
                <w:rFonts w:ascii="Arial" w:hAnsi="Arial" w:cs="Arial"/>
                <w:color w:val="000000"/>
                <w:sz w:val="18"/>
                <w:szCs w:val="18"/>
              </w:rPr>
              <w:t xml:space="preserve"> </w:t>
            </w:r>
            <w:proofErr w:type="spellStart"/>
            <w:r>
              <w:rPr>
                <w:rFonts w:ascii="Arial" w:hAnsi="Arial" w:cs="Arial"/>
                <w:color w:val="000000"/>
                <w:sz w:val="18"/>
                <w:szCs w:val="18"/>
              </w:rPr>
              <w:t>голина</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145.3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155.7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1.1</w:t>
            </w:r>
          </w:p>
        </w:tc>
      </w:tr>
      <w:tr w:rsidR="005B7609" w:rsidTr="006D19DD">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rPr>
                <w:rFonts w:ascii="Arial" w:hAnsi="Arial" w:cs="Arial"/>
                <w:color w:val="000000"/>
                <w:sz w:val="18"/>
                <w:szCs w:val="18"/>
              </w:rPr>
            </w:pPr>
            <w:proofErr w:type="spellStart"/>
            <w:r>
              <w:rPr>
                <w:rFonts w:ascii="Arial" w:hAnsi="Arial" w:cs="Arial"/>
                <w:color w:val="000000"/>
                <w:sz w:val="18"/>
                <w:szCs w:val="18"/>
              </w:rPr>
              <w:t>лесонепригодна</w:t>
            </w:r>
            <w:proofErr w:type="spellEnd"/>
            <w:r>
              <w:rPr>
                <w:rFonts w:ascii="Arial" w:hAnsi="Arial" w:cs="Arial"/>
                <w:color w:val="000000"/>
                <w:sz w:val="18"/>
                <w:szCs w:val="18"/>
              </w:rPr>
              <w:t xml:space="preserve">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29.8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29.8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0.2</w:t>
            </w:r>
          </w:p>
        </w:tc>
      </w:tr>
      <w:tr w:rsidR="005B7609" w:rsidTr="006D19DD">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rPr>
                <w:rFonts w:ascii="Arial" w:hAnsi="Arial" w:cs="Arial"/>
                <w:color w:val="000000"/>
                <w:sz w:val="18"/>
                <w:szCs w:val="18"/>
              </w:rPr>
            </w:pPr>
            <w:r>
              <w:rPr>
                <w:rFonts w:ascii="Arial" w:hAnsi="Arial" w:cs="Arial"/>
                <w:color w:val="000000"/>
                <w:sz w:val="18"/>
                <w:szCs w:val="18"/>
              </w:rPr>
              <w:t>скали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85.4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93.8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0.6</w:t>
            </w:r>
          </w:p>
        </w:tc>
      </w:tr>
      <w:tr w:rsidR="005B7609" w:rsidTr="006D19DD">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rPr>
                <w:rFonts w:ascii="Arial" w:hAnsi="Arial" w:cs="Arial"/>
                <w:color w:val="000000"/>
                <w:sz w:val="18"/>
                <w:szCs w:val="18"/>
              </w:rPr>
            </w:pPr>
            <w:r>
              <w:rPr>
                <w:rFonts w:ascii="Arial" w:hAnsi="Arial" w:cs="Arial"/>
                <w:color w:val="000000"/>
                <w:sz w:val="18"/>
                <w:szCs w:val="18"/>
              </w:rPr>
              <w:t>сипей</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w:t>
            </w:r>
          </w:p>
        </w:tc>
      </w:tr>
      <w:tr w:rsidR="005B7609" w:rsidTr="006D19DD">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rPr>
                <w:rFonts w:ascii="Arial" w:hAnsi="Arial" w:cs="Arial"/>
                <w:color w:val="000000"/>
                <w:sz w:val="18"/>
                <w:szCs w:val="18"/>
              </w:rPr>
            </w:pPr>
            <w:r>
              <w:rPr>
                <w:rFonts w:ascii="Arial" w:hAnsi="Arial" w:cs="Arial"/>
                <w:color w:val="000000"/>
                <w:sz w:val="18"/>
                <w:szCs w:val="18"/>
              </w:rPr>
              <w:t>кариера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w:t>
            </w:r>
          </w:p>
        </w:tc>
      </w:tr>
      <w:tr w:rsidR="005B7609" w:rsidTr="006D19DD">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rPr>
                <w:rFonts w:ascii="Arial" w:hAnsi="Arial" w:cs="Arial"/>
                <w:color w:val="000000"/>
                <w:sz w:val="18"/>
                <w:szCs w:val="18"/>
              </w:rPr>
            </w:pPr>
            <w:r>
              <w:rPr>
                <w:rFonts w:ascii="Arial" w:hAnsi="Arial" w:cs="Arial"/>
                <w:color w:val="000000"/>
                <w:sz w:val="18"/>
                <w:szCs w:val="18"/>
              </w:rPr>
              <w:t>гьол</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w:t>
            </w:r>
          </w:p>
        </w:tc>
      </w:tr>
      <w:tr w:rsidR="005B7609" w:rsidTr="006D19DD">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rPr>
                <w:rFonts w:ascii="Arial" w:hAnsi="Arial" w:cs="Arial"/>
                <w:color w:val="000000"/>
                <w:sz w:val="18"/>
                <w:szCs w:val="18"/>
              </w:rPr>
            </w:pPr>
            <w:proofErr w:type="spellStart"/>
            <w:r>
              <w:rPr>
                <w:rFonts w:ascii="Arial" w:hAnsi="Arial" w:cs="Arial"/>
                <w:color w:val="000000"/>
                <w:sz w:val="18"/>
                <w:szCs w:val="18"/>
              </w:rPr>
              <w:t>ровина</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47.7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53.2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0.3</w:t>
            </w:r>
          </w:p>
        </w:tc>
      </w:tr>
      <w:tr w:rsidR="005B7609" w:rsidTr="006D19DD">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rPr>
                <w:rFonts w:ascii="Arial" w:hAnsi="Arial" w:cs="Arial"/>
                <w:color w:val="000000"/>
                <w:sz w:val="18"/>
                <w:szCs w:val="18"/>
              </w:rPr>
            </w:pPr>
            <w:r>
              <w:rPr>
                <w:rFonts w:ascii="Arial" w:hAnsi="Arial" w:cs="Arial"/>
                <w:color w:val="000000"/>
                <w:sz w:val="18"/>
                <w:szCs w:val="18"/>
              </w:rPr>
              <w:t>дивечова нива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0.1</w:t>
            </w:r>
          </w:p>
        </w:tc>
      </w:tr>
      <w:tr w:rsidR="005B7609" w:rsidTr="006D19DD">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rPr>
                <w:rFonts w:ascii="Arial" w:hAnsi="Arial" w:cs="Arial"/>
                <w:color w:val="000000"/>
                <w:sz w:val="18"/>
                <w:szCs w:val="18"/>
              </w:rPr>
            </w:pPr>
            <w:r>
              <w:rPr>
                <w:rFonts w:ascii="Arial" w:hAnsi="Arial" w:cs="Arial"/>
                <w:color w:val="000000"/>
                <w:sz w:val="18"/>
                <w:szCs w:val="18"/>
              </w:rPr>
              <w:t>лозе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w:t>
            </w:r>
          </w:p>
        </w:tc>
      </w:tr>
      <w:tr w:rsidR="005B7609" w:rsidTr="006D19DD">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rPr>
                <w:rFonts w:ascii="Arial" w:hAnsi="Arial" w:cs="Arial"/>
                <w:color w:val="000000"/>
                <w:sz w:val="18"/>
                <w:szCs w:val="18"/>
              </w:rPr>
            </w:pPr>
            <w:r>
              <w:rPr>
                <w:rFonts w:ascii="Arial" w:hAnsi="Arial" w:cs="Arial"/>
                <w:color w:val="000000"/>
                <w:sz w:val="18"/>
                <w:szCs w:val="18"/>
              </w:rPr>
              <w:t>поляна с храсти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w:t>
            </w:r>
          </w:p>
        </w:tc>
      </w:tr>
      <w:tr w:rsidR="005B7609" w:rsidTr="006D19DD">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rPr>
                <w:rFonts w:ascii="Arial" w:hAnsi="Arial" w:cs="Arial"/>
                <w:color w:val="000000"/>
                <w:sz w:val="18"/>
                <w:szCs w:val="18"/>
              </w:rPr>
            </w:pPr>
            <w:r>
              <w:rPr>
                <w:rFonts w:ascii="Arial" w:hAnsi="Arial" w:cs="Arial"/>
                <w:color w:val="000000"/>
                <w:sz w:val="18"/>
                <w:szCs w:val="18"/>
              </w:rPr>
              <w:t>свлачище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w:t>
            </w:r>
          </w:p>
        </w:tc>
      </w:tr>
      <w:tr w:rsidR="005B7609" w:rsidTr="006D19DD">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rPr>
                <w:rFonts w:ascii="Arial" w:hAnsi="Arial" w:cs="Arial"/>
                <w:color w:val="000000"/>
                <w:sz w:val="18"/>
                <w:szCs w:val="18"/>
              </w:rPr>
            </w:pPr>
            <w:r>
              <w:rPr>
                <w:rFonts w:ascii="Arial" w:hAnsi="Arial" w:cs="Arial"/>
                <w:color w:val="000000"/>
                <w:sz w:val="18"/>
                <w:szCs w:val="18"/>
              </w:rPr>
              <w:t>канал</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w:t>
            </w:r>
          </w:p>
        </w:tc>
      </w:tr>
      <w:tr w:rsidR="005B7609" w:rsidTr="006D19DD">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rPr>
                <w:rFonts w:ascii="Arial" w:hAnsi="Arial" w:cs="Arial"/>
                <w:color w:val="000000"/>
                <w:sz w:val="18"/>
                <w:szCs w:val="18"/>
              </w:rPr>
            </w:pPr>
            <w:r>
              <w:rPr>
                <w:rFonts w:ascii="Arial" w:hAnsi="Arial" w:cs="Arial"/>
                <w:color w:val="000000"/>
                <w:sz w:val="18"/>
                <w:szCs w:val="18"/>
              </w:rPr>
              <w:t>автомобилен път земен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0.1</w:t>
            </w:r>
          </w:p>
        </w:tc>
      </w:tr>
      <w:tr w:rsidR="005B7609" w:rsidTr="006D19DD">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rPr>
                <w:rFonts w:ascii="Arial" w:hAnsi="Arial" w:cs="Arial"/>
                <w:color w:val="000000"/>
                <w:sz w:val="18"/>
                <w:szCs w:val="18"/>
              </w:rPr>
            </w:pPr>
            <w:r>
              <w:rPr>
                <w:rFonts w:ascii="Arial" w:hAnsi="Arial" w:cs="Arial"/>
                <w:color w:val="000000"/>
                <w:sz w:val="18"/>
                <w:szCs w:val="18"/>
              </w:rPr>
              <w:t>автомобилен път с настилка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19.6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0.1</w:t>
            </w:r>
          </w:p>
        </w:tc>
      </w:tr>
      <w:tr w:rsidR="005B7609" w:rsidTr="006D19DD">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rPr>
                <w:rFonts w:ascii="Arial" w:hAnsi="Arial" w:cs="Arial"/>
                <w:color w:val="000000"/>
                <w:sz w:val="18"/>
                <w:szCs w:val="18"/>
              </w:rPr>
            </w:pPr>
            <w:r>
              <w:rPr>
                <w:rFonts w:ascii="Arial" w:hAnsi="Arial" w:cs="Arial"/>
                <w:color w:val="000000"/>
                <w:sz w:val="18"/>
                <w:szCs w:val="18"/>
              </w:rPr>
              <w:t>пчелин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w:t>
            </w:r>
          </w:p>
        </w:tc>
      </w:tr>
      <w:tr w:rsidR="005B7609" w:rsidTr="006D19DD">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rPr>
                <w:rFonts w:ascii="Arial" w:hAnsi="Arial" w:cs="Arial"/>
                <w:color w:val="000000"/>
                <w:sz w:val="18"/>
                <w:szCs w:val="18"/>
              </w:rPr>
            </w:pPr>
            <w:r>
              <w:rPr>
                <w:rFonts w:ascii="Arial" w:hAnsi="Arial" w:cs="Arial"/>
                <w:color w:val="000000"/>
                <w:sz w:val="18"/>
                <w:szCs w:val="18"/>
              </w:rPr>
              <w:t xml:space="preserve">всичко </w:t>
            </w:r>
            <w:proofErr w:type="spellStart"/>
            <w:r>
              <w:rPr>
                <w:rFonts w:ascii="Arial" w:hAnsi="Arial" w:cs="Arial"/>
                <w:color w:val="000000"/>
                <w:sz w:val="18"/>
                <w:szCs w:val="18"/>
              </w:rPr>
              <w:t>недървопр</w:t>
            </w:r>
            <w:proofErr w:type="spellEnd"/>
            <w:r>
              <w:rPr>
                <w:rFonts w:ascii="Arial" w:hAnsi="Arial" w:cs="Arial"/>
                <w:color w:val="000000"/>
                <w:sz w:val="18"/>
                <w:szCs w:val="18"/>
              </w:rPr>
              <w:t>.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58.8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42.5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189.8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705.5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996.6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6.6</w:t>
            </w:r>
          </w:p>
        </w:tc>
      </w:tr>
      <w:tr w:rsidR="005B7609" w:rsidTr="006D19DD">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rPr>
                <w:rFonts w:ascii="Arial" w:hAnsi="Arial" w:cs="Arial"/>
                <w:color w:val="000000"/>
                <w:sz w:val="18"/>
                <w:szCs w:val="18"/>
              </w:rPr>
            </w:pPr>
            <w:r>
              <w:rPr>
                <w:rFonts w:ascii="Arial" w:hAnsi="Arial" w:cs="Arial"/>
                <w:color w:val="000000"/>
                <w:sz w:val="18"/>
                <w:szCs w:val="18"/>
              </w:rPr>
              <w:t>всичко инвентаризирана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734.3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2414.2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6391.8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5450.4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14990.7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100.0</w:t>
            </w:r>
          </w:p>
        </w:tc>
      </w:tr>
      <w:tr w:rsidR="005B7609" w:rsidTr="006D19DD">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rPr>
                <w:rFonts w:ascii="Arial" w:hAnsi="Arial" w:cs="Arial"/>
                <w:color w:val="000000"/>
                <w:sz w:val="18"/>
                <w:szCs w:val="18"/>
              </w:rPr>
            </w:pPr>
            <w:r>
              <w:rPr>
                <w:rFonts w:ascii="Arial" w:hAnsi="Arial" w:cs="Arial"/>
                <w:color w:val="000000"/>
                <w:sz w:val="18"/>
                <w:szCs w:val="18"/>
              </w:rPr>
              <w:t xml:space="preserve">в т.ч. </w:t>
            </w:r>
            <w:proofErr w:type="spellStart"/>
            <w:r>
              <w:rPr>
                <w:rFonts w:ascii="Arial" w:hAnsi="Arial" w:cs="Arial"/>
                <w:color w:val="000000"/>
                <w:sz w:val="18"/>
                <w:szCs w:val="18"/>
              </w:rPr>
              <w:t>дървопр</w:t>
            </w:r>
            <w:proofErr w:type="spellEnd"/>
            <w:r>
              <w:rPr>
                <w:rFonts w:ascii="Arial" w:hAnsi="Arial" w:cs="Arial"/>
                <w:color w:val="000000"/>
                <w:sz w:val="18"/>
                <w:szCs w:val="18"/>
              </w:rPr>
              <w:t>.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675.5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2371.7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6202.0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4744.9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13994.1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Default="005B7609" w:rsidP="005A0F90">
            <w:pPr>
              <w:jc w:val="right"/>
              <w:rPr>
                <w:rFonts w:ascii="Arial" w:hAnsi="Arial" w:cs="Arial"/>
                <w:color w:val="000000"/>
                <w:sz w:val="18"/>
                <w:szCs w:val="18"/>
              </w:rPr>
            </w:pPr>
            <w:r>
              <w:rPr>
                <w:rFonts w:ascii="Arial" w:hAnsi="Arial" w:cs="Arial"/>
                <w:color w:val="000000"/>
                <w:sz w:val="18"/>
                <w:szCs w:val="18"/>
              </w:rPr>
              <w:t>93.4</w:t>
            </w:r>
          </w:p>
        </w:tc>
      </w:tr>
    </w:tbl>
    <w:p w:rsidR="005B7609" w:rsidRPr="00711260" w:rsidRDefault="005B7609" w:rsidP="005B7609">
      <w:pPr>
        <w:jc w:val="center"/>
        <w:outlineLvl w:val="0"/>
        <w:rPr>
          <w:rFonts w:ascii="Arial" w:hAnsi="Arial" w:cs="Arial"/>
          <w:b/>
          <w:color w:val="FF0000"/>
          <w:sz w:val="22"/>
          <w:szCs w:val="22"/>
          <w:lang w:val="en-US" w:eastAsia="en-US"/>
        </w:rPr>
      </w:pPr>
    </w:p>
    <w:p w:rsidR="005B7609" w:rsidRPr="00354CBB" w:rsidRDefault="005B7609" w:rsidP="005B7609">
      <w:pPr>
        <w:ind w:firstLine="709"/>
        <w:jc w:val="both"/>
        <w:rPr>
          <w:rFonts w:ascii="Arial" w:hAnsi="Arial" w:cs="Arial"/>
          <w:sz w:val="22"/>
          <w:szCs w:val="22"/>
        </w:rPr>
      </w:pPr>
      <w:r w:rsidRPr="00354CBB">
        <w:rPr>
          <w:rFonts w:ascii="Arial" w:hAnsi="Arial" w:cs="Arial"/>
          <w:sz w:val="22"/>
          <w:szCs w:val="22"/>
        </w:rPr>
        <w:t xml:space="preserve">Площта на насажденията и културите с пълнота (0.4–1.0) е 12583,8 ха, а тази на изредените култури и насаждения (с пълнота 0.1–0.3 ) е 915,1 ха. Горските култури са с площ 1892,5 ха (14,0%), като склопените култури са – 1816,3 ха,  несклопените са 30,7 ха и изредени 45,5 ха. </w:t>
      </w:r>
    </w:p>
    <w:p w:rsidR="005B7609" w:rsidRDefault="005B7609" w:rsidP="00F141A1">
      <w:pPr>
        <w:spacing w:before="120"/>
        <w:ind w:firstLine="709"/>
        <w:jc w:val="both"/>
        <w:rPr>
          <w:rFonts w:ascii="Arial" w:hAnsi="Arial" w:cs="Arial"/>
          <w:sz w:val="22"/>
          <w:szCs w:val="22"/>
        </w:rPr>
      </w:pPr>
      <w:r w:rsidRPr="00517EBF">
        <w:rPr>
          <w:rFonts w:ascii="Arial" w:hAnsi="Arial" w:cs="Arial"/>
          <w:sz w:val="22"/>
          <w:szCs w:val="22"/>
        </w:rPr>
        <w:t xml:space="preserve">Незалесената </w:t>
      </w:r>
      <w:proofErr w:type="spellStart"/>
      <w:r w:rsidRPr="00517EBF">
        <w:rPr>
          <w:rFonts w:ascii="Arial" w:hAnsi="Arial" w:cs="Arial"/>
          <w:sz w:val="22"/>
          <w:szCs w:val="22"/>
        </w:rPr>
        <w:t>дървопроизводителна</w:t>
      </w:r>
      <w:proofErr w:type="spellEnd"/>
      <w:r w:rsidRPr="00517EBF">
        <w:rPr>
          <w:rFonts w:ascii="Arial" w:hAnsi="Arial" w:cs="Arial"/>
          <w:sz w:val="22"/>
          <w:szCs w:val="22"/>
        </w:rPr>
        <w:t xml:space="preserve"> площ е 13,3 ха, от която </w:t>
      </w:r>
      <w:proofErr w:type="spellStart"/>
      <w:r w:rsidRPr="00517EBF">
        <w:rPr>
          <w:rFonts w:ascii="Arial" w:hAnsi="Arial" w:cs="Arial"/>
          <w:sz w:val="22"/>
          <w:szCs w:val="22"/>
        </w:rPr>
        <w:t>голини</w:t>
      </w:r>
      <w:proofErr w:type="spellEnd"/>
      <w:r w:rsidRPr="00517EBF">
        <w:rPr>
          <w:rFonts w:ascii="Arial" w:hAnsi="Arial" w:cs="Arial"/>
          <w:sz w:val="22"/>
          <w:szCs w:val="22"/>
        </w:rPr>
        <w:t xml:space="preserve"> – 13.0 ха и сечища 0,3 ха. Голите </w:t>
      </w:r>
      <w:proofErr w:type="spellStart"/>
      <w:r w:rsidRPr="00517EBF">
        <w:rPr>
          <w:rFonts w:ascii="Arial" w:hAnsi="Arial" w:cs="Arial"/>
          <w:sz w:val="22"/>
          <w:szCs w:val="22"/>
        </w:rPr>
        <w:t>недървопроизводителни</w:t>
      </w:r>
      <w:proofErr w:type="spellEnd"/>
      <w:r w:rsidRPr="00517EBF">
        <w:rPr>
          <w:rFonts w:ascii="Arial" w:hAnsi="Arial" w:cs="Arial"/>
          <w:sz w:val="22"/>
          <w:szCs w:val="22"/>
        </w:rPr>
        <w:t xml:space="preserve"> площи са с площ от 955,6 ха или 6,7% от общата площ, като с най-голям дял са поляните – 500,3 ха (</w:t>
      </w:r>
      <w:r>
        <w:rPr>
          <w:rFonts w:ascii="Arial" w:hAnsi="Arial" w:cs="Arial"/>
          <w:sz w:val="22"/>
          <w:szCs w:val="22"/>
        </w:rPr>
        <w:t>3,5</w:t>
      </w:r>
      <w:r w:rsidRPr="00517EBF">
        <w:rPr>
          <w:rFonts w:ascii="Arial" w:hAnsi="Arial" w:cs="Arial"/>
          <w:sz w:val="22"/>
          <w:szCs w:val="22"/>
        </w:rPr>
        <w:t xml:space="preserve">% от общата площ), следват </w:t>
      </w:r>
      <w:proofErr w:type="spellStart"/>
      <w:r w:rsidRPr="00AE3D57">
        <w:rPr>
          <w:rFonts w:ascii="Arial" w:hAnsi="Arial" w:cs="Arial"/>
          <w:sz w:val="22"/>
          <w:szCs w:val="22"/>
        </w:rPr>
        <w:t>лесонепригодните</w:t>
      </w:r>
      <w:proofErr w:type="spellEnd"/>
      <w:r w:rsidRPr="00AE3D57">
        <w:rPr>
          <w:rFonts w:ascii="Arial" w:hAnsi="Arial" w:cs="Arial"/>
          <w:sz w:val="22"/>
          <w:szCs w:val="22"/>
        </w:rPr>
        <w:t xml:space="preserve"> </w:t>
      </w:r>
      <w:proofErr w:type="spellStart"/>
      <w:r w:rsidRPr="00AE3D57">
        <w:rPr>
          <w:rFonts w:ascii="Arial" w:hAnsi="Arial" w:cs="Arial"/>
          <w:sz w:val="22"/>
          <w:szCs w:val="22"/>
        </w:rPr>
        <w:t>голини</w:t>
      </w:r>
      <w:proofErr w:type="spellEnd"/>
      <w:r w:rsidRPr="00AE3D57">
        <w:rPr>
          <w:rFonts w:ascii="Arial" w:hAnsi="Arial" w:cs="Arial"/>
          <w:sz w:val="22"/>
          <w:szCs w:val="22"/>
        </w:rPr>
        <w:t xml:space="preserve"> – 135,3 ха (1,0%), просеки  - 70,7 ха,, скали – 85,8 ха и други.</w:t>
      </w:r>
    </w:p>
    <w:p w:rsidR="005B7609" w:rsidRPr="00AE3D57" w:rsidRDefault="005B7609" w:rsidP="005B7609">
      <w:pPr>
        <w:ind w:firstLine="709"/>
        <w:jc w:val="both"/>
        <w:rPr>
          <w:rFonts w:ascii="Arial" w:hAnsi="Arial" w:cs="Arial"/>
          <w:sz w:val="22"/>
          <w:szCs w:val="22"/>
        </w:rPr>
      </w:pPr>
    </w:p>
    <w:p w:rsidR="00F141A1" w:rsidRDefault="00F141A1">
      <w:pPr>
        <w:spacing w:after="160" w:line="259" w:lineRule="auto"/>
        <w:rPr>
          <w:rFonts w:ascii="Arial" w:hAnsi="Arial"/>
          <w:b/>
          <w:bCs/>
          <w:i/>
          <w:iCs/>
          <w:sz w:val="22"/>
          <w:szCs w:val="22"/>
          <w:lang w:eastAsia="en-US"/>
        </w:rPr>
      </w:pPr>
      <w:r>
        <w:rPr>
          <w:rFonts w:ascii="Arial" w:hAnsi="Arial"/>
          <w:b/>
          <w:bCs/>
          <w:i/>
          <w:iCs/>
          <w:sz w:val="22"/>
          <w:szCs w:val="22"/>
          <w:lang w:eastAsia="en-US"/>
        </w:rPr>
        <w:br w:type="page"/>
      </w:r>
    </w:p>
    <w:p w:rsidR="005B7609" w:rsidRPr="0013645F" w:rsidRDefault="005B7609" w:rsidP="005B7609">
      <w:pPr>
        <w:ind w:firstLine="720"/>
        <w:jc w:val="both"/>
        <w:rPr>
          <w:rFonts w:ascii="Arial" w:hAnsi="Arial"/>
          <w:b/>
          <w:bCs/>
          <w:i/>
          <w:iCs/>
          <w:sz w:val="22"/>
          <w:szCs w:val="22"/>
          <w:lang w:eastAsia="en-US"/>
        </w:rPr>
      </w:pPr>
      <w:r w:rsidRPr="0013645F">
        <w:rPr>
          <w:rFonts w:ascii="Arial" w:hAnsi="Arial"/>
          <w:b/>
          <w:bCs/>
          <w:i/>
          <w:iCs/>
          <w:sz w:val="22"/>
          <w:szCs w:val="22"/>
          <w:lang w:eastAsia="en-US"/>
        </w:rPr>
        <w:lastRenderedPageBreak/>
        <w:t>Държавни горски територии</w:t>
      </w:r>
      <w:r>
        <w:rPr>
          <w:rFonts w:ascii="Arial" w:hAnsi="Arial"/>
          <w:b/>
          <w:bCs/>
          <w:i/>
          <w:iCs/>
          <w:sz w:val="22"/>
          <w:szCs w:val="22"/>
          <w:lang w:eastAsia="en-US"/>
        </w:rPr>
        <w:t>:</w:t>
      </w:r>
    </w:p>
    <w:p w:rsidR="005B7609" w:rsidRPr="0013645F" w:rsidRDefault="005B7609" w:rsidP="00F141A1">
      <w:pPr>
        <w:spacing w:before="120"/>
        <w:ind w:firstLine="720"/>
        <w:jc w:val="both"/>
        <w:rPr>
          <w:rFonts w:ascii="Arial" w:hAnsi="Arial" w:cs="Arial"/>
          <w:sz w:val="22"/>
          <w:szCs w:val="22"/>
          <w:lang w:eastAsia="en-US"/>
        </w:rPr>
      </w:pPr>
      <w:r w:rsidRPr="0013645F">
        <w:rPr>
          <w:rFonts w:ascii="Arial" w:hAnsi="Arial"/>
          <w:sz w:val="22"/>
          <w:szCs w:val="22"/>
          <w:lang w:eastAsia="en-US"/>
        </w:rPr>
        <w:t>Общата площ на държавните горски територии (ДГT) е 123</w:t>
      </w:r>
      <w:r>
        <w:rPr>
          <w:rFonts w:ascii="Arial" w:hAnsi="Arial"/>
          <w:sz w:val="22"/>
          <w:szCs w:val="22"/>
          <w:lang w:eastAsia="en-US"/>
        </w:rPr>
        <w:t>96,3</w:t>
      </w:r>
      <w:r w:rsidRPr="0013645F">
        <w:rPr>
          <w:rFonts w:ascii="Arial" w:hAnsi="Arial"/>
          <w:sz w:val="22"/>
          <w:szCs w:val="22"/>
          <w:lang w:eastAsia="en-US"/>
        </w:rPr>
        <w:t xml:space="preserve"> ха. </w:t>
      </w:r>
      <w:r w:rsidRPr="0013645F">
        <w:rPr>
          <w:rFonts w:ascii="Arial" w:hAnsi="Arial" w:cs="Arial"/>
          <w:sz w:val="22"/>
          <w:szCs w:val="22"/>
        </w:rPr>
        <w:t xml:space="preserve"> (таблица</w:t>
      </w:r>
      <w:r w:rsidRPr="0013645F">
        <w:rPr>
          <w:rFonts w:ascii="Arial" w:hAnsi="Arial"/>
          <w:sz w:val="22"/>
          <w:szCs w:val="22"/>
          <w:lang w:eastAsia="en-US"/>
        </w:rPr>
        <w:t xml:space="preserve"> № 17)</w:t>
      </w:r>
      <w:r w:rsidRPr="0013645F">
        <w:rPr>
          <w:rFonts w:ascii="Arial" w:hAnsi="Arial" w:cs="Arial"/>
          <w:sz w:val="22"/>
          <w:szCs w:val="22"/>
          <w:lang w:eastAsia="en-US"/>
        </w:rPr>
        <w:t xml:space="preserve"> </w:t>
      </w:r>
    </w:p>
    <w:p w:rsidR="005B7609" w:rsidRPr="0013645F" w:rsidRDefault="005B7609" w:rsidP="00F141A1">
      <w:pPr>
        <w:spacing w:before="80"/>
        <w:ind w:firstLine="720"/>
        <w:jc w:val="both"/>
        <w:rPr>
          <w:rFonts w:ascii="Arial" w:hAnsi="Arial" w:cs="Arial"/>
          <w:sz w:val="22"/>
          <w:szCs w:val="22"/>
          <w:lang w:eastAsia="en-US"/>
        </w:rPr>
      </w:pPr>
      <w:r w:rsidRPr="0013645F">
        <w:rPr>
          <w:rFonts w:ascii="Arial" w:hAnsi="Arial" w:cs="Arial"/>
          <w:sz w:val="22"/>
          <w:szCs w:val="22"/>
          <w:lang w:eastAsia="en-US"/>
        </w:rPr>
        <w:t>Залесената площ на ДГ</w:t>
      </w:r>
      <w:r w:rsidRPr="0013645F">
        <w:rPr>
          <w:rFonts w:ascii="Arial" w:hAnsi="Arial" w:cs="Arial"/>
          <w:sz w:val="22"/>
          <w:szCs w:val="22"/>
          <w:lang w:val="en-US" w:eastAsia="en-US"/>
        </w:rPr>
        <w:t>T</w:t>
      </w:r>
      <w:r w:rsidRPr="0013645F">
        <w:rPr>
          <w:rFonts w:ascii="Arial" w:hAnsi="Arial" w:cs="Arial"/>
          <w:sz w:val="22"/>
          <w:szCs w:val="22"/>
          <w:lang w:eastAsia="en-US"/>
        </w:rPr>
        <w:t xml:space="preserve"> е</w:t>
      </w:r>
      <w:r>
        <w:rPr>
          <w:rFonts w:ascii="Arial" w:hAnsi="Arial" w:cs="Arial"/>
          <w:sz w:val="22"/>
          <w:szCs w:val="22"/>
          <w:lang w:eastAsia="en-US"/>
        </w:rPr>
        <w:t xml:space="preserve"> 11434,4</w:t>
      </w:r>
      <w:r w:rsidRPr="0013645F">
        <w:rPr>
          <w:rFonts w:ascii="Arial" w:hAnsi="Arial" w:cs="Arial"/>
          <w:sz w:val="22"/>
          <w:szCs w:val="22"/>
          <w:lang w:eastAsia="en-US"/>
        </w:rPr>
        <w:t xml:space="preserve"> ха, което е 9</w:t>
      </w:r>
      <w:r>
        <w:rPr>
          <w:rFonts w:ascii="Arial" w:hAnsi="Arial" w:cs="Arial"/>
          <w:sz w:val="22"/>
          <w:szCs w:val="22"/>
          <w:lang w:eastAsia="en-US"/>
        </w:rPr>
        <w:t>2,4</w:t>
      </w:r>
      <w:r w:rsidRPr="0013645F">
        <w:rPr>
          <w:rFonts w:ascii="Arial" w:hAnsi="Arial" w:cs="Arial"/>
          <w:sz w:val="22"/>
          <w:szCs w:val="22"/>
          <w:lang w:eastAsia="en-US"/>
        </w:rPr>
        <w:t xml:space="preserve">% от общата </w:t>
      </w:r>
      <w:r>
        <w:rPr>
          <w:rFonts w:ascii="Arial" w:hAnsi="Arial" w:cs="Arial"/>
          <w:sz w:val="22"/>
          <w:szCs w:val="22"/>
          <w:lang w:eastAsia="en-US"/>
        </w:rPr>
        <w:t>им</w:t>
      </w:r>
      <w:r w:rsidRPr="0013645F">
        <w:rPr>
          <w:rFonts w:ascii="Arial" w:hAnsi="Arial" w:cs="Arial"/>
          <w:sz w:val="22"/>
          <w:szCs w:val="22"/>
          <w:lang w:eastAsia="en-US"/>
        </w:rPr>
        <w:t xml:space="preserve"> площ. По вид на горите тя се разпределя така: най-голяма е площта на </w:t>
      </w:r>
      <w:proofErr w:type="spellStart"/>
      <w:r w:rsidRPr="0013645F">
        <w:rPr>
          <w:rFonts w:ascii="Arial" w:hAnsi="Arial" w:cs="Arial"/>
          <w:sz w:val="22"/>
          <w:szCs w:val="22"/>
          <w:lang w:eastAsia="en-US"/>
        </w:rPr>
        <w:t>издънковите</w:t>
      </w:r>
      <w:proofErr w:type="spellEnd"/>
      <w:r w:rsidRPr="0013645F">
        <w:rPr>
          <w:rFonts w:ascii="Arial" w:hAnsi="Arial" w:cs="Arial"/>
          <w:sz w:val="22"/>
          <w:szCs w:val="22"/>
          <w:lang w:eastAsia="en-US"/>
        </w:rPr>
        <w:t xml:space="preserve"> </w:t>
      </w:r>
      <w:r>
        <w:rPr>
          <w:rFonts w:ascii="Arial" w:hAnsi="Arial" w:cs="Arial"/>
          <w:sz w:val="22"/>
          <w:szCs w:val="22"/>
          <w:lang w:eastAsia="en-US"/>
        </w:rPr>
        <w:t xml:space="preserve">гори </w:t>
      </w:r>
      <w:r w:rsidRPr="0013645F">
        <w:rPr>
          <w:rFonts w:ascii="Arial" w:hAnsi="Arial" w:cs="Arial"/>
          <w:sz w:val="22"/>
          <w:szCs w:val="22"/>
          <w:lang w:eastAsia="en-US"/>
        </w:rPr>
        <w:t xml:space="preserve">за превръщане – </w:t>
      </w:r>
      <w:r w:rsidRPr="0013645F">
        <w:rPr>
          <w:rFonts w:ascii="Arial" w:hAnsi="Arial" w:cs="Arial"/>
          <w:sz w:val="22"/>
          <w:szCs w:val="22"/>
          <w:lang w:val="en-US" w:eastAsia="en-US"/>
        </w:rPr>
        <w:t>5</w:t>
      </w:r>
      <w:r>
        <w:rPr>
          <w:rFonts w:ascii="Arial" w:hAnsi="Arial" w:cs="Arial"/>
          <w:sz w:val="22"/>
          <w:szCs w:val="22"/>
          <w:lang w:eastAsia="en-US"/>
        </w:rPr>
        <w:t>190,1</w:t>
      </w:r>
      <w:r w:rsidRPr="0013645F">
        <w:rPr>
          <w:rFonts w:ascii="Arial" w:hAnsi="Arial" w:cs="Arial"/>
          <w:sz w:val="22"/>
          <w:szCs w:val="22"/>
          <w:lang w:eastAsia="en-US"/>
        </w:rPr>
        <w:t xml:space="preserve"> ха, следват нискостъблени</w:t>
      </w:r>
      <w:r>
        <w:rPr>
          <w:rFonts w:ascii="Arial" w:hAnsi="Arial" w:cs="Arial"/>
          <w:sz w:val="22"/>
          <w:szCs w:val="22"/>
          <w:lang w:eastAsia="en-US"/>
        </w:rPr>
        <w:t>те</w:t>
      </w:r>
      <w:r w:rsidRPr="0013645F">
        <w:rPr>
          <w:rFonts w:ascii="Arial" w:hAnsi="Arial" w:cs="Arial"/>
          <w:sz w:val="22"/>
          <w:szCs w:val="22"/>
          <w:lang w:eastAsia="en-US"/>
        </w:rPr>
        <w:t xml:space="preserve"> гори – </w:t>
      </w:r>
      <w:r>
        <w:rPr>
          <w:rFonts w:ascii="Arial" w:hAnsi="Arial" w:cs="Arial"/>
          <w:sz w:val="22"/>
          <w:szCs w:val="22"/>
          <w:lang w:eastAsia="en-US"/>
        </w:rPr>
        <w:t>3510,3</w:t>
      </w:r>
      <w:r w:rsidRPr="0013645F">
        <w:rPr>
          <w:rFonts w:ascii="Arial" w:hAnsi="Arial" w:cs="Arial"/>
          <w:sz w:val="22"/>
          <w:szCs w:val="22"/>
          <w:lang w:eastAsia="en-US"/>
        </w:rPr>
        <w:t xml:space="preserve"> ха, широколистн</w:t>
      </w:r>
      <w:r>
        <w:rPr>
          <w:rFonts w:ascii="Arial" w:hAnsi="Arial" w:cs="Arial"/>
          <w:sz w:val="22"/>
          <w:szCs w:val="22"/>
          <w:lang w:eastAsia="en-US"/>
        </w:rPr>
        <w:t>о</w:t>
      </w:r>
      <w:r w:rsidRPr="0013645F">
        <w:rPr>
          <w:rFonts w:ascii="Arial" w:hAnsi="Arial" w:cs="Arial"/>
          <w:sz w:val="22"/>
          <w:szCs w:val="22"/>
          <w:lang w:eastAsia="en-US"/>
        </w:rPr>
        <w:t xml:space="preserve"> високостъблени</w:t>
      </w:r>
      <w:r>
        <w:rPr>
          <w:rFonts w:ascii="Arial" w:hAnsi="Arial" w:cs="Arial"/>
          <w:sz w:val="22"/>
          <w:szCs w:val="22"/>
          <w:lang w:eastAsia="en-US"/>
        </w:rPr>
        <w:t>те</w:t>
      </w:r>
      <w:r w:rsidRPr="0013645F">
        <w:rPr>
          <w:rFonts w:ascii="Arial" w:hAnsi="Arial" w:cs="Arial"/>
          <w:sz w:val="22"/>
          <w:szCs w:val="22"/>
          <w:lang w:eastAsia="en-US"/>
        </w:rPr>
        <w:t xml:space="preserve"> – </w:t>
      </w:r>
      <w:r>
        <w:rPr>
          <w:rFonts w:ascii="Arial" w:hAnsi="Arial" w:cs="Arial"/>
          <w:sz w:val="22"/>
          <w:szCs w:val="22"/>
          <w:lang w:eastAsia="en-US"/>
        </w:rPr>
        <w:t>2163,0</w:t>
      </w:r>
      <w:r w:rsidRPr="0013645F">
        <w:rPr>
          <w:rFonts w:ascii="Arial" w:hAnsi="Arial" w:cs="Arial"/>
          <w:sz w:val="18"/>
          <w:szCs w:val="18"/>
          <w:lang w:val="en-US" w:eastAsia="en-US"/>
        </w:rPr>
        <w:t xml:space="preserve"> </w:t>
      </w:r>
      <w:r w:rsidRPr="0013645F">
        <w:rPr>
          <w:rFonts w:ascii="Arial" w:hAnsi="Arial" w:cs="Arial"/>
          <w:sz w:val="22"/>
          <w:szCs w:val="22"/>
          <w:lang w:eastAsia="en-US"/>
        </w:rPr>
        <w:t>ха</w:t>
      </w:r>
      <w:r>
        <w:rPr>
          <w:rFonts w:ascii="Arial" w:hAnsi="Arial" w:cs="Arial"/>
          <w:sz w:val="22"/>
          <w:szCs w:val="22"/>
          <w:lang w:eastAsia="en-US"/>
        </w:rPr>
        <w:t xml:space="preserve"> и</w:t>
      </w:r>
      <w:r w:rsidRPr="0013645F">
        <w:rPr>
          <w:rFonts w:ascii="Arial" w:hAnsi="Arial" w:cs="Arial"/>
          <w:sz w:val="22"/>
          <w:szCs w:val="22"/>
          <w:lang w:eastAsia="en-US"/>
        </w:rPr>
        <w:t xml:space="preserve"> иглолистни</w:t>
      </w:r>
      <w:r>
        <w:rPr>
          <w:rFonts w:ascii="Arial" w:hAnsi="Arial" w:cs="Arial"/>
          <w:sz w:val="22"/>
          <w:szCs w:val="22"/>
          <w:lang w:eastAsia="en-US"/>
        </w:rPr>
        <w:t>те</w:t>
      </w:r>
      <w:r w:rsidRPr="0013645F">
        <w:rPr>
          <w:rFonts w:ascii="Arial" w:hAnsi="Arial" w:cs="Arial"/>
          <w:sz w:val="22"/>
          <w:szCs w:val="22"/>
          <w:lang w:eastAsia="en-US"/>
        </w:rPr>
        <w:t xml:space="preserve"> – </w:t>
      </w:r>
      <w:r>
        <w:rPr>
          <w:rFonts w:ascii="Arial" w:hAnsi="Arial" w:cs="Arial"/>
          <w:sz w:val="22"/>
          <w:szCs w:val="22"/>
          <w:lang w:eastAsia="en-US"/>
        </w:rPr>
        <w:t>571,0</w:t>
      </w:r>
      <w:r w:rsidRPr="0013645F">
        <w:rPr>
          <w:rFonts w:ascii="Courier New" w:hAnsi="Courier New" w:cs="Arial"/>
          <w:sz w:val="14"/>
          <w:szCs w:val="14"/>
          <w:lang w:val="en-US" w:eastAsia="en-US"/>
        </w:rPr>
        <w:t xml:space="preserve"> </w:t>
      </w:r>
      <w:r w:rsidRPr="0013645F">
        <w:rPr>
          <w:rFonts w:ascii="Arial" w:hAnsi="Arial" w:cs="Arial"/>
          <w:sz w:val="22"/>
          <w:szCs w:val="22"/>
          <w:lang w:eastAsia="en-US"/>
        </w:rPr>
        <w:t xml:space="preserve">ха. Площта на насажденията и културите с пълнота (0,4 – 1,0) е </w:t>
      </w:r>
      <w:r>
        <w:rPr>
          <w:rFonts w:ascii="Arial" w:hAnsi="Arial" w:cs="Arial"/>
          <w:sz w:val="22"/>
          <w:szCs w:val="22"/>
          <w:lang w:eastAsia="en-US"/>
        </w:rPr>
        <w:t>10574,9</w:t>
      </w:r>
      <w:r w:rsidRPr="0013645F">
        <w:rPr>
          <w:rFonts w:ascii="Arial" w:hAnsi="Arial" w:cs="Arial"/>
          <w:sz w:val="22"/>
          <w:szCs w:val="22"/>
          <w:lang w:val="en-US" w:eastAsia="en-US"/>
        </w:rPr>
        <w:t xml:space="preserve"> </w:t>
      </w:r>
      <w:r w:rsidRPr="0013645F">
        <w:rPr>
          <w:rFonts w:ascii="Arial" w:hAnsi="Arial" w:cs="Arial"/>
          <w:sz w:val="22"/>
          <w:szCs w:val="22"/>
          <w:lang w:eastAsia="en-US"/>
        </w:rPr>
        <w:t>ха</w:t>
      </w:r>
      <w:r>
        <w:rPr>
          <w:rFonts w:ascii="Arial" w:hAnsi="Arial" w:cs="Arial"/>
          <w:sz w:val="22"/>
          <w:szCs w:val="22"/>
          <w:lang w:eastAsia="en-US"/>
        </w:rPr>
        <w:t xml:space="preserve"> или 85,4% от залесената площ</w:t>
      </w:r>
      <w:r w:rsidRPr="0013645F">
        <w:rPr>
          <w:rFonts w:ascii="Arial" w:hAnsi="Arial" w:cs="Arial"/>
          <w:sz w:val="22"/>
          <w:szCs w:val="22"/>
          <w:lang w:eastAsia="en-US"/>
        </w:rPr>
        <w:t xml:space="preserve">, а тази на изредените култури и насаждения (с пълнота 0,1 - 0,3 ) е </w:t>
      </w:r>
      <w:r>
        <w:rPr>
          <w:rFonts w:ascii="Arial" w:hAnsi="Arial" w:cs="Arial"/>
          <w:sz w:val="22"/>
          <w:szCs w:val="22"/>
          <w:lang w:eastAsia="en-US"/>
        </w:rPr>
        <w:t>859,3</w:t>
      </w:r>
      <w:r w:rsidRPr="0013645F">
        <w:rPr>
          <w:rFonts w:ascii="Courier New" w:hAnsi="Courier New" w:cs="Arial"/>
          <w:sz w:val="18"/>
          <w:szCs w:val="20"/>
          <w:lang w:val="en-US" w:eastAsia="en-US"/>
        </w:rPr>
        <w:t xml:space="preserve"> </w:t>
      </w:r>
      <w:r w:rsidRPr="0013645F">
        <w:rPr>
          <w:rFonts w:ascii="Arial" w:hAnsi="Arial" w:cs="Arial"/>
          <w:sz w:val="22"/>
          <w:szCs w:val="22"/>
          <w:lang w:eastAsia="en-US"/>
        </w:rPr>
        <w:t>ха.</w:t>
      </w:r>
    </w:p>
    <w:p w:rsidR="005B7609" w:rsidRDefault="005B7609" w:rsidP="00F141A1">
      <w:pPr>
        <w:spacing w:before="80"/>
        <w:ind w:firstLine="720"/>
        <w:jc w:val="both"/>
        <w:rPr>
          <w:rFonts w:ascii="Arial" w:hAnsi="Arial" w:cs="Arial"/>
          <w:sz w:val="22"/>
          <w:szCs w:val="22"/>
          <w:lang w:eastAsia="en-US"/>
        </w:rPr>
      </w:pPr>
      <w:r w:rsidRPr="0013645F">
        <w:rPr>
          <w:rFonts w:ascii="Arial" w:hAnsi="Arial" w:cs="Arial"/>
          <w:sz w:val="22"/>
          <w:szCs w:val="22"/>
          <w:lang w:eastAsia="en-US"/>
        </w:rPr>
        <w:t xml:space="preserve">Горските култури са с площ </w:t>
      </w:r>
      <w:r>
        <w:rPr>
          <w:rFonts w:ascii="Arial" w:hAnsi="Arial" w:cs="Arial"/>
          <w:sz w:val="22"/>
          <w:szCs w:val="22"/>
          <w:lang w:eastAsia="en-US"/>
        </w:rPr>
        <w:t>1637,0</w:t>
      </w:r>
      <w:r w:rsidRPr="0013645F">
        <w:rPr>
          <w:rFonts w:ascii="Arial" w:hAnsi="Arial" w:cs="Arial"/>
          <w:sz w:val="22"/>
          <w:szCs w:val="22"/>
          <w:lang w:eastAsia="en-US"/>
        </w:rPr>
        <w:t xml:space="preserve"> ха</w:t>
      </w:r>
      <w:r>
        <w:rPr>
          <w:rFonts w:ascii="Arial" w:hAnsi="Arial" w:cs="Arial"/>
          <w:sz w:val="22"/>
          <w:szCs w:val="22"/>
          <w:lang w:eastAsia="en-US"/>
        </w:rPr>
        <w:t xml:space="preserve"> или 13,3% от залесената площ</w:t>
      </w:r>
      <w:r w:rsidRPr="0013645F">
        <w:rPr>
          <w:rFonts w:ascii="Arial" w:hAnsi="Arial" w:cs="Arial"/>
          <w:sz w:val="22"/>
          <w:szCs w:val="22"/>
          <w:lang w:eastAsia="en-US"/>
        </w:rPr>
        <w:t>, като склопените култури са–</w:t>
      </w:r>
      <w:r>
        <w:rPr>
          <w:rFonts w:ascii="Arial" w:hAnsi="Arial" w:cs="Arial"/>
          <w:sz w:val="22"/>
          <w:szCs w:val="22"/>
          <w:lang w:eastAsia="en-US"/>
        </w:rPr>
        <w:t xml:space="preserve">1582,5 </w:t>
      </w:r>
      <w:r w:rsidRPr="0013645F">
        <w:rPr>
          <w:rFonts w:ascii="Arial" w:hAnsi="Arial" w:cs="Arial"/>
          <w:sz w:val="22"/>
          <w:szCs w:val="22"/>
          <w:lang w:eastAsia="en-US"/>
        </w:rPr>
        <w:t>ха,  несклопените</w:t>
      </w:r>
      <w:r>
        <w:rPr>
          <w:rFonts w:ascii="Arial" w:hAnsi="Arial" w:cs="Arial"/>
          <w:sz w:val="22"/>
          <w:szCs w:val="22"/>
          <w:lang w:eastAsia="en-US"/>
        </w:rPr>
        <w:t xml:space="preserve"> –</w:t>
      </w:r>
      <w:r w:rsidRPr="0013645F">
        <w:rPr>
          <w:rFonts w:ascii="Arial" w:hAnsi="Arial" w:cs="Arial"/>
          <w:sz w:val="22"/>
          <w:szCs w:val="22"/>
          <w:lang w:eastAsia="en-US"/>
        </w:rPr>
        <w:t xml:space="preserve"> </w:t>
      </w:r>
      <w:r>
        <w:rPr>
          <w:rFonts w:ascii="Arial" w:hAnsi="Arial" w:cs="Arial"/>
          <w:sz w:val="22"/>
          <w:szCs w:val="22"/>
          <w:lang w:eastAsia="en-US"/>
        </w:rPr>
        <w:t>30,7</w:t>
      </w:r>
      <w:r w:rsidRPr="0013645F">
        <w:rPr>
          <w:rFonts w:ascii="Arial" w:hAnsi="Arial" w:cs="Arial"/>
          <w:sz w:val="22"/>
          <w:szCs w:val="22"/>
          <w:lang w:val="en-US" w:eastAsia="en-US"/>
        </w:rPr>
        <w:t xml:space="preserve"> </w:t>
      </w:r>
      <w:r w:rsidRPr="0013645F">
        <w:rPr>
          <w:rFonts w:ascii="Arial" w:hAnsi="Arial" w:cs="Arial"/>
          <w:sz w:val="22"/>
          <w:szCs w:val="22"/>
          <w:lang w:eastAsia="en-US"/>
        </w:rPr>
        <w:t>ха и изредени</w:t>
      </w:r>
      <w:r>
        <w:rPr>
          <w:rFonts w:ascii="Arial" w:hAnsi="Arial" w:cs="Arial"/>
          <w:sz w:val="22"/>
          <w:szCs w:val="22"/>
          <w:lang w:eastAsia="en-US"/>
        </w:rPr>
        <w:t>те</w:t>
      </w:r>
      <w:r w:rsidRPr="0013645F">
        <w:rPr>
          <w:rFonts w:ascii="Arial" w:hAnsi="Arial" w:cs="Arial"/>
          <w:sz w:val="22"/>
          <w:szCs w:val="22"/>
          <w:lang w:eastAsia="en-US"/>
        </w:rPr>
        <w:t xml:space="preserve"> </w:t>
      </w:r>
      <w:r>
        <w:rPr>
          <w:rFonts w:ascii="Arial" w:hAnsi="Arial" w:cs="Arial"/>
          <w:sz w:val="22"/>
          <w:szCs w:val="22"/>
          <w:lang w:eastAsia="en-US"/>
        </w:rPr>
        <w:t xml:space="preserve">23,8 </w:t>
      </w:r>
      <w:r w:rsidRPr="0013645F">
        <w:rPr>
          <w:rFonts w:ascii="Arial" w:hAnsi="Arial" w:cs="Arial"/>
          <w:sz w:val="22"/>
          <w:szCs w:val="22"/>
          <w:lang w:eastAsia="en-US"/>
        </w:rPr>
        <w:t xml:space="preserve">ха. </w:t>
      </w:r>
    </w:p>
    <w:p w:rsidR="005B7609" w:rsidRDefault="005B7609" w:rsidP="00F141A1">
      <w:pPr>
        <w:spacing w:before="80"/>
        <w:ind w:firstLine="720"/>
        <w:jc w:val="both"/>
        <w:rPr>
          <w:rFonts w:ascii="Arial" w:hAnsi="Arial" w:cs="Arial"/>
          <w:sz w:val="22"/>
          <w:szCs w:val="22"/>
          <w:lang w:eastAsia="en-US"/>
        </w:rPr>
      </w:pPr>
      <w:r w:rsidRPr="0013645F">
        <w:rPr>
          <w:rFonts w:ascii="Arial" w:hAnsi="Arial" w:cs="Arial"/>
          <w:sz w:val="22"/>
          <w:szCs w:val="22"/>
          <w:lang w:eastAsia="en-US"/>
        </w:rPr>
        <w:t xml:space="preserve">Голата </w:t>
      </w:r>
      <w:proofErr w:type="spellStart"/>
      <w:r w:rsidRPr="0013645F">
        <w:rPr>
          <w:rFonts w:ascii="Arial" w:hAnsi="Arial" w:cs="Arial"/>
          <w:sz w:val="22"/>
          <w:szCs w:val="22"/>
          <w:lang w:eastAsia="en-US"/>
        </w:rPr>
        <w:t>дървопроизводителна</w:t>
      </w:r>
      <w:proofErr w:type="spellEnd"/>
      <w:r w:rsidRPr="0013645F">
        <w:rPr>
          <w:rFonts w:ascii="Arial" w:hAnsi="Arial" w:cs="Arial"/>
          <w:sz w:val="22"/>
          <w:szCs w:val="22"/>
          <w:lang w:eastAsia="en-US"/>
        </w:rPr>
        <w:t xml:space="preserve"> площ е </w:t>
      </w:r>
      <w:r>
        <w:rPr>
          <w:rFonts w:ascii="Arial" w:hAnsi="Arial" w:cs="Arial"/>
          <w:sz w:val="22"/>
          <w:szCs w:val="22"/>
          <w:lang w:eastAsia="en-US"/>
        </w:rPr>
        <w:t xml:space="preserve">13,3 </w:t>
      </w:r>
      <w:r w:rsidRPr="0013645F">
        <w:rPr>
          <w:rFonts w:ascii="Arial" w:hAnsi="Arial" w:cs="Arial"/>
          <w:sz w:val="22"/>
          <w:szCs w:val="22"/>
          <w:lang w:eastAsia="en-US"/>
        </w:rPr>
        <w:t>ха</w:t>
      </w:r>
      <w:r>
        <w:rPr>
          <w:rFonts w:ascii="Arial" w:hAnsi="Arial" w:cs="Arial"/>
          <w:sz w:val="22"/>
          <w:szCs w:val="22"/>
          <w:lang w:eastAsia="en-US"/>
        </w:rPr>
        <w:t xml:space="preserve"> </w:t>
      </w:r>
      <w:r w:rsidRPr="0013645F">
        <w:rPr>
          <w:rFonts w:ascii="Arial" w:hAnsi="Arial" w:cs="Arial"/>
          <w:sz w:val="22"/>
          <w:szCs w:val="22"/>
          <w:lang w:eastAsia="en-US"/>
        </w:rPr>
        <w:t>(голини</w:t>
      </w:r>
      <w:r>
        <w:rPr>
          <w:rFonts w:ascii="Arial" w:hAnsi="Arial" w:cs="Arial"/>
          <w:sz w:val="22"/>
          <w:szCs w:val="22"/>
          <w:lang w:eastAsia="en-US"/>
        </w:rPr>
        <w:t>-13,0 ха и сечище 0,3 ха</w:t>
      </w:r>
      <w:r w:rsidRPr="0013645F">
        <w:rPr>
          <w:rFonts w:ascii="Arial" w:hAnsi="Arial" w:cs="Arial"/>
          <w:sz w:val="22"/>
          <w:szCs w:val="22"/>
          <w:lang w:eastAsia="en-US"/>
        </w:rPr>
        <w:t xml:space="preserve">). </w:t>
      </w:r>
    </w:p>
    <w:p w:rsidR="005B7609" w:rsidRPr="0013645F" w:rsidRDefault="005B7609" w:rsidP="00F141A1">
      <w:pPr>
        <w:spacing w:before="80"/>
        <w:ind w:firstLine="720"/>
        <w:jc w:val="both"/>
        <w:rPr>
          <w:rFonts w:ascii="Arial" w:hAnsi="Arial" w:cs="Arial"/>
          <w:sz w:val="22"/>
          <w:szCs w:val="22"/>
          <w:lang w:eastAsia="en-US"/>
        </w:rPr>
      </w:pPr>
      <w:r w:rsidRPr="0013645F">
        <w:rPr>
          <w:rFonts w:ascii="Arial" w:hAnsi="Arial" w:cs="Arial"/>
          <w:sz w:val="22"/>
          <w:szCs w:val="22"/>
          <w:lang w:eastAsia="en-US"/>
        </w:rPr>
        <w:t xml:space="preserve">Голите </w:t>
      </w:r>
      <w:proofErr w:type="spellStart"/>
      <w:r w:rsidRPr="0013645F">
        <w:rPr>
          <w:rFonts w:ascii="Arial" w:hAnsi="Arial" w:cs="Arial"/>
          <w:sz w:val="22"/>
          <w:szCs w:val="22"/>
          <w:lang w:eastAsia="en-US"/>
        </w:rPr>
        <w:t>недървопроизводителни</w:t>
      </w:r>
      <w:proofErr w:type="spellEnd"/>
      <w:r w:rsidRPr="0013645F">
        <w:rPr>
          <w:rFonts w:ascii="Arial" w:hAnsi="Arial" w:cs="Arial"/>
          <w:sz w:val="22"/>
          <w:szCs w:val="22"/>
          <w:lang w:eastAsia="en-US"/>
        </w:rPr>
        <w:t xml:space="preserve"> площи са с площ </w:t>
      </w:r>
      <w:r>
        <w:rPr>
          <w:rFonts w:ascii="Arial" w:hAnsi="Arial" w:cs="Arial"/>
          <w:sz w:val="22"/>
          <w:szCs w:val="22"/>
          <w:lang w:eastAsia="en-US"/>
        </w:rPr>
        <w:t>948,6</w:t>
      </w:r>
      <w:r w:rsidRPr="0013645F">
        <w:rPr>
          <w:rFonts w:ascii="Courier New" w:hAnsi="Courier New" w:cs="Arial"/>
          <w:sz w:val="14"/>
          <w:szCs w:val="14"/>
          <w:lang w:val="en-US" w:eastAsia="en-US"/>
        </w:rPr>
        <w:t xml:space="preserve"> </w:t>
      </w:r>
      <w:r w:rsidRPr="0013645F">
        <w:rPr>
          <w:rFonts w:ascii="Arial" w:hAnsi="Arial" w:cs="Arial"/>
          <w:sz w:val="22"/>
          <w:szCs w:val="22"/>
          <w:lang w:eastAsia="en-US"/>
        </w:rPr>
        <w:t>ха</w:t>
      </w:r>
      <w:r>
        <w:rPr>
          <w:rFonts w:ascii="Arial" w:hAnsi="Arial" w:cs="Arial"/>
          <w:sz w:val="22"/>
          <w:szCs w:val="22"/>
          <w:lang w:eastAsia="en-US"/>
        </w:rPr>
        <w:t xml:space="preserve"> или 7,6% от общата площ на ДГТ</w:t>
      </w:r>
      <w:r w:rsidRPr="0013645F">
        <w:rPr>
          <w:rFonts w:ascii="Arial" w:hAnsi="Arial" w:cs="Arial"/>
          <w:sz w:val="22"/>
          <w:szCs w:val="22"/>
          <w:lang w:eastAsia="en-US"/>
        </w:rPr>
        <w:t>, като</w:t>
      </w:r>
      <w:r>
        <w:rPr>
          <w:rFonts w:ascii="Arial" w:hAnsi="Arial" w:cs="Arial"/>
          <w:sz w:val="22"/>
          <w:szCs w:val="22"/>
          <w:lang w:eastAsia="en-US"/>
        </w:rPr>
        <w:t xml:space="preserve"> с</w:t>
      </w:r>
      <w:r w:rsidRPr="0013645F">
        <w:rPr>
          <w:rFonts w:ascii="Arial" w:hAnsi="Arial" w:cs="Arial"/>
          <w:sz w:val="22"/>
          <w:szCs w:val="22"/>
          <w:lang w:eastAsia="en-US"/>
        </w:rPr>
        <w:t xml:space="preserve"> най-</w:t>
      </w:r>
      <w:r>
        <w:rPr>
          <w:rFonts w:ascii="Arial" w:hAnsi="Arial" w:cs="Arial"/>
          <w:sz w:val="22"/>
          <w:szCs w:val="22"/>
          <w:lang w:eastAsia="en-US"/>
        </w:rPr>
        <w:t>голям дял</w:t>
      </w:r>
      <w:r w:rsidRPr="0013645F">
        <w:rPr>
          <w:rFonts w:ascii="Arial" w:hAnsi="Arial" w:cs="Arial"/>
          <w:sz w:val="22"/>
          <w:szCs w:val="22"/>
          <w:lang w:eastAsia="en-US"/>
        </w:rPr>
        <w:t xml:space="preserve"> са поляните </w:t>
      </w:r>
      <w:r>
        <w:rPr>
          <w:rFonts w:ascii="Arial" w:hAnsi="Arial" w:cs="Arial"/>
          <w:sz w:val="22"/>
          <w:szCs w:val="22"/>
          <w:lang w:eastAsia="en-US"/>
        </w:rPr>
        <w:t>–</w:t>
      </w:r>
      <w:r w:rsidRPr="0013645F">
        <w:rPr>
          <w:rFonts w:ascii="Arial" w:hAnsi="Arial" w:cs="Arial"/>
          <w:sz w:val="22"/>
          <w:szCs w:val="22"/>
          <w:lang w:eastAsia="en-US"/>
        </w:rPr>
        <w:t xml:space="preserve"> </w:t>
      </w:r>
      <w:r>
        <w:rPr>
          <w:rFonts w:ascii="Arial" w:hAnsi="Arial" w:cs="Arial"/>
          <w:sz w:val="22"/>
          <w:szCs w:val="22"/>
          <w:lang w:eastAsia="en-US"/>
        </w:rPr>
        <w:t>496,5</w:t>
      </w:r>
      <w:r w:rsidRPr="0013645F">
        <w:rPr>
          <w:rFonts w:ascii="Arial" w:hAnsi="Arial" w:cs="Arial"/>
          <w:sz w:val="22"/>
          <w:szCs w:val="22"/>
          <w:lang w:eastAsia="en-US"/>
        </w:rPr>
        <w:t xml:space="preserve"> ха или </w:t>
      </w:r>
      <w:r>
        <w:rPr>
          <w:rFonts w:ascii="Arial" w:hAnsi="Arial" w:cs="Arial"/>
          <w:sz w:val="22"/>
          <w:szCs w:val="22"/>
          <w:lang w:eastAsia="en-US"/>
        </w:rPr>
        <w:t>4,0</w:t>
      </w:r>
      <w:r w:rsidRPr="0013645F">
        <w:rPr>
          <w:rFonts w:ascii="Arial" w:hAnsi="Arial" w:cs="Arial"/>
          <w:sz w:val="22"/>
          <w:szCs w:val="22"/>
          <w:lang w:eastAsia="en-US"/>
        </w:rPr>
        <w:t xml:space="preserve">% от общата площ, следват </w:t>
      </w:r>
      <w:proofErr w:type="spellStart"/>
      <w:r w:rsidRPr="0013645F">
        <w:rPr>
          <w:rFonts w:ascii="Arial" w:hAnsi="Arial" w:cs="Arial"/>
          <w:sz w:val="22"/>
          <w:szCs w:val="22"/>
          <w:lang w:eastAsia="en-US"/>
        </w:rPr>
        <w:t>нелесопригодни</w:t>
      </w:r>
      <w:proofErr w:type="spellEnd"/>
      <w:r w:rsidRPr="0013645F">
        <w:rPr>
          <w:rFonts w:ascii="Arial" w:hAnsi="Arial" w:cs="Arial"/>
          <w:sz w:val="22"/>
          <w:szCs w:val="22"/>
          <w:lang w:eastAsia="en-US"/>
        </w:rPr>
        <w:t xml:space="preserve"> </w:t>
      </w:r>
      <w:proofErr w:type="spellStart"/>
      <w:r w:rsidRPr="0013645F">
        <w:rPr>
          <w:rFonts w:ascii="Arial" w:hAnsi="Arial" w:cs="Arial"/>
          <w:sz w:val="22"/>
          <w:szCs w:val="22"/>
          <w:lang w:eastAsia="en-US"/>
        </w:rPr>
        <w:t>голини</w:t>
      </w:r>
      <w:proofErr w:type="spellEnd"/>
      <w:r w:rsidRPr="0013645F">
        <w:rPr>
          <w:rFonts w:ascii="Arial" w:hAnsi="Arial" w:cs="Arial"/>
          <w:sz w:val="22"/>
          <w:szCs w:val="22"/>
          <w:lang w:eastAsia="en-US"/>
        </w:rPr>
        <w:t xml:space="preserve"> </w:t>
      </w:r>
      <w:r>
        <w:rPr>
          <w:rFonts w:ascii="Arial" w:hAnsi="Arial" w:cs="Arial"/>
          <w:sz w:val="22"/>
          <w:szCs w:val="22"/>
          <w:lang w:eastAsia="en-US"/>
        </w:rPr>
        <w:t>–</w:t>
      </w:r>
      <w:r w:rsidRPr="0013645F">
        <w:rPr>
          <w:rFonts w:ascii="Arial" w:hAnsi="Arial" w:cs="Arial"/>
          <w:sz w:val="22"/>
          <w:szCs w:val="22"/>
          <w:lang w:eastAsia="en-US"/>
        </w:rPr>
        <w:t xml:space="preserve"> </w:t>
      </w:r>
      <w:r>
        <w:rPr>
          <w:rFonts w:ascii="Arial" w:hAnsi="Arial" w:cs="Arial"/>
          <w:sz w:val="22"/>
          <w:szCs w:val="22"/>
          <w:lang w:eastAsia="en-US"/>
        </w:rPr>
        <w:t>134,9</w:t>
      </w:r>
      <w:r w:rsidRPr="0013645F">
        <w:rPr>
          <w:rFonts w:ascii="Arial" w:hAnsi="Arial" w:cs="Arial"/>
          <w:sz w:val="22"/>
          <w:szCs w:val="22"/>
          <w:lang w:eastAsia="en-US"/>
        </w:rPr>
        <w:t xml:space="preserve"> ха или 1.1%, скали  - </w:t>
      </w:r>
      <w:r>
        <w:rPr>
          <w:rFonts w:ascii="Arial" w:hAnsi="Arial" w:cs="Arial"/>
          <w:sz w:val="22"/>
          <w:szCs w:val="22"/>
          <w:lang w:eastAsia="en-US"/>
        </w:rPr>
        <w:t>85,8</w:t>
      </w:r>
      <w:r w:rsidRPr="0013645F">
        <w:rPr>
          <w:rFonts w:ascii="Arial" w:hAnsi="Arial" w:cs="Arial"/>
          <w:sz w:val="22"/>
          <w:szCs w:val="22"/>
          <w:lang w:eastAsia="en-US"/>
        </w:rPr>
        <w:t xml:space="preserve"> ха, просеки </w:t>
      </w:r>
      <w:r>
        <w:rPr>
          <w:rFonts w:ascii="Arial" w:hAnsi="Arial" w:cs="Arial"/>
          <w:sz w:val="22"/>
          <w:szCs w:val="22"/>
          <w:lang w:eastAsia="en-US"/>
        </w:rPr>
        <w:t>–</w:t>
      </w:r>
      <w:r w:rsidRPr="0013645F">
        <w:rPr>
          <w:rFonts w:ascii="Arial" w:hAnsi="Arial" w:cs="Arial"/>
          <w:sz w:val="22"/>
          <w:szCs w:val="22"/>
          <w:lang w:eastAsia="en-US"/>
        </w:rPr>
        <w:t xml:space="preserve"> </w:t>
      </w:r>
      <w:r>
        <w:rPr>
          <w:rFonts w:ascii="Arial" w:hAnsi="Arial" w:cs="Arial"/>
          <w:sz w:val="22"/>
          <w:szCs w:val="22"/>
          <w:lang w:eastAsia="en-US"/>
        </w:rPr>
        <w:t>68,3</w:t>
      </w:r>
      <w:r w:rsidRPr="0013645F">
        <w:rPr>
          <w:rFonts w:ascii="Arial" w:hAnsi="Arial" w:cs="Arial"/>
          <w:sz w:val="22"/>
          <w:szCs w:val="22"/>
          <w:lang w:eastAsia="en-US"/>
        </w:rPr>
        <w:t xml:space="preserve"> ха и други.</w:t>
      </w:r>
    </w:p>
    <w:p w:rsidR="005B7609" w:rsidRPr="0013645F" w:rsidRDefault="005B7609" w:rsidP="005B7609">
      <w:pPr>
        <w:ind w:left="20" w:firstLine="720"/>
        <w:jc w:val="both"/>
        <w:rPr>
          <w:rFonts w:ascii="Arial" w:eastAsia="Arial Unicode MS" w:hAnsi="Arial" w:cs="Arial"/>
          <w:spacing w:val="5"/>
          <w:sz w:val="22"/>
          <w:szCs w:val="22"/>
          <w:u w:val="single"/>
          <w:lang w:val="en-US" w:eastAsia="de-DE"/>
        </w:rPr>
      </w:pPr>
      <w:r w:rsidRPr="0013645F">
        <w:rPr>
          <w:rFonts w:ascii="Arial" w:eastAsia="Arial Unicode MS" w:hAnsi="Arial" w:cs="Arial"/>
          <w:spacing w:val="5"/>
          <w:sz w:val="22"/>
          <w:szCs w:val="22"/>
        </w:rPr>
        <w:t>Площта на Държавно горско стопанство Провадия</w:t>
      </w:r>
      <w:r>
        <w:rPr>
          <w:rFonts w:ascii="Arial" w:eastAsia="Arial Unicode MS" w:hAnsi="Arial" w:cs="Arial"/>
          <w:spacing w:val="5"/>
          <w:sz w:val="22"/>
          <w:szCs w:val="22"/>
        </w:rPr>
        <w:t>, съгласно</w:t>
      </w:r>
      <w:r w:rsidRPr="0013645F">
        <w:rPr>
          <w:rFonts w:ascii="Arial" w:eastAsia="Arial Unicode MS" w:hAnsi="Arial" w:cs="Arial"/>
          <w:spacing w:val="5"/>
          <w:sz w:val="22"/>
          <w:szCs w:val="22"/>
        </w:rPr>
        <w:t xml:space="preserve"> ГСП</w:t>
      </w:r>
      <w:r>
        <w:rPr>
          <w:rFonts w:ascii="Arial" w:eastAsia="Arial Unicode MS" w:hAnsi="Arial" w:cs="Arial"/>
          <w:spacing w:val="5"/>
          <w:sz w:val="22"/>
          <w:szCs w:val="22"/>
        </w:rPr>
        <w:t xml:space="preserve"> </w:t>
      </w:r>
      <w:r w:rsidRPr="0013645F">
        <w:rPr>
          <w:rFonts w:ascii="Arial" w:eastAsia="Arial Unicode MS" w:hAnsi="Arial" w:cs="Arial"/>
          <w:spacing w:val="5"/>
          <w:sz w:val="22"/>
          <w:szCs w:val="22"/>
        </w:rPr>
        <w:t>от 2004 г. е общо 13</w:t>
      </w:r>
      <w:r>
        <w:rPr>
          <w:rFonts w:ascii="Arial" w:eastAsia="Arial Unicode MS" w:hAnsi="Arial" w:cs="Arial"/>
          <w:spacing w:val="5"/>
          <w:sz w:val="22"/>
          <w:szCs w:val="22"/>
        </w:rPr>
        <w:t xml:space="preserve"> </w:t>
      </w:r>
      <w:r w:rsidRPr="0013645F">
        <w:rPr>
          <w:rFonts w:ascii="Arial" w:eastAsia="Arial Unicode MS" w:hAnsi="Arial" w:cs="Arial"/>
          <w:spacing w:val="5"/>
          <w:sz w:val="22"/>
          <w:szCs w:val="22"/>
        </w:rPr>
        <w:t>639.8 ха, от която залесена 12</w:t>
      </w:r>
      <w:r>
        <w:rPr>
          <w:rFonts w:ascii="Arial" w:eastAsia="Arial Unicode MS" w:hAnsi="Arial" w:cs="Arial"/>
          <w:spacing w:val="5"/>
          <w:sz w:val="22"/>
          <w:szCs w:val="22"/>
        </w:rPr>
        <w:t xml:space="preserve"> </w:t>
      </w:r>
      <w:r w:rsidRPr="0013645F">
        <w:rPr>
          <w:rFonts w:ascii="Arial" w:eastAsia="Arial Unicode MS" w:hAnsi="Arial" w:cs="Arial"/>
          <w:spacing w:val="5"/>
          <w:sz w:val="22"/>
          <w:szCs w:val="22"/>
        </w:rPr>
        <w:t>090.4 ха и незалесена 1</w:t>
      </w:r>
      <w:r>
        <w:rPr>
          <w:rFonts w:ascii="Arial" w:eastAsia="Arial Unicode MS" w:hAnsi="Arial" w:cs="Arial"/>
          <w:spacing w:val="5"/>
          <w:sz w:val="22"/>
          <w:szCs w:val="22"/>
        </w:rPr>
        <w:t xml:space="preserve"> </w:t>
      </w:r>
      <w:r w:rsidRPr="0013645F">
        <w:rPr>
          <w:rFonts w:ascii="Arial" w:eastAsia="Arial Unicode MS" w:hAnsi="Arial" w:cs="Arial"/>
          <w:spacing w:val="5"/>
          <w:sz w:val="22"/>
          <w:szCs w:val="22"/>
        </w:rPr>
        <w:t>549.4 ха,</w:t>
      </w:r>
    </w:p>
    <w:p w:rsidR="005B7609" w:rsidRPr="005245D5" w:rsidRDefault="005B7609" w:rsidP="005B7609">
      <w:pPr>
        <w:ind w:firstLine="720"/>
        <w:jc w:val="both"/>
        <w:rPr>
          <w:rFonts w:ascii="Arial" w:hAnsi="Arial" w:cs="Arial"/>
          <w:sz w:val="22"/>
          <w:szCs w:val="22"/>
          <w:lang w:val="en-US" w:eastAsia="en-US"/>
        </w:rPr>
      </w:pPr>
      <w:r w:rsidRPr="005245D5">
        <w:rPr>
          <w:rFonts w:ascii="Arial" w:hAnsi="Arial" w:cs="Arial"/>
          <w:sz w:val="22"/>
          <w:szCs w:val="22"/>
          <w:lang w:eastAsia="en-US"/>
        </w:rPr>
        <w:t xml:space="preserve">Сравнение на площта на горските </w:t>
      </w:r>
      <w:proofErr w:type="spellStart"/>
      <w:r w:rsidRPr="005245D5">
        <w:rPr>
          <w:rFonts w:ascii="Arial" w:hAnsi="Arial" w:cs="Arial"/>
          <w:sz w:val="22"/>
          <w:szCs w:val="22"/>
          <w:lang w:eastAsia="en-US"/>
        </w:rPr>
        <w:t>терит</w:t>
      </w:r>
      <w:proofErr w:type="spellEnd"/>
      <w:r w:rsidR="00DA2F73">
        <w:rPr>
          <w:rFonts w:ascii="Arial" w:hAnsi="Arial" w:cs="Arial"/>
          <w:sz w:val="22"/>
          <w:szCs w:val="22"/>
          <w:lang w:val="en-US" w:eastAsia="en-US"/>
        </w:rPr>
        <w:t>o</w:t>
      </w:r>
      <w:proofErr w:type="spellStart"/>
      <w:r w:rsidRPr="005245D5">
        <w:rPr>
          <w:rFonts w:ascii="Arial" w:hAnsi="Arial" w:cs="Arial"/>
          <w:sz w:val="22"/>
          <w:szCs w:val="22"/>
          <w:lang w:eastAsia="en-US"/>
        </w:rPr>
        <w:t>рии</w:t>
      </w:r>
      <w:proofErr w:type="spellEnd"/>
      <w:r w:rsidRPr="005245D5">
        <w:rPr>
          <w:rFonts w:ascii="Arial" w:hAnsi="Arial" w:cs="Arial"/>
          <w:sz w:val="22"/>
          <w:szCs w:val="22"/>
          <w:lang w:eastAsia="en-US"/>
        </w:rPr>
        <w:t xml:space="preserve"> в </w:t>
      </w:r>
      <w:r>
        <w:rPr>
          <w:rFonts w:ascii="Arial" w:hAnsi="Arial" w:cs="Arial"/>
          <w:sz w:val="22"/>
          <w:szCs w:val="22"/>
          <w:lang w:eastAsia="en-US"/>
        </w:rPr>
        <w:t xml:space="preserve">района на дейност на </w:t>
      </w:r>
      <w:r w:rsidRPr="005245D5">
        <w:rPr>
          <w:rFonts w:ascii="Arial" w:hAnsi="Arial" w:cs="Arial"/>
          <w:sz w:val="22"/>
          <w:szCs w:val="22"/>
          <w:lang w:eastAsia="en-US"/>
        </w:rPr>
        <w:t>ДГС „Провадия” при двете последни инвентаризации през 2014 и 202</w:t>
      </w:r>
      <w:r>
        <w:rPr>
          <w:rFonts w:ascii="Arial" w:hAnsi="Arial" w:cs="Arial"/>
          <w:sz w:val="22"/>
          <w:szCs w:val="22"/>
          <w:lang w:eastAsia="en-US"/>
        </w:rPr>
        <w:t>4</w:t>
      </w:r>
      <w:r w:rsidRPr="005245D5">
        <w:rPr>
          <w:rFonts w:ascii="Arial" w:hAnsi="Arial" w:cs="Arial"/>
          <w:sz w:val="22"/>
          <w:szCs w:val="22"/>
          <w:lang w:eastAsia="en-US"/>
        </w:rPr>
        <w:t xml:space="preserve"> година е дадена в таблица №</w:t>
      </w:r>
      <w:r w:rsidRPr="005245D5">
        <w:rPr>
          <w:rFonts w:ascii="Arial" w:hAnsi="Arial" w:cs="Arial"/>
          <w:sz w:val="22"/>
          <w:szCs w:val="22"/>
          <w:lang w:val="en-US" w:eastAsia="en-US"/>
        </w:rPr>
        <w:t>1</w:t>
      </w:r>
      <w:r w:rsidRPr="005245D5">
        <w:rPr>
          <w:rFonts w:ascii="Arial" w:hAnsi="Arial" w:cs="Arial"/>
          <w:sz w:val="22"/>
          <w:szCs w:val="22"/>
          <w:lang w:eastAsia="en-US"/>
        </w:rPr>
        <w:t>8 и се разпределя както следва:</w:t>
      </w:r>
    </w:p>
    <w:p w:rsidR="005B7609" w:rsidRPr="005245D5" w:rsidRDefault="005B7609" w:rsidP="005B7609">
      <w:pPr>
        <w:ind w:firstLine="720"/>
        <w:jc w:val="center"/>
        <w:rPr>
          <w:rFonts w:ascii="Arial" w:hAnsi="Arial" w:cs="Arial"/>
          <w:sz w:val="22"/>
          <w:szCs w:val="22"/>
          <w:lang w:eastAsia="en-US"/>
        </w:rPr>
      </w:pPr>
      <w:r w:rsidRPr="005245D5">
        <w:rPr>
          <w:rFonts w:ascii="Arial" w:hAnsi="Arial" w:cs="Arial"/>
          <w:sz w:val="22"/>
          <w:szCs w:val="22"/>
          <w:lang w:eastAsia="en-US"/>
        </w:rPr>
        <w:t xml:space="preserve">Таблица № </w:t>
      </w:r>
      <w:r w:rsidRPr="005245D5">
        <w:rPr>
          <w:rFonts w:ascii="Arial" w:hAnsi="Arial" w:cs="Arial"/>
          <w:sz w:val="22"/>
          <w:szCs w:val="22"/>
          <w:lang w:val="en-US" w:eastAsia="en-US"/>
        </w:rPr>
        <w:t>1</w:t>
      </w:r>
      <w:r w:rsidRPr="005245D5">
        <w:rPr>
          <w:rFonts w:ascii="Arial" w:hAnsi="Arial" w:cs="Arial"/>
          <w:sz w:val="22"/>
          <w:szCs w:val="22"/>
          <w:lang w:eastAsia="en-US"/>
        </w:rPr>
        <w:t>8</w:t>
      </w:r>
    </w:p>
    <w:p w:rsidR="005B7609" w:rsidRDefault="005B7609" w:rsidP="005B7609">
      <w:pPr>
        <w:jc w:val="center"/>
        <w:rPr>
          <w:rFonts w:ascii="Arial" w:hAnsi="Arial" w:cs="Arial"/>
          <w:sz w:val="22"/>
          <w:szCs w:val="22"/>
          <w:lang w:eastAsia="en-US"/>
        </w:rPr>
      </w:pPr>
      <w:r w:rsidRPr="005245D5">
        <w:rPr>
          <w:rFonts w:ascii="Arial" w:hAnsi="Arial" w:cs="Arial"/>
          <w:sz w:val="22"/>
          <w:szCs w:val="22"/>
          <w:lang w:eastAsia="en-US"/>
        </w:rPr>
        <w:t>Сравнение на площта на горските територии в ДГС „Провадия” при двете последни инвентаризации</w:t>
      </w:r>
    </w:p>
    <w:p w:rsidR="005B7609" w:rsidRPr="005245D5" w:rsidRDefault="005B7609" w:rsidP="005B7609">
      <w:pPr>
        <w:jc w:val="center"/>
        <w:rPr>
          <w:rFonts w:ascii="Arial" w:hAnsi="Arial" w:cs="Arial"/>
          <w:sz w:val="22"/>
          <w:szCs w:val="22"/>
          <w:lang w:val="en-US"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14"/>
        <w:gridCol w:w="1049"/>
        <w:gridCol w:w="1049"/>
        <w:gridCol w:w="1049"/>
        <w:gridCol w:w="1049"/>
        <w:gridCol w:w="1049"/>
      </w:tblGrid>
      <w:tr w:rsidR="005B7609" w:rsidRPr="0097308E" w:rsidTr="0097308E">
        <w:trPr>
          <w:jc w:val="center"/>
        </w:trPr>
        <w:tc>
          <w:tcPr>
            <w:tcW w:w="3614" w:type="dxa"/>
            <w:vMerge w:val="restart"/>
            <w:tcBorders>
              <w:top w:val="single" w:sz="4" w:space="0" w:color="auto"/>
              <w:left w:val="single" w:sz="4" w:space="0" w:color="auto"/>
              <w:bottom w:val="single" w:sz="4" w:space="0" w:color="auto"/>
              <w:right w:val="single" w:sz="4" w:space="0" w:color="auto"/>
            </w:tcBorders>
            <w:vAlign w:val="center"/>
            <w:hideMark/>
          </w:tcPr>
          <w:p w:rsidR="005B7609" w:rsidRPr="0097308E" w:rsidRDefault="005B7609" w:rsidP="005A0F90">
            <w:pPr>
              <w:jc w:val="center"/>
              <w:rPr>
                <w:rFonts w:ascii="Arial" w:hAnsi="Arial" w:cs="Arial"/>
                <w:sz w:val="20"/>
                <w:szCs w:val="20"/>
                <w:lang w:eastAsia="en-US"/>
              </w:rPr>
            </w:pPr>
            <w:r w:rsidRPr="0097308E">
              <w:rPr>
                <w:rFonts w:ascii="Arial" w:hAnsi="Arial" w:cs="Arial"/>
                <w:sz w:val="20"/>
                <w:szCs w:val="20"/>
                <w:lang w:eastAsia="en-US"/>
              </w:rPr>
              <w:t>ПЛОЩ</w:t>
            </w:r>
          </w:p>
        </w:tc>
        <w:tc>
          <w:tcPr>
            <w:tcW w:w="5245" w:type="dxa"/>
            <w:gridSpan w:val="5"/>
            <w:tcBorders>
              <w:top w:val="single" w:sz="4" w:space="0" w:color="auto"/>
              <w:left w:val="single" w:sz="4" w:space="0" w:color="auto"/>
              <w:bottom w:val="single" w:sz="4" w:space="0" w:color="auto"/>
              <w:right w:val="single" w:sz="4" w:space="0" w:color="auto"/>
            </w:tcBorders>
            <w:vAlign w:val="center"/>
            <w:hideMark/>
          </w:tcPr>
          <w:p w:rsidR="005B7609" w:rsidRPr="0097308E" w:rsidRDefault="005B7609" w:rsidP="005A0F90">
            <w:pPr>
              <w:jc w:val="center"/>
              <w:rPr>
                <w:rFonts w:ascii="Arial" w:hAnsi="Arial" w:cs="Arial"/>
                <w:sz w:val="20"/>
                <w:szCs w:val="20"/>
                <w:lang w:eastAsia="en-US"/>
              </w:rPr>
            </w:pPr>
            <w:r w:rsidRPr="0097308E">
              <w:rPr>
                <w:rFonts w:ascii="Arial" w:hAnsi="Arial" w:cs="Arial"/>
                <w:sz w:val="20"/>
                <w:szCs w:val="20"/>
                <w:lang w:eastAsia="en-US"/>
              </w:rPr>
              <w:t>ИНВЕНТАРИЗАЦИЯ</w:t>
            </w:r>
          </w:p>
        </w:tc>
      </w:tr>
      <w:tr w:rsidR="005B7609" w:rsidRPr="0097308E" w:rsidTr="0097308E">
        <w:trPr>
          <w:jc w:val="center"/>
        </w:trPr>
        <w:tc>
          <w:tcPr>
            <w:tcW w:w="3614" w:type="dxa"/>
            <w:vMerge/>
            <w:tcBorders>
              <w:top w:val="single" w:sz="4" w:space="0" w:color="auto"/>
              <w:left w:val="single" w:sz="4" w:space="0" w:color="auto"/>
              <w:bottom w:val="single" w:sz="4" w:space="0" w:color="auto"/>
              <w:right w:val="single" w:sz="4" w:space="0" w:color="auto"/>
            </w:tcBorders>
            <w:vAlign w:val="center"/>
            <w:hideMark/>
          </w:tcPr>
          <w:p w:rsidR="005B7609" w:rsidRPr="0097308E" w:rsidRDefault="005B7609" w:rsidP="005A0F90">
            <w:pPr>
              <w:rPr>
                <w:rFonts w:ascii="Arial" w:hAnsi="Arial" w:cs="Arial"/>
                <w:sz w:val="20"/>
                <w:szCs w:val="20"/>
                <w:lang w:eastAsia="en-US"/>
              </w:rPr>
            </w:pPr>
          </w:p>
        </w:tc>
        <w:tc>
          <w:tcPr>
            <w:tcW w:w="1049" w:type="dxa"/>
            <w:tcBorders>
              <w:top w:val="single" w:sz="4" w:space="0" w:color="auto"/>
              <w:left w:val="single" w:sz="4" w:space="0" w:color="auto"/>
              <w:bottom w:val="single" w:sz="4" w:space="0" w:color="auto"/>
              <w:right w:val="single" w:sz="4" w:space="0" w:color="auto"/>
            </w:tcBorders>
            <w:vAlign w:val="center"/>
            <w:hideMark/>
          </w:tcPr>
          <w:p w:rsidR="005B7609" w:rsidRPr="0097308E" w:rsidRDefault="005B7609" w:rsidP="005A0F90">
            <w:pPr>
              <w:jc w:val="center"/>
              <w:rPr>
                <w:rFonts w:ascii="Arial" w:hAnsi="Arial" w:cs="Arial"/>
                <w:sz w:val="20"/>
                <w:szCs w:val="20"/>
                <w:lang w:val="en-US" w:eastAsia="en-US"/>
              </w:rPr>
            </w:pPr>
            <w:r w:rsidRPr="0097308E">
              <w:rPr>
                <w:rFonts w:ascii="Arial" w:hAnsi="Arial" w:cs="Arial"/>
                <w:sz w:val="20"/>
                <w:szCs w:val="20"/>
                <w:lang w:eastAsia="en-US"/>
              </w:rPr>
              <w:t>2014г.</w:t>
            </w:r>
          </w:p>
        </w:tc>
        <w:tc>
          <w:tcPr>
            <w:tcW w:w="1049" w:type="dxa"/>
            <w:vMerge w:val="restart"/>
            <w:tcBorders>
              <w:top w:val="single" w:sz="4" w:space="0" w:color="auto"/>
              <w:left w:val="single" w:sz="4" w:space="0" w:color="auto"/>
              <w:bottom w:val="single" w:sz="4" w:space="0" w:color="auto"/>
              <w:right w:val="single" w:sz="4" w:space="0" w:color="auto"/>
            </w:tcBorders>
            <w:hideMark/>
          </w:tcPr>
          <w:p w:rsidR="005B7609" w:rsidRPr="0097308E" w:rsidRDefault="005B7609" w:rsidP="005A0F90">
            <w:pPr>
              <w:jc w:val="center"/>
              <w:rPr>
                <w:rFonts w:ascii="Arial" w:hAnsi="Arial" w:cs="Arial"/>
                <w:sz w:val="20"/>
                <w:szCs w:val="20"/>
                <w:lang w:eastAsia="en-US"/>
              </w:rPr>
            </w:pPr>
            <w:r w:rsidRPr="0097308E">
              <w:rPr>
                <w:rFonts w:ascii="Arial" w:hAnsi="Arial" w:cs="Arial"/>
                <w:sz w:val="20"/>
                <w:szCs w:val="20"/>
                <w:lang w:eastAsia="en-US"/>
              </w:rPr>
              <w:t>%</w:t>
            </w:r>
          </w:p>
        </w:tc>
        <w:tc>
          <w:tcPr>
            <w:tcW w:w="1049" w:type="dxa"/>
            <w:tcBorders>
              <w:top w:val="single" w:sz="4" w:space="0" w:color="auto"/>
              <w:left w:val="single" w:sz="4" w:space="0" w:color="auto"/>
              <w:bottom w:val="single" w:sz="4" w:space="0" w:color="auto"/>
              <w:right w:val="single" w:sz="4" w:space="0" w:color="auto"/>
            </w:tcBorders>
            <w:vAlign w:val="center"/>
            <w:hideMark/>
          </w:tcPr>
          <w:p w:rsidR="005B7609" w:rsidRPr="0097308E" w:rsidRDefault="005B7609" w:rsidP="005A0F90">
            <w:pPr>
              <w:jc w:val="center"/>
              <w:rPr>
                <w:rFonts w:ascii="Arial" w:hAnsi="Arial" w:cs="Arial"/>
                <w:sz w:val="20"/>
                <w:szCs w:val="20"/>
                <w:lang w:eastAsia="en-US"/>
              </w:rPr>
            </w:pPr>
            <w:r w:rsidRPr="0097308E">
              <w:rPr>
                <w:rFonts w:ascii="Arial" w:hAnsi="Arial" w:cs="Arial"/>
                <w:sz w:val="20"/>
                <w:szCs w:val="20"/>
                <w:lang w:eastAsia="en-US"/>
              </w:rPr>
              <w:t>2024г.</w:t>
            </w:r>
          </w:p>
        </w:tc>
        <w:tc>
          <w:tcPr>
            <w:tcW w:w="1049" w:type="dxa"/>
            <w:vMerge w:val="restart"/>
            <w:tcBorders>
              <w:top w:val="single" w:sz="4" w:space="0" w:color="auto"/>
              <w:left w:val="single" w:sz="4" w:space="0" w:color="auto"/>
              <w:bottom w:val="single" w:sz="4" w:space="0" w:color="auto"/>
              <w:right w:val="single" w:sz="4" w:space="0" w:color="auto"/>
            </w:tcBorders>
            <w:vAlign w:val="center"/>
            <w:hideMark/>
          </w:tcPr>
          <w:p w:rsidR="005B7609" w:rsidRPr="0097308E" w:rsidRDefault="005B7609" w:rsidP="005A0F90">
            <w:pPr>
              <w:jc w:val="center"/>
              <w:rPr>
                <w:rFonts w:ascii="Arial" w:hAnsi="Arial" w:cs="Arial"/>
                <w:sz w:val="20"/>
                <w:szCs w:val="20"/>
                <w:lang w:eastAsia="en-US"/>
              </w:rPr>
            </w:pPr>
            <w:r w:rsidRPr="0097308E">
              <w:rPr>
                <w:rFonts w:ascii="Arial" w:hAnsi="Arial" w:cs="Arial"/>
                <w:sz w:val="20"/>
                <w:szCs w:val="20"/>
                <w:lang w:eastAsia="en-US"/>
              </w:rPr>
              <w:t>%</w:t>
            </w:r>
          </w:p>
        </w:tc>
        <w:tc>
          <w:tcPr>
            <w:tcW w:w="1049" w:type="dxa"/>
            <w:vMerge w:val="restart"/>
            <w:tcBorders>
              <w:top w:val="single" w:sz="4" w:space="0" w:color="auto"/>
              <w:left w:val="single" w:sz="4" w:space="0" w:color="auto"/>
              <w:bottom w:val="single" w:sz="4" w:space="0" w:color="auto"/>
              <w:right w:val="single" w:sz="4" w:space="0" w:color="auto"/>
            </w:tcBorders>
            <w:vAlign w:val="center"/>
            <w:hideMark/>
          </w:tcPr>
          <w:p w:rsidR="005B7609" w:rsidRPr="0097308E" w:rsidRDefault="005B7609" w:rsidP="005A0F90">
            <w:pPr>
              <w:jc w:val="center"/>
              <w:rPr>
                <w:rFonts w:ascii="Arial" w:hAnsi="Arial" w:cs="Arial"/>
                <w:sz w:val="20"/>
                <w:szCs w:val="20"/>
                <w:lang w:eastAsia="en-US"/>
              </w:rPr>
            </w:pPr>
            <w:r w:rsidRPr="0097308E">
              <w:rPr>
                <w:rFonts w:ascii="Arial" w:hAnsi="Arial" w:cs="Arial"/>
                <w:sz w:val="20"/>
                <w:szCs w:val="20"/>
                <w:lang w:eastAsia="en-US"/>
              </w:rPr>
              <w:t>разлика</w:t>
            </w:r>
          </w:p>
          <w:p w:rsidR="005B7609" w:rsidRPr="0097308E" w:rsidRDefault="005B7609" w:rsidP="005A0F90">
            <w:pPr>
              <w:jc w:val="center"/>
              <w:rPr>
                <w:rFonts w:ascii="Arial" w:hAnsi="Arial" w:cs="Arial"/>
                <w:sz w:val="20"/>
                <w:szCs w:val="20"/>
                <w:lang w:eastAsia="en-US"/>
              </w:rPr>
            </w:pPr>
            <w:r w:rsidRPr="0097308E">
              <w:rPr>
                <w:rFonts w:ascii="Arial" w:hAnsi="Arial" w:cs="Arial"/>
                <w:sz w:val="20"/>
                <w:szCs w:val="20"/>
                <w:lang w:eastAsia="en-US"/>
              </w:rPr>
              <w:t>+/-</w:t>
            </w:r>
          </w:p>
        </w:tc>
      </w:tr>
      <w:tr w:rsidR="005B7609" w:rsidRPr="0097308E" w:rsidTr="0097308E">
        <w:trPr>
          <w:jc w:val="center"/>
        </w:trPr>
        <w:tc>
          <w:tcPr>
            <w:tcW w:w="3614" w:type="dxa"/>
            <w:vMerge/>
            <w:tcBorders>
              <w:top w:val="single" w:sz="4" w:space="0" w:color="auto"/>
              <w:left w:val="single" w:sz="4" w:space="0" w:color="auto"/>
              <w:bottom w:val="single" w:sz="4" w:space="0" w:color="auto"/>
              <w:right w:val="single" w:sz="4" w:space="0" w:color="auto"/>
            </w:tcBorders>
            <w:vAlign w:val="center"/>
            <w:hideMark/>
          </w:tcPr>
          <w:p w:rsidR="005B7609" w:rsidRPr="0097308E" w:rsidRDefault="005B7609" w:rsidP="005A0F90">
            <w:pPr>
              <w:rPr>
                <w:rFonts w:ascii="Arial" w:hAnsi="Arial" w:cs="Arial"/>
                <w:sz w:val="20"/>
                <w:szCs w:val="20"/>
                <w:lang w:eastAsia="en-US"/>
              </w:rPr>
            </w:pPr>
          </w:p>
        </w:tc>
        <w:tc>
          <w:tcPr>
            <w:tcW w:w="1049" w:type="dxa"/>
            <w:tcBorders>
              <w:top w:val="single" w:sz="4" w:space="0" w:color="auto"/>
              <w:left w:val="single" w:sz="4" w:space="0" w:color="auto"/>
              <w:bottom w:val="single" w:sz="4" w:space="0" w:color="auto"/>
              <w:right w:val="single" w:sz="4" w:space="0" w:color="auto"/>
            </w:tcBorders>
            <w:vAlign w:val="center"/>
            <w:hideMark/>
          </w:tcPr>
          <w:p w:rsidR="005B7609" w:rsidRPr="0097308E" w:rsidRDefault="005B7609" w:rsidP="005A0F90">
            <w:pPr>
              <w:jc w:val="center"/>
              <w:rPr>
                <w:rFonts w:ascii="Arial" w:hAnsi="Arial" w:cs="Arial"/>
                <w:sz w:val="20"/>
                <w:szCs w:val="20"/>
                <w:lang w:eastAsia="en-US"/>
              </w:rPr>
            </w:pPr>
            <w:r w:rsidRPr="0097308E">
              <w:rPr>
                <w:rFonts w:ascii="Arial" w:hAnsi="Arial" w:cs="Arial"/>
                <w:sz w:val="20"/>
                <w:szCs w:val="20"/>
                <w:lang w:eastAsia="en-US"/>
              </w:rPr>
              <w:t>площ-ха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7609" w:rsidRPr="0097308E" w:rsidRDefault="005B7609" w:rsidP="005A0F90">
            <w:pPr>
              <w:rPr>
                <w:rFonts w:ascii="Arial" w:hAnsi="Arial" w:cs="Arial"/>
                <w:sz w:val="20"/>
                <w:szCs w:val="20"/>
                <w:lang w:eastAsia="en-US"/>
              </w:rPr>
            </w:pPr>
          </w:p>
        </w:tc>
        <w:tc>
          <w:tcPr>
            <w:tcW w:w="1049" w:type="dxa"/>
            <w:tcBorders>
              <w:top w:val="single" w:sz="4" w:space="0" w:color="auto"/>
              <w:left w:val="single" w:sz="4" w:space="0" w:color="auto"/>
              <w:bottom w:val="single" w:sz="4" w:space="0" w:color="auto"/>
              <w:right w:val="single" w:sz="4" w:space="0" w:color="auto"/>
            </w:tcBorders>
            <w:vAlign w:val="center"/>
            <w:hideMark/>
          </w:tcPr>
          <w:p w:rsidR="005B7609" w:rsidRPr="0097308E" w:rsidRDefault="005B7609" w:rsidP="005A0F90">
            <w:pPr>
              <w:jc w:val="center"/>
              <w:rPr>
                <w:rFonts w:ascii="Arial" w:hAnsi="Arial" w:cs="Arial"/>
                <w:sz w:val="20"/>
                <w:szCs w:val="20"/>
                <w:lang w:eastAsia="en-US"/>
              </w:rPr>
            </w:pPr>
            <w:r w:rsidRPr="0097308E">
              <w:rPr>
                <w:rFonts w:ascii="Arial" w:hAnsi="Arial" w:cs="Arial"/>
                <w:sz w:val="20"/>
                <w:szCs w:val="20"/>
                <w:lang w:eastAsia="en-US"/>
              </w:rPr>
              <w:t>площ-ха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7609" w:rsidRPr="0097308E" w:rsidRDefault="005B7609" w:rsidP="005A0F90">
            <w:pPr>
              <w:rPr>
                <w:rFonts w:ascii="Arial" w:hAnsi="Arial" w:cs="Arial"/>
                <w:color w:val="FF0000"/>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7609" w:rsidRPr="0097308E" w:rsidRDefault="005B7609" w:rsidP="005A0F90">
            <w:pPr>
              <w:rPr>
                <w:rFonts w:ascii="Arial" w:hAnsi="Arial" w:cs="Arial"/>
                <w:color w:val="FF0000"/>
                <w:sz w:val="20"/>
                <w:szCs w:val="20"/>
                <w:lang w:eastAsia="en-US"/>
              </w:rPr>
            </w:pPr>
          </w:p>
        </w:tc>
      </w:tr>
      <w:tr w:rsidR="005B7609" w:rsidRPr="0097308E" w:rsidTr="0097308E">
        <w:trPr>
          <w:jc w:val="center"/>
        </w:trPr>
        <w:tc>
          <w:tcPr>
            <w:tcW w:w="3614" w:type="dxa"/>
            <w:tcBorders>
              <w:top w:val="single" w:sz="4" w:space="0" w:color="auto"/>
              <w:left w:val="single" w:sz="4" w:space="0" w:color="auto"/>
              <w:bottom w:val="single" w:sz="4" w:space="0" w:color="auto"/>
              <w:right w:val="single" w:sz="4" w:space="0" w:color="auto"/>
            </w:tcBorders>
            <w:hideMark/>
          </w:tcPr>
          <w:p w:rsidR="005B7609" w:rsidRPr="0097308E" w:rsidRDefault="005B7609" w:rsidP="005A0F90">
            <w:pPr>
              <w:jc w:val="both"/>
              <w:rPr>
                <w:rFonts w:ascii="Arial" w:hAnsi="Arial" w:cs="Arial"/>
                <w:sz w:val="20"/>
                <w:szCs w:val="20"/>
                <w:lang w:eastAsia="en-US"/>
              </w:rPr>
            </w:pPr>
            <w:r w:rsidRPr="0097308E">
              <w:rPr>
                <w:rFonts w:ascii="Arial" w:hAnsi="Arial" w:cs="Arial"/>
                <w:sz w:val="20"/>
                <w:szCs w:val="20"/>
                <w:lang w:eastAsia="en-US"/>
              </w:rPr>
              <w:t>залесена</w:t>
            </w:r>
          </w:p>
        </w:tc>
        <w:tc>
          <w:tcPr>
            <w:tcW w:w="1049" w:type="dxa"/>
            <w:tcBorders>
              <w:top w:val="single" w:sz="4" w:space="0" w:color="auto"/>
              <w:left w:val="single" w:sz="4" w:space="0" w:color="auto"/>
              <w:bottom w:val="single" w:sz="4" w:space="0" w:color="auto"/>
              <w:right w:val="single" w:sz="4" w:space="0" w:color="auto"/>
            </w:tcBorders>
            <w:hideMark/>
          </w:tcPr>
          <w:p w:rsidR="005B7609" w:rsidRPr="0097308E" w:rsidRDefault="005B7609" w:rsidP="005A0F90">
            <w:pPr>
              <w:jc w:val="right"/>
              <w:rPr>
                <w:rFonts w:ascii="Arial" w:hAnsi="Arial" w:cs="Arial"/>
                <w:sz w:val="20"/>
                <w:szCs w:val="20"/>
                <w:lang w:val="en-US" w:eastAsia="en-US"/>
              </w:rPr>
            </w:pPr>
            <w:r w:rsidRPr="0097308E">
              <w:rPr>
                <w:rFonts w:ascii="Arial" w:hAnsi="Arial" w:cs="Arial"/>
                <w:sz w:val="20"/>
                <w:szCs w:val="20"/>
                <w:lang w:eastAsia="en-US"/>
              </w:rPr>
              <w:t>13</w:t>
            </w:r>
            <w:r>
              <w:rPr>
                <w:rFonts w:ascii="Arial" w:hAnsi="Arial" w:cs="Arial"/>
                <w:sz w:val="20"/>
                <w:szCs w:val="20"/>
                <w:lang w:eastAsia="en-US"/>
              </w:rPr>
              <w:t xml:space="preserve"> </w:t>
            </w:r>
            <w:r w:rsidRPr="0097308E">
              <w:rPr>
                <w:rFonts w:ascii="Arial" w:hAnsi="Arial" w:cs="Arial"/>
                <w:sz w:val="20"/>
                <w:szCs w:val="20"/>
                <w:lang w:eastAsia="en-US"/>
              </w:rPr>
              <w:t>419</w:t>
            </w:r>
            <w:r w:rsidRPr="0097308E">
              <w:rPr>
                <w:rFonts w:ascii="Arial" w:hAnsi="Arial" w:cs="Arial"/>
                <w:sz w:val="20"/>
                <w:szCs w:val="20"/>
                <w:lang w:val="en-US" w:eastAsia="en-US"/>
              </w:rPr>
              <w:t>.9</w:t>
            </w:r>
          </w:p>
        </w:tc>
        <w:tc>
          <w:tcPr>
            <w:tcW w:w="1049" w:type="dxa"/>
            <w:tcBorders>
              <w:top w:val="single" w:sz="4" w:space="0" w:color="auto"/>
              <w:left w:val="single" w:sz="4" w:space="0" w:color="auto"/>
              <w:bottom w:val="single" w:sz="4" w:space="0" w:color="auto"/>
              <w:right w:val="single" w:sz="4" w:space="0" w:color="auto"/>
            </w:tcBorders>
            <w:vAlign w:val="bottom"/>
            <w:hideMark/>
          </w:tcPr>
          <w:p w:rsidR="005B7609" w:rsidRPr="0097308E" w:rsidRDefault="005B7609" w:rsidP="005A0F90">
            <w:pPr>
              <w:jc w:val="right"/>
              <w:rPr>
                <w:rFonts w:ascii="Arial" w:hAnsi="Arial" w:cs="Arial"/>
                <w:sz w:val="20"/>
                <w:szCs w:val="20"/>
                <w:lang w:val="en-US" w:eastAsia="en-US"/>
              </w:rPr>
            </w:pPr>
            <w:r w:rsidRPr="0097308E">
              <w:rPr>
                <w:rFonts w:ascii="Arial" w:hAnsi="Arial" w:cs="Arial"/>
                <w:sz w:val="20"/>
                <w:szCs w:val="20"/>
                <w:lang w:eastAsia="en-US"/>
              </w:rPr>
              <w:t>93.</w:t>
            </w:r>
            <w:r w:rsidRPr="0097308E">
              <w:rPr>
                <w:rFonts w:ascii="Arial" w:hAnsi="Arial" w:cs="Arial"/>
                <w:sz w:val="20"/>
                <w:szCs w:val="20"/>
                <w:lang w:val="en-US" w:eastAsia="en-US"/>
              </w:rPr>
              <w:t>4</w:t>
            </w:r>
          </w:p>
        </w:tc>
        <w:tc>
          <w:tcPr>
            <w:tcW w:w="1049" w:type="dxa"/>
            <w:tcBorders>
              <w:top w:val="single" w:sz="4" w:space="0" w:color="auto"/>
              <w:left w:val="single" w:sz="4" w:space="0" w:color="auto"/>
              <w:bottom w:val="single" w:sz="4" w:space="0" w:color="auto"/>
              <w:right w:val="single" w:sz="4" w:space="0" w:color="auto"/>
            </w:tcBorders>
          </w:tcPr>
          <w:p w:rsidR="005B7609" w:rsidRPr="0046305D" w:rsidRDefault="005B7609" w:rsidP="005A0F90">
            <w:pPr>
              <w:jc w:val="right"/>
              <w:rPr>
                <w:rFonts w:ascii="Arial" w:hAnsi="Arial" w:cs="Arial"/>
                <w:sz w:val="20"/>
                <w:szCs w:val="20"/>
                <w:lang w:eastAsia="en-US"/>
              </w:rPr>
            </w:pPr>
            <w:r w:rsidRPr="0046305D">
              <w:rPr>
                <w:rFonts w:ascii="Arial" w:hAnsi="Arial" w:cs="Arial"/>
                <w:sz w:val="20"/>
                <w:szCs w:val="20"/>
                <w:lang w:eastAsia="en-US"/>
              </w:rPr>
              <w:t>13 498,9</w:t>
            </w:r>
          </w:p>
        </w:tc>
        <w:tc>
          <w:tcPr>
            <w:tcW w:w="1049" w:type="dxa"/>
            <w:tcBorders>
              <w:top w:val="single" w:sz="4" w:space="0" w:color="auto"/>
              <w:left w:val="single" w:sz="4" w:space="0" w:color="auto"/>
              <w:bottom w:val="single" w:sz="4" w:space="0" w:color="auto"/>
              <w:right w:val="single" w:sz="4" w:space="0" w:color="auto"/>
            </w:tcBorders>
            <w:vAlign w:val="bottom"/>
          </w:tcPr>
          <w:p w:rsidR="005B7609" w:rsidRPr="0046305D" w:rsidRDefault="005B7609" w:rsidP="005A0F90">
            <w:pPr>
              <w:jc w:val="right"/>
              <w:rPr>
                <w:rFonts w:ascii="Arial" w:hAnsi="Arial" w:cs="Arial"/>
                <w:sz w:val="20"/>
                <w:szCs w:val="20"/>
                <w:lang w:eastAsia="en-US"/>
              </w:rPr>
            </w:pPr>
            <w:r w:rsidRPr="0046305D">
              <w:rPr>
                <w:rFonts w:ascii="Arial" w:hAnsi="Arial" w:cs="Arial"/>
                <w:sz w:val="20"/>
                <w:szCs w:val="20"/>
                <w:lang w:eastAsia="en-US"/>
              </w:rPr>
              <w:t>93,2</w:t>
            </w:r>
          </w:p>
        </w:tc>
        <w:tc>
          <w:tcPr>
            <w:tcW w:w="1049" w:type="dxa"/>
            <w:tcBorders>
              <w:top w:val="single" w:sz="4" w:space="0" w:color="auto"/>
              <w:left w:val="single" w:sz="4" w:space="0" w:color="auto"/>
              <w:bottom w:val="single" w:sz="4" w:space="0" w:color="auto"/>
              <w:right w:val="single" w:sz="4" w:space="0" w:color="auto"/>
            </w:tcBorders>
            <w:vAlign w:val="bottom"/>
          </w:tcPr>
          <w:p w:rsidR="005B7609" w:rsidRPr="0097308E" w:rsidRDefault="005B7609" w:rsidP="005A0F90">
            <w:pPr>
              <w:jc w:val="right"/>
              <w:rPr>
                <w:rFonts w:ascii="Arial" w:hAnsi="Arial" w:cs="Arial"/>
                <w:color w:val="FF0000"/>
                <w:sz w:val="20"/>
                <w:szCs w:val="20"/>
                <w:lang w:eastAsia="en-US"/>
              </w:rPr>
            </w:pPr>
            <w:r>
              <w:rPr>
                <w:rFonts w:ascii="Arial" w:hAnsi="Arial" w:cs="Arial"/>
                <w:color w:val="FF0000"/>
                <w:sz w:val="20"/>
                <w:szCs w:val="20"/>
                <w:lang w:eastAsia="en-US"/>
              </w:rPr>
              <w:t>+79,0</w:t>
            </w:r>
          </w:p>
        </w:tc>
      </w:tr>
      <w:tr w:rsidR="005B7609" w:rsidRPr="0097308E" w:rsidTr="0097308E">
        <w:trPr>
          <w:jc w:val="center"/>
        </w:trPr>
        <w:tc>
          <w:tcPr>
            <w:tcW w:w="3614" w:type="dxa"/>
            <w:tcBorders>
              <w:top w:val="single" w:sz="4" w:space="0" w:color="auto"/>
              <w:left w:val="single" w:sz="4" w:space="0" w:color="auto"/>
              <w:bottom w:val="single" w:sz="4" w:space="0" w:color="auto"/>
              <w:right w:val="single" w:sz="4" w:space="0" w:color="auto"/>
            </w:tcBorders>
            <w:hideMark/>
          </w:tcPr>
          <w:p w:rsidR="005B7609" w:rsidRPr="0097308E" w:rsidRDefault="005B7609" w:rsidP="005A0F90">
            <w:pPr>
              <w:jc w:val="both"/>
              <w:rPr>
                <w:rFonts w:ascii="Arial" w:hAnsi="Arial" w:cs="Arial"/>
                <w:sz w:val="20"/>
                <w:szCs w:val="20"/>
                <w:lang w:eastAsia="en-US"/>
              </w:rPr>
            </w:pPr>
            <w:r w:rsidRPr="0097308E">
              <w:rPr>
                <w:rFonts w:ascii="Arial" w:hAnsi="Arial" w:cs="Arial"/>
                <w:sz w:val="20"/>
                <w:szCs w:val="20"/>
                <w:lang w:eastAsia="en-US"/>
              </w:rPr>
              <w:t xml:space="preserve">незалесена </w:t>
            </w:r>
            <w:proofErr w:type="spellStart"/>
            <w:r w:rsidRPr="0097308E">
              <w:rPr>
                <w:rFonts w:ascii="Arial" w:hAnsi="Arial" w:cs="Arial"/>
                <w:sz w:val="20"/>
                <w:szCs w:val="20"/>
                <w:lang w:eastAsia="en-US"/>
              </w:rPr>
              <w:t>дървопроизводителна</w:t>
            </w:r>
            <w:proofErr w:type="spellEnd"/>
          </w:p>
        </w:tc>
        <w:tc>
          <w:tcPr>
            <w:tcW w:w="1049" w:type="dxa"/>
            <w:tcBorders>
              <w:top w:val="single" w:sz="4" w:space="0" w:color="auto"/>
              <w:left w:val="single" w:sz="4" w:space="0" w:color="auto"/>
              <w:bottom w:val="single" w:sz="4" w:space="0" w:color="auto"/>
              <w:right w:val="single" w:sz="4" w:space="0" w:color="auto"/>
            </w:tcBorders>
            <w:hideMark/>
          </w:tcPr>
          <w:p w:rsidR="005B7609" w:rsidRPr="0097308E" w:rsidRDefault="005B7609" w:rsidP="005A0F90">
            <w:pPr>
              <w:jc w:val="right"/>
              <w:rPr>
                <w:rFonts w:ascii="Arial" w:hAnsi="Arial" w:cs="Arial"/>
                <w:sz w:val="20"/>
                <w:szCs w:val="20"/>
                <w:lang w:eastAsia="en-US"/>
              </w:rPr>
            </w:pPr>
            <w:r w:rsidRPr="0097308E">
              <w:rPr>
                <w:rFonts w:ascii="Arial" w:hAnsi="Arial" w:cs="Arial"/>
                <w:sz w:val="20"/>
                <w:szCs w:val="20"/>
                <w:lang w:eastAsia="en-US"/>
              </w:rPr>
              <w:t>7.0</w:t>
            </w:r>
          </w:p>
        </w:tc>
        <w:tc>
          <w:tcPr>
            <w:tcW w:w="1049" w:type="dxa"/>
            <w:tcBorders>
              <w:top w:val="single" w:sz="4" w:space="0" w:color="auto"/>
              <w:left w:val="single" w:sz="4" w:space="0" w:color="auto"/>
              <w:bottom w:val="single" w:sz="4" w:space="0" w:color="auto"/>
              <w:right w:val="single" w:sz="4" w:space="0" w:color="auto"/>
            </w:tcBorders>
            <w:vAlign w:val="bottom"/>
            <w:hideMark/>
          </w:tcPr>
          <w:p w:rsidR="005B7609" w:rsidRPr="0097308E" w:rsidRDefault="005B7609" w:rsidP="005A0F90">
            <w:pPr>
              <w:jc w:val="right"/>
              <w:rPr>
                <w:rFonts w:ascii="Arial" w:hAnsi="Arial" w:cs="Arial"/>
                <w:sz w:val="20"/>
                <w:szCs w:val="20"/>
                <w:lang w:eastAsia="en-US"/>
              </w:rPr>
            </w:pPr>
            <w:r w:rsidRPr="0097308E">
              <w:rPr>
                <w:rFonts w:ascii="Arial" w:hAnsi="Arial" w:cs="Arial"/>
                <w:sz w:val="20"/>
                <w:szCs w:val="20"/>
                <w:lang w:eastAsia="en-US"/>
              </w:rPr>
              <w:t>-</w:t>
            </w:r>
          </w:p>
        </w:tc>
        <w:tc>
          <w:tcPr>
            <w:tcW w:w="1049" w:type="dxa"/>
            <w:tcBorders>
              <w:top w:val="single" w:sz="4" w:space="0" w:color="auto"/>
              <w:left w:val="single" w:sz="4" w:space="0" w:color="auto"/>
              <w:bottom w:val="single" w:sz="4" w:space="0" w:color="auto"/>
              <w:right w:val="single" w:sz="4" w:space="0" w:color="auto"/>
            </w:tcBorders>
          </w:tcPr>
          <w:p w:rsidR="005B7609" w:rsidRPr="0046305D" w:rsidRDefault="005B7609" w:rsidP="005A0F90">
            <w:pPr>
              <w:jc w:val="right"/>
              <w:rPr>
                <w:rFonts w:ascii="Arial" w:hAnsi="Arial" w:cs="Arial"/>
                <w:sz w:val="20"/>
                <w:szCs w:val="20"/>
                <w:lang w:eastAsia="en-US"/>
              </w:rPr>
            </w:pPr>
            <w:r w:rsidRPr="0046305D">
              <w:rPr>
                <w:rFonts w:ascii="Arial" w:hAnsi="Arial" w:cs="Arial"/>
                <w:sz w:val="20"/>
                <w:szCs w:val="20"/>
                <w:lang w:eastAsia="en-US"/>
              </w:rPr>
              <w:t>13,3</w:t>
            </w:r>
          </w:p>
        </w:tc>
        <w:tc>
          <w:tcPr>
            <w:tcW w:w="1049" w:type="dxa"/>
            <w:tcBorders>
              <w:top w:val="single" w:sz="4" w:space="0" w:color="auto"/>
              <w:left w:val="single" w:sz="4" w:space="0" w:color="auto"/>
              <w:bottom w:val="single" w:sz="4" w:space="0" w:color="auto"/>
              <w:right w:val="single" w:sz="4" w:space="0" w:color="auto"/>
            </w:tcBorders>
            <w:vAlign w:val="bottom"/>
          </w:tcPr>
          <w:p w:rsidR="005B7609" w:rsidRPr="0046305D" w:rsidRDefault="005B7609" w:rsidP="005A0F90">
            <w:pPr>
              <w:jc w:val="right"/>
              <w:rPr>
                <w:rFonts w:ascii="Arial" w:hAnsi="Arial" w:cs="Arial"/>
                <w:sz w:val="20"/>
                <w:szCs w:val="20"/>
                <w:lang w:eastAsia="en-US"/>
              </w:rPr>
            </w:pPr>
            <w:r w:rsidRPr="0046305D">
              <w:rPr>
                <w:rFonts w:ascii="Arial" w:hAnsi="Arial" w:cs="Arial"/>
                <w:sz w:val="20"/>
                <w:szCs w:val="20"/>
                <w:lang w:eastAsia="en-US"/>
              </w:rPr>
              <w:t>0,1</w:t>
            </w:r>
          </w:p>
        </w:tc>
        <w:tc>
          <w:tcPr>
            <w:tcW w:w="1049" w:type="dxa"/>
            <w:tcBorders>
              <w:top w:val="single" w:sz="4" w:space="0" w:color="auto"/>
              <w:left w:val="single" w:sz="4" w:space="0" w:color="auto"/>
              <w:bottom w:val="single" w:sz="4" w:space="0" w:color="auto"/>
              <w:right w:val="single" w:sz="4" w:space="0" w:color="auto"/>
            </w:tcBorders>
            <w:vAlign w:val="bottom"/>
          </w:tcPr>
          <w:p w:rsidR="005B7609" w:rsidRPr="0097308E" w:rsidRDefault="005B7609" w:rsidP="005A0F90">
            <w:pPr>
              <w:jc w:val="right"/>
              <w:rPr>
                <w:rFonts w:ascii="Arial" w:hAnsi="Arial" w:cs="Arial"/>
                <w:color w:val="FF0000"/>
                <w:sz w:val="20"/>
                <w:szCs w:val="20"/>
                <w:lang w:eastAsia="en-US"/>
              </w:rPr>
            </w:pPr>
            <w:r>
              <w:rPr>
                <w:rFonts w:ascii="Arial" w:hAnsi="Arial" w:cs="Arial"/>
                <w:color w:val="FF0000"/>
                <w:sz w:val="20"/>
                <w:szCs w:val="20"/>
                <w:lang w:eastAsia="en-US"/>
              </w:rPr>
              <w:t>+6,3</w:t>
            </w:r>
          </w:p>
        </w:tc>
      </w:tr>
      <w:tr w:rsidR="005B7609" w:rsidRPr="0097308E" w:rsidTr="0097308E">
        <w:trPr>
          <w:jc w:val="center"/>
        </w:trPr>
        <w:tc>
          <w:tcPr>
            <w:tcW w:w="3614" w:type="dxa"/>
            <w:tcBorders>
              <w:top w:val="single" w:sz="4" w:space="0" w:color="auto"/>
              <w:left w:val="single" w:sz="4" w:space="0" w:color="auto"/>
              <w:bottom w:val="single" w:sz="4" w:space="0" w:color="auto"/>
              <w:right w:val="single" w:sz="4" w:space="0" w:color="auto"/>
            </w:tcBorders>
            <w:hideMark/>
          </w:tcPr>
          <w:p w:rsidR="005B7609" w:rsidRPr="0097308E" w:rsidRDefault="005B7609" w:rsidP="005A0F90">
            <w:pPr>
              <w:jc w:val="both"/>
              <w:rPr>
                <w:rFonts w:ascii="Arial" w:hAnsi="Arial" w:cs="Arial"/>
                <w:sz w:val="20"/>
                <w:szCs w:val="20"/>
                <w:lang w:eastAsia="en-US"/>
              </w:rPr>
            </w:pPr>
            <w:proofErr w:type="spellStart"/>
            <w:r w:rsidRPr="0097308E">
              <w:rPr>
                <w:rFonts w:ascii="Arial" w:hAnsi="Arial" w:cs="Arial"/>
                <w:sz w:val="20"/>
                <w:szCs w:val="20"/>
                <w:lang w:eastAsia="en-US"/>
              </w:rPr>
              <w:t>недървопроизводителна</w:t>
            </w:r>
            <w:proofErr w:type="spellEnd"/>
          </w:p>
        </w:tc>
        <w:tc>
          <w:tcPr>
            <w:tcW w:w="1049" w:type="dxa"/>
            <w:tcBorders>
              <w:top w:val="single" w:sz="4" w:space="0" w:color="auto"/>
              <w:left w:val="single" w:sz="4" w:space="0" w:color="auto"/>
              <w:bottom w:val="single" w:sz="4" w:space="0" w:color="auto"/>
              <w:right w:val="single" w:sz="4" w:space="0" w:color="auto"/>
            </w:tcBorders>
            <w:hideMark/>
          </w:tcPr>
          <w:p w:rsidR="005B7609" w:rsidRPr="0097308E" w:rsidRDefault="005B7609" w:rsidP="005A0F90">
            <w:pPr>
              <w:spacing w:line="280" w:lineRule="auto"/>
              <w:jc w:val="right"/>
              <w:rPr>
                <w:rFonts w:ascii="Arial" w:hAnsi="Arial" w:cs="Arial"/>
                <w:sz w:val="20"/>
                <w:szCs w:val="20"/>
                <w:lang w:val="en-US" w:eastAsia="en-US"/>
              </w:rPr>
            </w:pPr>
            <w:r w:rsidRPr="0097308E">
              <w:rPr>
                <w:rFonts w:ascii="Arial" w:hAnsi="Arial" w:cs="Arial"/>
                <w:sz w:val="20"/>
                <w:szCs w:val="20"/>
                <w:lang w:eastAsia="en-US"/>
              </w:rPr>
              <w:t>952.2</w:t>
            </w:r>
          </w:p>
        </w:tc>
        <w:tc>
          <w:tcPr>
            <w:tcW w:w="1049" w:type="dxa"/>
            <w:tcBorders>
              <w:top w:val="single" w:sz="4" w:space="0" w:color="auto"/>
              <w:left w:val="single" w:sz="4" w:space="0" w:color="auto"/>
              <w:bottom w:val="single" w:sz="4" w:space="0" w:color="auto"/>
              <w:right w:val="single" w:sz="4" w:space="0" w:color="auto"/>
            </w:tcBorders>
            <w:hideMark/>
          </w:tcPr>
          <w:p w:rsidR="005B7609" w:rsidRPr="0097308E" w:rsidRDefault="005B7609" w:rsidP="005A0F90">
            <w:pPr>
              <w:spacing w:line="280" w:lineRule="auto"/>
              <w:jc w:val="right"/>
              <w:rPr>
                <w:rFonts w:ascii="Arial" w:hAnsi="Arial" w:cs="Arial"/>
                <w:sz w:val="20"/>
                <w:szCs w:val="20"/>
                <w:lang w:val="en-US" w:eastAsia="en-US"/>
              </w:rPr>
            </w:pPr>
            <w:r w:rsidRPr="0097308E">
              <w:rPr>
                <w:rFonts w:ascii="Arial" w:hAnsi="Arial" w:cs="Arial"/>
                <w:sz w:val="20"/>
                <w:szCs w:val="20"/>
                <w:lang w:eastAsia="en-US"/>
              </w:rPr>
              <w:t>6.</w:t>
            </w:r>
            <w:r w:rsidRPr="0097308E">
              <w:rPr>
                <w:rFonts w:ascii="Arial" w:hAnsi="Arial" w:cs="Arial"/>
                <w:sz w:val="20"/>
                <w:szCs w:val="20"/>
                <w:lang w:val="en-US" w:eastAsia="en-US"/>
              </w:rPr>
              <w:t>6</w:t>
            </w:r>
          </w:p>
        </w:tc>
        <w:tc>
          <w:tcPr>
            <w:tcW w:w="1049" w:type="dxa"/>
            <w:tcBorders>
              <w:top w:val="single" w:sz="4" w:space="0" w:color="auto"/>
              <w:left w:val="single" w:sz="4" w:space="0" w:color="auto"/>
              <w:bottom w:val="single" w:sz="4" w:space="0" w:color="auto"/>
              <w:right w:val="single" w:sz="4" w:space="0" w:color="auto"/>
            </w:tcBorders>
          </w:tcPr>
          <w:p w:rsidR="005B7609" w:rsidRPr="0046305D" w:rsidRDefault="005B7609" w:rsidP="005A0F90">
            <w:pPr>
              <w:spacing w:line="280" w:lineRule="auto"/>
              <w:jc w:val="right"/>
              <w:rPr>
                <w:rFonts w:ascii="Arial" w:hAnsi="Arial" w:cs="Arial"/>
                <w:sz w:val="20"/>
                <w:szCs w:val="20"/>
                <w:lang w:eastAsia="en-US"/>
              </w:rPr>
            </w:pPr>
            <w:r w:rsidRPr="0046305D">
              <w:rPr>
                <w:rFonts w:ascii="Arial" w:hAnsi="Arial" w:cs="Arial"/>
                <w:sz w:val="20"/>
                <w:szCs w:val="20"/>
                <w:lang w:eastAsia="en-US"/>
              </w:rPr>
              <w:t>955,6</w:t>
            </w:r>
          </w:p>
        </w:tc>
        <w:tc>
          <w:tcPr>
            <w:tcW w:w="1049" w:type="dxa"/>
            <w:tcBorders>
              <w:top w:val="single" w:sz="4" w:space="0" w:color="auto"/>
              <w:left w:val="single" w:sz="4" w:space="0" w:color="auto"/>
              <w:bottom w:val="single" w:sz="4" w:space="0" w:color="auto"/>
              <w:right w:val="single" w:sz="4" w:space="0" w:color="auto"/>
            </w:tcBorders>
          </w:tcPr>
          <w:p w:rsidR="005B7609" w:rsidRPr="0046305D" w:rsidRDefault="005B7609" w:rsidP="005A0F90">
            <w:pPr>
              <w:spacing w:line="280" w:lineRule="auto"/>
              <w:jc w:val="right"/>
              <w:rPr>
                <w:rFonts w:ascii="Arial" w:hAnsi="Arial" w:cs="Arial"/>
                <w:sz w:val="20"/>
                <w:szCs w:val="20"/>
                <w:lang w:eastAsia="en-US"/>
              </w:rPr>
            </w:pPr>
            <w:r w:rsidRPr="0046305D">
              <w:rPr>
                <w:rFonts w:ascii="Arial" w:hAnsi="Arial" w:cs="Arial"/>
                <w:sz w:val="20"/>
                <w:szCs w:val="20"/>
                <w:lang w:eastAsia="en-US"/>
              </w:rPr>
              <w:t>6,7</w:t>
            </w:r>
          </w:p>
        </w:tc>
        <w:tc>
          <w:tcPr>
            <w:tcW w:w="1049" w:type="dxa"/>
            <w:tcBorders>
              <w:top w:val="single" w:sz="4" w:space="0" w:color="auto"/>
              <w:left w:val="single" w:sz="4" w:space="0" w:color="auto"/>
              <w:bottom w:val="single" w:sz="4" w:space="0" w:color="auto"/>
              <w:right w:val="single" w:sz="4" w:space="0" w:color="auto"/>
            </w:tcBorders>
            <w:vAlign w:val="bottom"/>
          </w:tcPr>
          <w:p w:rsidR="005B7609" w:rsidRPr="0097308E" w:rsidRDefault="005B7609" w:rsidP="005A0F90">
            <w:pPr>
              <w:jc w:val="right"/>
              <w:rPr>
                <w:rFonts w:ascii="Arial" w:hAnsi="Arial" w:cs="Arial"/>
                <w:color w:val="FF0000"/>
                <w:sz w:val="20"/>
                <w:szCs w:val="20"/>
                <w:lang w:eastAsia="en-US"/>
              </w:rPr>
            </w:pPr>
            <w:r>
              <w:rPr>
                <w:rFonts w:ascii="Arial" w:hAnsi="Arial" w:cs="Arial"/>
                <w:color w:val="FF0000"/>
                <w:sz w:val="20"/>
                <w:szCs w:val="20"/>
                <w:lang w:eastAsia="en-US"/>
              </w:rPr>
              <w:t>+3,4</w:t>
            </w:r>
          </w:p>
        </w:tc>
      </w:tr>
      <w:tr w:rsidR="005B7609" w:rsidRPr="0097308E" w:rsidTr="0097308E">
        <w:trPr>
          <w:jc w:val="center"/>
        </w:trPr>
        <w:tc>
          <w:tcPr>
            <w:tcW w:w="3614" w:type="dxa"/>
            <w:tcBorders>
              <w:top w:val="single" w:sz="4" w:space="0" w:color="auto"/>
              <w:left w:val="single" w:sz="4" w:space="0" w:color="auto"/>
              <w:bottom w:val="single" w:sz="4" w:space="0" w:color="auto"/>
              <w:right w:val="single" w:sz="4" w:space="0" w:color="auto"/>
            </w:tcBorders>
            <w:hideMark/>
          </w:tcPr>
          <w:p w:rsidR="005B7609" w:rsidRPr="0097308E" w:rsidRDefault="005B7609" w:rsidP="005A0F90">
            <w:pPr>
              <w:jc w:val="both"/>
              <w:rPr>
                <w:rFonts w:ascii="Arial" w:hAnsi="Arial" w:cs="Arial"/>
                <w:b/>
                <w:sz w:val="20"/>
                <w:szCs w:val="20"/>
                <w:lang w:eastAsia="en-US"/>
              </w:rPr>
            </w:pPr>
            <w:r w:rsidRPr="0097308E">
              <w:rPr>
                <w:rFonts w:ascii="Arial" w:hAnsi="Arial" w:cs="Arial"/>
                <w:b/>
                <w:sz w:val="20"/>
                <w:szCs w:val="20"/>
                <w:lang w:eastAsia="en-US"/>
              </w:rPr>
              <w:t>Обща площ по ГСП</w:t>
            </w:r>
          </w:p>
        </w:tc>
        <w:tc>
          <w:tcPr>
            <w:tcW w:w="1049" w:type="dxa"/>
            <w:tcBorders>
              <w:top w:val="single" w:sz="4" w:space="0" w:color="auto"/>
              <w:left w:val="single" w:sz="4" w:space="0" w:color="auto"/>
              <w:bottom w:val="single" w:sz="4" w:space="0" w:color="auto"/>
              <w:right w:val="single" w:sz="4" w:space="0" w:color="auto"/>
            </w:tcBorders>
            <w:hideMark/>
          </w:tcPr>
          <w:p w:rsidR="005B7609" w:rsidRPr="0097308E" w:rsidRDefault="005B7609" w:rsidP="005A0F90">
            <w:pPr>
              <w:jc w:val="right"/>
              <w:rPr>
                <w:rFonts w:ascii="Arial" w:hAnsi="Arial" w:cs="Arial"/>
                <w:b/>
                <w:bCs/>
                <w:sz w:val="20"/>
                <w:szCs w:val="20"/>
                <w:lang w:eastAsia="en-US"/>
              </w:rPr>
            </w:pPr>
            <w:r w:rsidRPr="0097308E">
              <w:rPr>
                <w:rFonts w:ascii="Arial" w:hAnsi="Arial" w:cs="Arial"/>
                <w:b/>
                <w:sz w:val="20"/>
                <w:szCs w:val="20"/>
                <w:lang w:eastAsia="en-US"/>
              </w:rPr>
              <w:t>14</w:t>
            </w:r>
            <w:r>
              <w:rPr>
                <w:rFonts w:ascii="Arial" w:hAnsi="Arial" w:cs="Arial"/>
                <w:b/>
                <w:sz w:val="20"/>
                <w:szCs w:val="20"/>
                <w:lang w:eastAsia="en-US"/>
              </w:rPr>
              <w:t xml:space="preserve"> </w:t>
            </w:r>
            <w:r w:rsidRPr="0097308E">
              <w:rPr>
                <w:rFonts w:ascii="Arial" w:hAnsi="Arial" w:cs="Arial"/>
                <w:b/>
                <w:sz w:val="20"/>
                <w:szCs w:val="20"/>
                <w:lang w:eastAsia="en-US"/>
              </w:rPr>
              <w:t>379</w:t>
            </w:r>
            <w:r w:rsidRPr="0097308E">
              <w:rPr>
                <w:rFonts w:ascii="Arial" w:hAnsi="Arial" w:cs="Arial"/>
                <w:b/>
                <w:sz w:val="20"/>
                <w:szCs w:val="20"/>
                <w:lang w:val="en-US" w:eastAsia="en-US"/>
              </w:rPr>
              <w:t>.</w:t>
            </w:r>
            <w:r w:rsidRPr="0097308E">
              <w:rPr>
                <w:rFonts w:ascii="Arial" w:hAnsi="Arial" w:cs="Arial"/>
                <w:b/>
                <w:sz w:val="20"/>
                <w:szCs w:val="20"/>
                <w:lang w:eastAsia="en-US"/>
              </w:rPr>
              <w:t>1</w:t>
            </w:r>
          </w:p>
        </w:tc>
        <w:tc>
          <w:tcPr>
            <w:tcW w:w="1049" w:type="dxa"/>
            <w:tcBorders>
              <w:top w:val="single" w:sz="4" w:space="0" w:color="auto"/>
              <w:left w:val="single" w:sz="4" w:space="0" w:color="auto"/>
              <w:bottom w:val="single" w:sz="4" w:space="0" w:color="auto"/>
              <w:right w:val="single" w:sz="4" w:space="0" w:color="auto"/>
            </w:tcBorders>
            <w:vAlign w:val="bottom"/>
            <w:hideMark/>
          </w:tcPr>
          <w:p w:rsidR="005B7609" w:rsidRPr="0097308E" w:rsidRDefault="005B7609" w:rsidP="005A0F90">
            <w:pPr>
              <w:jc w:val="right"/>
              <w:rPr>
                <w:rFonts w:ascii="Arial" w:hAnsi="Arial" w:cs="Arial"/>
                <w:b/>
                <w:sz w:val="20"/>
                <w:szCs w:val="20"/>
                <w:lang w:eastAsia="en-US"/>
              </w:rPr>
            </w:pPr>
            <w:r w:rsidRPr="0097308E">
              <w:rPr>
                <w:rFonts w:ascii="Arial" w:hAnsi="Arial" w:cs="Arial"/>
                <w:b/>
                <w:sz w:val="20"/>
                <w:szCs w:val="20"/>
                <w:lang w:eastAsia="en-US"/>
              </w:rPr>
              <w:t>100.0</w:t>
            </w:r>
          </w:p>
        </w:tc>
        <w:tc>
          <w:tcPr>
            <w:tcW w:w="1049" w:type="dxa"/>
            <w:tcBorders>
              <w:top w:val="single" w:sz="4" w:space="0" w:color="auto"/>
              <w:left w:val="single" w:sz="4" w:space="0" w:color="auto"/>
              <w:bottom w:val="single" w:sz="4" w:space="0" w:color="auto"/>
              <w:right w:val="single" w:sz="4" w:space="0" w:color="auto"/>
            </w:tcBorders>
          </w:tcPr>
          <w:p w:rsidR="005B7609" w:rsidRPr="0046305D" w:rsidRDefault="005B7609" w:rsidP="005A0F90">
            <w:pPr>
              <w:jc w:val="right"/>
              <w:rPr>
                <w:rFonts w:ascii="Arial" w:hAnsi="Arial" w:cs="Arial"/>
                <w:b/>
                <w:bCs/>
                <w:sz w:val="20"/>
                <w:szCs w:val="20"/>
                <w:lang w:eastAsia="en-US"/>
              </w:rPr>
            </w:pPr>
            <w:r w:rsidRPr="0046305D">
              <w:rPr>
                <w:rFonts w:ascii="Arial" w:hAnsi="Arial" w:cs="Arial"/>
                <w:b/>
                <w:bCs/>
                <w:sz w:val="20"/>
                <w:szCs w:val="20"/>
                <w:lang w:eastAsia="en-US"/>
              </w:rPr>
              <w:t>14 467,8</w:t>
            </w:r>
          </w:p>
        </w:tc>
        <w:tc>
          <w:tcPr>
            <w:tcW w:w="1049" w:type="dxa"/>
            <w:tcBorders>
              <w:top w:val="single" w:sz="4" w:space="0" w:color="auto"/>
              <w:left w:val="single" w:sz="4" w:space="0" w:color="auto"/>
              <w:bottom w:val="single" w:sz="4" w:space="0" w:color="auto"/>
              <w:right w:val="single" w:sz="4" w:space="0" w:color="auto"/>
            </w:tcBorders>
            <w:vAlign w:val="bottom"/>
          </w:tcPr>
          <w:p w:rsidR="005B7609" w:rsidRPr="0046305D" w:rsidRDefault="005B7609" w:rsidP="005A0F90">
            <w:pPr>
              <w:jc w:val="right"/>
              <w:rPr>
                <w:rFonts w:ascii="Arial" w:hAnsi="Arial" w:cs="Arial"/>
                <w:b/>
                <w:sz w:val="20"/>
                <w:szCs w:val="20"/>
                <w:lang w:eastAsia="en-US"/>
              </w:rPr>
            </w:pPr>
            <w:r w:rsidRPr="0046305D">
              <w:rPr>
                <w:rFonts w:ascii="Arial" w:hAnsi="Arial" w:cs="Arial"/>
                <w:b/>
                <w:sz w:val="20"/>
                <w:szCs w:val="20"/>
                <w:lang w:eastAsia="en-US"/>
              </w:rPr>
              <w:t>100,0</w:t>
            </w:r>
          </w:p>
        </w:tc>
        <w:tc>
          <w:tcPr>
            <w:tcW w:w="1049" w:type="dxa"/>
            <w:tcBorders>
              <w:top w:val="single" w:sz="4" w:space="0" w:color="auto"/>
              <w:left w:val="single" w:sz="4" w:space="0" w:color="auto"/>
              <w:bottom w:val="single" w:sz="4" w:space="0" w:color="auto"/>
              <w:right w:val="single" w:sz="4" w:space="0" w:color="auto"/>
            </w:tcBorders>
            <w:vAlign w:val="bottom"/>
          </w:tcPr>
          <w:p w:rsidR="005B7609" w:rsidRPr="0097308E" w:rsidRDefault="005B7609" w:rsidP="005A0F90">
            <w:pPr>
              <w:jc w:val="right"/>
              <w:rPr>
                <w:rFonts w:ascii="Arial" w:hAnsi="Arial" w:cs="Arial"/>
                <w:color w:val="FF0000"/>
                <w:sz w:val="20"/>
                <w:szCs w:val="20"/>
                <w:lang w:eastAsia="en-US"/>
              </w:rPr>
            </w:pPr>
            <w:r>
              <w:rPr>
                <w:rFonts w:ascii="Arial" w:hAnsi="Arial" w:cs="Arial"/>
                <w:color w:val="FF0000"/>
                <w:sz w:val="20"/>
                <w:szCs w:val="20"/>
                <w:lang w:eastAsia="en-US"/>
              </w:rPr>
              <w:t>+88,7</w:t>
            </w:r>
          </w:p>
        </w:tc>
      </w:tr>
    </w:tbl>
    <w:p w:rsidR="005B7609" w:rsidRPr="00AF6441" w:rsidRDefault="005B7609" w:rsidP="005B7609">
      <w:pPr>
        <w:rPr>
          <w:rFonts w:ascii="Courier New" w:hAnsi="Courier New"/>
          <w:color w:val="FF0000"/>
          <w:sz w:val="10"/>
          <w:szCs w:val="10"/>
          <w:lang w:eastAsia="en-US"/>
        </w:rPr>
      </w:pPr>
    </w:p>
    <w:p w:rsidR="005B7609" w:rsidRPr="00AF6441" w:rsidRDefault="005B7609" w:rsidP="005B7609">
      <w:pPr>
        <w:spacing w:line="240" w:lineRule="exact"/>
        <w:ind w:left="20" w:hanging="20"/>
        <w:rPr>
          <w:rFonts w:ascii="Arial" w:eastAsia="Arial Unicode MS" w:hAnsi="Arial" w:cs="Arial"/>
          <w:b/>
          <w:spacing w:val="5"/>
          <w:sz w:val="10"/>
          <w:szCs w:val="10"/>
          <w:u w:val="single"/>
        </w:rPr>
      </w:pPr>
    </w:p>
    <w:p w:rsidR="005B7609" w:rsidRPr="006D3649" w:rsidRDefault="005B7609" w:rsidP="005B7609">
      <w:pPr>
        <w:spacing w:line="240" w:lineRule="exact"/>
        <w:ind w:left="20" w:hanging="20"/>
        <w:rPr>
          <w:rFonts w:ascii="Arial" w:eastAsia="Arial Unicode MS" w:hAnsi="Arial" w:cs="Arial"/>
          <w:b/>
          <w:spacing w:val="5"/>
          <w:sz w:val="22"/>
          <w:szCs w:val="22"/>
          <w:u w:val="single"/>
        </w:rPr>
      </w:pPr>
      <w:r w:rsidRPr="006D3649">
        <w:rPr>
          <w:rFonts w:ascii="Arial" w:eastAsia="Arial Unicode MS" w:hAnsi="Arial" w:cs="Arial"/>
          <w:b/>
          <w:spacing w:val="5"/>
          <w:sz w:val="22"/>
          <w:szCs w:val="22"/>
          <w:u w:val="single"/>
        </w:rPr>
        <w:t>Промени в площта на стопанството</w:t>
      </w:r>
    </w:p>
    <w:p w:rsidR="005B7609" w:rsidRPr="006D3649" w:rsidRDefault="005B7609" w:rsidP="005B7609">
      <w:pPr>
        <w:spacing w:line="240" w:lineRule="exact"/>
        <w:ind w:left="20" w:firstLine="1420"/>
        <w:rPr>
          <w:rFonts w:ascii="Arial" w:eastAsia="Arial Unicode MS" w:hAnsi="Arial" w:cs="Arial"/>
          <w:b/>
          <w:color w:val="FF0000"/>
          <w:spacing w:val="5"/>
          <w:sz w:val="22"/>
          <w:szCs w:val="22"/>
          <w:u w:val="single"/>
        </w:rPr>
      </w:pPr>
    </w:p>
    <w:p w:rsidR="005B7609" w:rsidRPr="00AF6441" w:rsidRDefault="005B7609" w:rsidP="005B7609">
      <w:pPr>
        <w:spacing w:line="240" w:lineRule="exact"/>
        <w:ind w:left="23" w:firstLine="125"/>
        <w:jc w:val="both"/>
        <w:rPr>
          <w:rFonts w:ascii="Arial Unicode MS" w:eastAsia="Arial Unicode MS" w:hAnsi="Arial Unicode MS" w:cs="Arial Unicode MS"/>
          <w:spacing w:val="4"/>
          <w:sz w:val="25"/>
          <w:szCs w:val="25"/>
          <w:lang w:eastAsia="de-DE"/>
        </w:rPr>
      </w:pPr>
      <w:r w:rsidRPr="006D3649">
        <w:rPr>
          <w:rFonts w:ascii="Arial" w:eastAsia="Arial Unicode MS" w:hAnsi="Arial" w:cs="Arial"/>
          <w:spacing w:val="4"/>
          <w:sz w:val="22"/>
          <w:szCs w:val="22"/>
          <w:lang w:eastAsia="de-DE"/>
        </w:rPr>
        <w:tab/>
        <w:t>През ревизионния период по документи в площта на стопанството не са настъпили промени.</w:t>
      </w:r>
      <w:r>
        <w:rPr>
          <w:rFonts w:ascii="Arial Unicode MS" w:eastAsia="Arial Unicode MS" w:hAnsi="Arial Unicode MS" w:cs="Arial Unicode MS"/>
          <w:spacing w:val="4"/>
          <w:sz w:val="25"/>
          <w:szCs w:val="25"/>
          <w:lang w:eastAsia="de-DE"/>
        </w:rPr>
        <w:t xml:space="preserve"> </w:t>
      </w:r>
      <w:proofErr w:type="spellStart"/>
      <w:r w:rsidRPr="0046305D">
        <w:rPr>
          <w:rFonts w:ascii="Arial" w:hAnsi="Arial" w:cs="Arial"/>
          <w:sz w:val="22"/>
          <w:szCs w:val="22"/>
          <w:lang w:val="en-US" w:eastAsia="en-US"/>
        </w:rPr>
        <w:t>Общата</w:t>
      </w:r>
      <w:proofErr w:type="spellEnd"/>
      <w:r w:rsidRPr="0046305D">
        <w:rPr>
          <w:rFonts w:ascii="Arial" w:hAnsi="Arial" w:cs="Arial"/>
          <w:sz w:val="22"/>
          <w:szCs w:val="22"/>
          <w:lang w:val="en-US" w:eastAsia="en-US"/>
        </w:rPr>
        <w:t xml:space="preserve"> </w:t>
      </w:r>
      <w:proofErr w:type="spellStart"/>
      <w:r w:rsidRPr="0046305D">
        <w:rPr>
          <w:rFonts w:ascii="Arial" w:hAnsi="Arial" w:cs="Arial"/>
          <w:sz w:val="22"/>
          <w:szCs w:val="22"/>
          <w:lang w:val="en-US" w:eastAsia="en-US"/>
        </w:rPr>
        <w:t>площ</w:t>
      </w:r>
      <w:proofErr w:type="spellEnd"/>
      <w:r w:rsidRPr="0046305D">
        <w:rPr>
          <w:rFonts w:ascii="Arial" w:hAnsi="Arial" w:cs="Arial"/>
          <w:sz w:val="22"/>
          <w:szCs w:val="22"/>
          <w:lang w:val="en-US" w:eastAsia="en-US"/>
        </w:rPr>
        <w:t xml:space="preserve"> </w:t>
      </w:r>
      <w:proofErr w:type="spellStart"/>
      <w:r w:rsidRPr="0046305D">
        <w:rPr>
          <w:rFonts w:ascii="Arial" w:hAnsi="Arial" w:cs="Arial"/>
          <w:sz w:val="22"/>
          <w:szCs w:val="22"/>
          <w:lang w:val="en-US" w:eastAsia="en-US"/>
        </w:rPr>
        <w:t>на</w:t>
      </w:r>
      <w:proofErr w:type="spellEnd"/>
      <w:r w:rsidRPr="0046305D">
        <w:rPr>
          <w:rFonts w:ascii="Arial" w:hAnsi="Arial" w:cs="Arial"/>
          <w:sz w:val="22"/>
          <w:szCs w:val="22"/>
          <w:lang w:val="en-US" w:eastAsia="en-US"/>
        </w:rPr>
        <w:t xml:space="preserve"> </w:t>
      </w:r>
      <w:r w:rsidRPr="0046305D">
        <w:rPr>
          <w:rFonts w:ascii="Arial" w:hAnsi="Arial" w:cs="Arial"/>
          <w:sz w:val="22"/>
          <w:szCs w:val="22"/>
          <w:lang w:eastAsia="en-US"/>
        </w:rPr>
        <w:t>ТП</w:t>
      </w:r>
      <w:r w:rsidRPr="0046305D">
        <w:rPr>
          <w:rFonts w:ascii="Arial" w:hAnsi="Arial" w:cs="Arial"/>
          <w:sz w:val="22"/>
          <w:szCs w:val="22"/>
          <w:lang w:val="en-US" w:eastAsia="en-US"/>
        </w:rPr>
        <w:t xml:space="preserve"> </w:t>
      </w:r>
      <w:r w:rsidRPr="0046305D">
        <w:rPr>
          <w:rFonts w:ascii="Arial" w:hAnsi="Arial" w:cs="Arial"/>
          <w:sz w:val="22"/>
          <w:szCs w:val="22"/>
          <w:lang w:eastAsia="en-US"/>
        </w:rPr>
        <w:t>“</w:t>
      </w:r>
      <w:r w:rsidRPr="0046305D">
        <w:rPr>
          <w:rFonts w:ascii="Arial" w:hAnsi="Arial" w:cs="Arial"/>
          <w:sz w:val="22"/>
          <w:szCs w:val="22"/>
          <w:lang w:val="en-US" w:eastAsia="en-US"/>
        </w:rPr>
        <w:t>ДГС</w:t>
      </w:r>
      <w:r w:rsidRPr="0046305D">
        <w:rPr>
          <w:rFonts w:ascii="Arial" w:hAnsi="Arial" w:cs="Arial"/>
          <w:sz w:val="22"/>
          <w:szCs w:val="22"/>
          <w:lang w:eastAsia="en-US"/>
        </w:rPr>
        <w:t xml:space="preserve"> </w:t>
      </w:r>
      <w:proofErr w:type="spellStart"/>
      <w:r w:rsidRPr="0046305D">
        <w:rPr>
          <w:rFonts w:ascii="Arial" w:hAnsi="Arial" w:cs="Arial"/>
          <w:sz w:val="22"/>
          <w:szCs w:val="22"/>
          <w:lang w:val="en-US" w:eastAsia="en-US"/>
        </w:rPr>
        <w:t>Провадия</w:t>
      </w:r>
      <w:proofErr w:type="spellEnd"/>
      <w:proofErr w:type="gramStart"/>
      <w:r w:rsidRPr="0046305D">
        <w:rPr>
          <w:rFonts w:ascii="Arial" w:hAnsi="Arial" w:cs="Arial"/>
          <w:sz w:val="22"/>
          <w:szCs w:val="22"/>
          <w:lang w:val="en-US" w:eastAsia="en-US"/>
        </w:rPr>
        <w:t xml:space="preserve">”  </w:t>
      </w:r>
      <w:proofErr w:type="spellStart"/>
      <w:r w:rsidRPr="0046305D">
        <w:rPr>
          <w:rFonts w:ascii="Arial" w:hAnsi="Arial" w:cs="Arial"/>
          <w:sz w:val="22"/>
          <w:szCs w:val="22"/>
          <w:lang w:val="en-US" w:eastAsia="en-US"/>
        </w:rPr>
        <w:t>би</w:t>
      </w:r>
      <w:proofErr w:type="spellEnd"/>
      <w:proofErr w:type="gramEnd"/>
      <w:r w:rsidRPr="0046305D">
        <w:rPr>
          <w:rFonts w:ascii="Arial" w:hAnsi="Arial" w:cs="Arial"/>
          <w:sz w:val="22"/>
          <w:szCs w:val="22"/>
          <w:lang w:val="en-US" w:eastAsia="en-US"/>
        </w:rPr>
        <w:t xml:space="preserve"> </w:t>
      </w:r>
      <w:proofErr w:type="spellStart"/>
      <w:r w:rsidRPr="0046305D">
        <w:rPr>
          <w:rFonts w:ascii="Arial" w:hAnsi="Arial" w:cs="Arial"/>
          <w:sz w:val="22"/>
          <w:szCs w:val="22"/>
          <w:lang w:val="en-US" w:eastAsia="en-US"/>
        </w:rPr>
        <w:t>трябвало</w:t>
      </w:r>
      <w:proofErr w:type="spellEnd"/>
      <w:r w:rsidRPr="0046305D">
        <w:rPr>
          <w:rFonts w:ascii="Arial" w:hAnsi="Arial" w:cs="Arial"/>
          <w:sz w:val="22"/>
          <w:szCs w:val="22"/>
          <w:lang w:val="en-US" w:eastAsia="en-US"/>
        </w:rPr>
        <w:t xml:space="preserve"> </w:t>
      </w:r>
      <w:proofErr w:type="spellStart"/>
      <w:r w:rsidRPr="0046305D">
        <w:rPr>
          <w:rFonts w:ascii="Arial" w:hAnsi="Arial" w:cs="Arial"/>
          <w:sz w:val="22"/>
          <w:szCs w:val="22"/>
          <w:lang w:val="en-US" w:eastAsia="en-US"/>
        </w:rPr>
        <w:t>да</w:t>
      </w:r>
      <w:proofErr w:type="spellEnd"/>
      <w:r w:rsidRPr="0046305D">
        <w:rPr>
          <w:rFonts w:ascii="Arial" w:hAnsi="Arial" w:cs="Arial"/>
          <w:sz w:val="22"/>
          <w:szCs w:val="22"/>
          <w:lang w:val="en-US" w:eastAsia="en-US"/>
        </w:rPr>
        <w:t xml:space="preserve"> </w:t>
      </w:r>
      <w:proofErr w:type="spellStart"/>
      <w:r w:rsidRPr="0046305D">
        <w:rPr>
          <w:rFonts w:ascii="Arial" w:hAnsi="Arial" w:cs="Arial"/>
          <w:sz w:val="22"/>
          <w:szCs w:val="22"/>
          <w:lang w:val="en-US" w:eastAsia="en-US"/>
        </w:rPr>
        <w:t>бъде</w:t>
      </w:r>
      <w:proofErr w:type="spellEnd"/>
      <w:r w:rsidRPr="0046305D">
        <w:rPr>
          <w:rFonts w:ascii="Arial" w:hAnsi="Arial" w:cs="Arial"/>
          <w:sz w:val="22"/>
          <w:szCs w:val="22"/>
          <w:lang w:val="en-US" w:eastAsia="en-US"/>
        </w:rPr>
        <w:t xml:space="preserve"> </w:t>
      </w:r>
      <w:r w:rsidRPr="0046305D">
        <w:rPr>
          <w:rFonts w:ascii="Arial" w:hAnsi="Arial" w:cs="Arial"/>
          <w:b/>
          <w:sz w:val="22"/>
          <w:szCs w:val="22"/>
          <w:lang w:val="en-US" w:eastAsia="en-US"/>
        </w:rPr>
        <w:t>1</w:t>
      </w:r>
      <w:r w:rsidRPr="0046305D">
        <w:rPr>
          <w:rFonts w:ascii="Arial" w:hAnsi="Arial" w:cs="Arial"/>
          <w:b/>
          <w:sz w:val="22"/>
          <w:szCs w:val="22"/>
          <w:lang w:eastAsia="en-US"/>
        </w:rPr>
        <w:t>4 379,1</w:t>
      </w:r>
      <w:r w:rsidRPr="0046305D">
        <w:rPr>
          <w:rFonts w:ascii="Arial" w:hAnsi="Arial" w:cs="Arial"/>
          <w:sz w:val="22"/>
          <w:szCs w:val="22"/>
          <w:lang w:val="en-US" w:eastAsia="en-US"/>
        </w:rPr>
        <w:t xml:space="preserve"> </w:t>
      </w:r>
      <w:proofErr w:type="spellStart"/>
      <w:r w:rsidRPr="0046305D">
        <w:rPr>
          <w:rFonts w:ascii="Arial" w:hAnsi="Arial" w:cs="Arial"/>
          <w:sz w:val="22"/>
          <w:szCs w:val="22"/>
          <w:lang w:val="en-US" w:eastAsia="en-US"/>
        </w:rPr>
        <w:t>ха</w:t>
      </w:r>
      <w:proofErr w:type="spellEnd"/>
      <w:r w:rsidRPr="0046305D">
        <w:rPr>
          <w:rFonts w:ascii="Arial" w:hAnsi="Arial" w:cs="Arial"/>
          <w:sz w:val="22"/>
          <w:szCs w:val="22"/>
          <w:lang w:val="en-US" w:eastAsia="en-US"/>
        </w:rPr>
        <w:t xml:space="preserve">, </w:t>
      </w:r>
      <w:proofErr w:type="spellStart"/>
      <w:r w:rsidRPr="0046305D">
        <w:rPr>
          <w:rFonts w:ascii="Arial" w:hAnsi="Arial" w:cs="Arial"/>
          <w:sz w:val="22"/>
          <w:szCs w:val="22"/>
          <w:lang w:val="en-US" w:eastAsia="en-US"/>
        </w:rPr>
        <w:t>но</w:t>
      </w:r>
      <w:proofErr w:type="spellEnd"/>
      <w:r w:rsidRPr="0046305D">
        <w:rPr>
          <w:rFonts w:ascii="Arial" w:hAnsi="Arial" w:cs="Arial"/>
          <w:sz w:val="22"/>
          <w:szCs w:val="22"/>
          <w:lang w:val="en-US" w:eastAsia="en-US"/>
        </w:rPr>
        <w:t xml:space="preserve"> в </w:t>
      </w:r>
      <w:proofErr w:type="spellStart"/>
      <w:r w:rsidRPr="0046305D">
        <w:rPr>
          <w:rFonts w:ascii="Arial" w:hAnsi="Arial" w:cs="Arial"/>
          <w:sz w:val="22"/>
          <w:szCs w:val="22"/>
          <w:lang w:val="en-US" w:eastAsia="en-US"/>
        </w:rPr>
        <w:t>действителност</w:t>
      </w:r>
      <w:proofErr w:type="spellEnd"/>
      <w:r w:rsidRPr="0046305D">
        <w:rPr>
          <w:rFonts w:ascii="Arial" w:hAnsi="Arial" w:cs="Arial"/>
          <w:sz w:val="22"/>
          <w:szCs w:val="22"/>
          <w:lang w:val="en-US" w:eastAsia="en-US"/>
        </w:rPr>
        <w:t xml:space="preserve"> е </w:t>
      </w:r>
      <w:r w:rsidRPr="0046305D">
        <w:rPr>
          <w:rFonts w:ascii="Arial" w:hAnsi="Arial" w:cs="Arial"/>
          <w:sz w:val="22"/>
          <w:szCs w:val="22"/>
          <w:lang w:eastAsia="en-US"/>
        </w:rPr>
        <w:t>14 467,8</w:t>
      </w:r>
      <w:r w:rsidRPr="0046305D">
        <w:rPr>
          <w:rFonts w:ascii="Arial" w:hAnsi="Arial" w:cs="Arial"/>
          <w:sz w:val="22"/>
          <w:szCs w:val="22"/>
          <w:lang w:val="en-US" w:eastAsia="en-US"/>
        </w:rPr>
        <w:t xml:space="preserve"> </w:t>
      </w:r>
      <w:proofErr w:type="spellStart"/>
      <w:r w:rsidRPr="0046305D">
        <w:rPr>
          <w:rFonts w:ascii="Arial" w:hAnsi="Arial" w:cs="Arial"/>
          <w:sz w:val="22"/>
          <w:szCs w:val="22"/>
          <w:lang w:val="en-US" w:eastAsia="en-US"/>
        </w:rPr>
        <w:t>ха</w:t>
      </w:r>
      <w:proofErr w:type="spellEnd"/>
      <w:r w:rsidRPr="0046305D">
        <w:rPr>
          <w:rFonts w:ascii="Arial" w:hAnsi="Arial" w:cs="Arial"/>
          <w:sz w:val="22"/>
          <w:szCs w:val="22"/>
          <w:lang w:val="en-US" w:eastAsia="en-US"/>
        </w:rPr>
        <w:t xml:space="preserve">.  </w:t>
      </w:r>
      <w:proofErr w:type="spellStart"/>
      <w:r w:rsidRPr="0046305D">
        <w:rPr>
          <w:rFonts w:ascii="Arial" w:hAnsi="Arial" w:cs="Arial"/>
          <w:sz w:val="22"/>
          <w:szCs w:val="22"/>
          <w:lang w:val="en-US" w:eastAsia="en-US"/>
        </w:rPr>
        <w:t>Разликата</w:t>
      </w:r>
      <w:proofErr w:type="spellEnd"/>
      <w:r w:rsidRPr="0046305D">
        <w:rPr>
          <w:rFonts w:ascii="Arial" w:hAnsi="Arial" w:cs="Arial"/>
          <w:sz w:val="22"/>
          <w:szCs w:val="22"/>
          <w:lang w:val="en-US" w:eastAsia="en-US"/>
        </w:rPr>
        <w:t xml:space="preserve"> </w:t>
      </w:r>
      <w:proofErr w:type="spellStart"/>
      <w:r w:rsidRPr="0046305D">
        <w:rPr>
          <w:rFonts w:ascii="Arial" w:hAnsi="Arial" w:cs="Arial"/>
          <w:sz w:val="22"/>
          <w:szCs w:val="22"/>
          <w:lang w:val="en-US" w:eastAsia="en-US"/>
        </w:rPr>
        <w:t>от</w:t>
      </w:r>
      <w:proofErr w:type="spellEnd"/>
      <w:r w:rsidRPr="0046305D">
        <w:rPr>
          <w:rFonts w:ascii="Arial" w:hAnsi="Arial" w:cs="Arial"/>
          <w:sz w:val="22"/>
          <w:szCs w:val="22"/>
          <w:lang w:val="en-US" w:eastAsia="en-US"/>
        </w:rPr>
        <w:t xml:space="preserve"> + </w:t>
      </w:r>
      <w:r w:rsidRPr="0046305D">
        <w:rPr>
          <w:rFonts w:ascii="Arial" w:hAnsi="Arial" w:cs="Arial"/>
          <w:sz w:val="22"/>
          <w:szCs w:val="22"/>
          <w:lang w:eastAsia="en-US"/>
        </w:rPr>
        <w:t>70</w:t>
      </w:r>
      <w:proofErr w:type="gramStart"/>
      <w:r w:rsidRPr="0046305D">
        <w:rPr>
          <w:rFonts w:ascii="Arial" w:hAnsi="Arial" w:cs="Arial"/>
          <w:sz w:val="22"/>
          <w:szCs w:val="22"/>
          <w:lang w:eastAsia="en-US"/>
        </w:rPr>
        <w:t>,7</w:t>
      </w:r>
      <w:proofErr w:type="gramEnd"/>
      <w:r w:rsidRPr="0046305D">
        <w:rPr>
          <w:rFonts w:ascii="Arial" w:hAnsi="Arial" w:cs="Arial"/>
          <w:sz w:val="22"/>
          <w:szCs w:val="22"/>
          <w:lang w:eastAsia="en-US"/>
        </w:rPr>
        <w:t xml:space="preserve"> </w:t>
      </w:r>
      <w:r w:rsidRPr="0046305D">
        <w:rPr>
          <w:rFonts w:ascii="Arial" w:hAnsi="Arial" w:cs="Arial"/>
          <w:sz w:val="22"/>
          <w:szCs w:val="22"/>
          <w:lang w:val="en-US" w:eastAsia="en-US"/>
        </w:rPr>
        <w:t xml:space="preserve"> </w:t>
      </w:r>
      <w:proofErr w:type="spellStart"/>
      <w:r w:rsidRPr="0046305D">
        <w:rPr>
          <w:rFonts w:ascii="Arial" w:hAnsi="Arial" w:cs="Arial"/>
          <w:sz w:val="22"/>
          <w:szCs w:val="22"/>
          <w:lang w:val="en-US" w:eastAsia="en-US"/>
        </w:rPr>
        <w:t>ха</w:t>
      </w:r>
      <w:proofErr w:type="spellEnd"/>
      <w:r w:rsidRPr="0046305D">
        <w:rPr>
          <w:rFonts w:ascii="Arial" w:hAnsi="Arial" w:cs="Arial"/>
          <w:sz w:val="22"/>
          <w:szCs w:val="22"/>
          <w:lang w:val="en-US" w:eastAsia="en-US"/>
        </w:rPr>
        <w:t xml:space="preserve"> </w:t>
      </w:r>
      <w:proofErr w:type="spellStart"/>
      <w:r w:rsidRPr="0046305D">
        <w:rPr>
          <w:rFonts w:ascii="Arial" w:hAnsi="Arial" w:cs="Arial"/>
          <w:sz w:val="22"/>
          <w:szCs w:val="22"/>
          <w:lang w:val="en-US" w:eastAsia="en-US"/>
        </w:rPr>
        <w:t>се</w:t>
      </w:r>
      <w:proofErr w:type="spellEnd"/>
      <w:r w:rsidRPr="0046305D">
        <w:rPr>
          <w:rFonts w:ascii="Arial" w:hAnsi="Arial" w:cs="Arial"/>
          <w:sz w:val="22"/>
          <w:szCs w:val="22"/>
          <w:lang w:val="en-US" w:eastAsia="en-US"/>
        </w:rPr>
        <w:t xml:space="preserve"> </w:t>
      </w:r>
      <w:proofErr w:type="spellStart"/>
      <w:r w:rsidRPr="0046305D">
        <w:rPr>
          <w:rFonts w:ascii="Arial" w:hAnsi="Arial" w:cs="Arial"/>
          <w:sz w:val="22"/>
          <w:szCs w:val="22"/>
          <w:lang w:val="en-US" w:eastAsia="en-US"/>
        </w:rPr>
        <w:t>дължи</w:t>
      </w:r>
      <w:proofErr w:type="spellEnd"/>
      <w:r w:rsidRPr="0046305D">
        <w:rPr>
          <w:rFonts w:ascii="Arial" w:hAnsi="Arial" w:cs="Arial"/>
          <w:sz w:val="22"/>
          <w:szCs w:val="22"/>
          <w:lang w:val="en-US" w:eastAsia="en-US"/>
        </w:rPr>
        <w:t xml:space="preserve"> </w:t>
      </w:r>
      <w:proofErr w:type="spellStart"/>
      <w:r w:rsidRPr="0046305D">
        <w:rPr>
          <w:rFonts w:ascii="Arial" w:hAnsi="Arial" w:cs="Arial"/>
          <w:sz w:val="22"/>
          <w:szCs w:val="22"/>
          <w:lang w:val="en-US" w:eastAsia="en-US"/>
        </w:rPr>
        <w:t>на</w:t>
      </w:r>
      <w:proofErr w:type="spellEnd"/>
      <w:r w:rsidRPr="0046305D">
        <w:rPr>
          <w:rFonts w:ascii="Arial" w:hAnsi="Arial" w:cs="Arial"/>
          <w:sz w:val="22"/>
          <w:szCs w:val="22"/>
          <w:lang w:val="en-US" w:eastAsia="en-US"/>
        </w:rPr>
        <w:t xml:space="preserve">:  </w:t>
      </w:r>
    </w:p>
    <w:p w:rsidR="005B7609" w:rsidRPr="00AF6441" w:rsidRDefault="005B7609" w:rsidP="005B7609">
      <w:pPr>
        <w:jc w:val="both"/>
        <w:rPr>
          <w:rFonts w:ascii="Arial" w:hAnsi="Arial" w:cs="Arial"/>
          <w:b/>
          <w:sz w:val="10"/>
          <w:szCs w:val="10"/>
          <w:u w:val="single"/>
          <w:lang w:val="en-US" w:eastAsia="en-US"/>
        </w:rPr>
      </w:pPr>
    </w:p>
    <w:p w:rsidR="005B7609" w:rsidRPr="0046305D" w:rsidRDefault="005B7609" w:rsidP="005B7609">
      <w:pPr>
        <w:tabs>
          <w:tab w:val="num" w:pos="0"/>
        </w:tabs>
        <w:jc w:val="both"/>
        <w:rPr>
          <w:rFonts w:ascii="Arial" w:hAnsi="Arial" w:cs="Arial"/>
          <w:sz w:val="22"/>
          <w:szCs w:val="22"/>
          <w:lang w:val="en-US" w:eastAsia="en-US"/>
        </w:rPr>
      </w:pPr>
      <w:proofErr w:type="spellStart"/>
      <w:proofErr w:type="gramStart"/>
      <w:r w:rsidRPr="0050585E">
        <w:rPr>
          <w:rFonts w:ascii="Arial" w:hAnsi="Arial" w:cs="Arial"/>
          <w:b/>
          <w:bCs/>
          <w:sz w:val="22"/>
          <w:szCs w:val="22"/>
          <w:lang w:val="en-US" w:eastAsia="en-US"/>
        </w:rPr>
        <w:t>причисляването</w:t>
      </w:r>
      <w:proofErr w:type="spellEnd"/>
      <w:proofErr w:type="gramEnd"/>
      <w:r w:rsidRPr="0050585E">
        <w:rPr>
          <w:rFonts w:ascii="Arial" w:hAnsi="Arial" w:cs="Arial"/>
          <w:b/>
          <w:bCs/>
          <w:sz w:val="22"/>
          <w:szCs w:val="22"/>
          <w:lang w:val="en-US" w:eastAsia="en-US"/>
        </w:rPr>
        <w:t xml:space="preserve"> </w:t>
      </w:r>
      <w:proofErr w:type="spellStart"/>
      <w:r w:rsidRPr="0050585E">
        <w:rPr>
          <w:rFonts w:ascii="Arial" w:hAnsi="Arial" w:cs="Arial"/>
          <w:b/>
          <w:bCs/>
          <w:sz w:val="22"/>
          <w:szCs w:val="22"/>
          <w:lang w:val="en-US" w:eastAsia="en-US"/>
        </w:rPr>
        <w:t>на</w:t>
      </w:r>
      <w:proofErr w:type="spellEnd"/>
      <w:r w:rsidRPr="0050585E">
        <w:rPr>
          <w:rFonts w:ascii="Arial" w:hAnsi="Arial" w:cs="Arial"/>
          <w:b/>
          <w:bCs/>
          <w:sz w:val="22"/>
          <w:szCs w:val="22"/>
          <w:lang w:val="en-US" w:eastAsia="en-US"/>
        </w:rPr>
        <w:t xml:space="preserve">  </w:t>
      </w:r>
      <w:proofErr w:type="spellStart"/>
      <w:r w:rsidRPr="0050585E">
        <w:rPr>
          <w:rFonts w:ascii="Arial" w:hAnsi="Arial" w:cs="Arial"/>
          <w:b/>
          <w:bCs/>
          <w:sz w:val="22"/>
          <w:szCs w:val="22"/>
          <w:lang w:val="en-US" w:eastAsia="en-US"/>
        </w:rPr>
        <w:t>неустроени</w:t>
      </w:r>
      <w:proofErr w:type="spellEnd"/>
      <w:r w:rsidRPr="0050585E">
        <w:rPr>
          <w:rFonts w:ascii="Arial" w:hAnsi="Arial" w:cs="Arial"/>
          <w:b/>
          <w:bCs/>
          <w:sz w:val="22"/>
          <w:szCs w:val="22"/>
          <w:lang w:val="en-US" w:eastAsia="en-US"/>
        </w:rPr>
        <w:t xml:space="preserve"> </w:t>
      </w:r>
      <w:proofErr w:type="spellStart"/>
      <w:r w:rsidRPr="0050585E">
        <w:rPr>
          <w:rFonts w:ascii="Arial" w:hAnsi="Arial" w:cs="Arial"/>
          <w:b/>
          <w:bCs/>
          <w:sz w:val="22"/>
          <w:szCs w:val="22"/>
          <w:lang w:val="en-US" w:eastAsia="en-US"/>
        </w:rPr>
        <w:t>гори</w:t>
      </w:r>
      <w:proofErr w:type="spellEnd"/>
      <w:r w:rsidRPr="0050585E">
        <w:rPr>
          <w:rFonts w:ascii="Arial" w:hAnsi="Arial" w:cs="Arial"/>
          <w:b/>
          <w:bCs/>
          <w:sz w:val="22"/>
          <w:szCs w:val="22"/>
          <w:lang w:val="en-US" w:eastAsia="en-US"/>
        </w:rPr>
        <w:t xml:space="preserve">                                                                    </w:t>
      </w:r>
      <w:r w:rsidRPr="0046305D">
        <w:rPr>
          <w:rFonts w:ascii="Arial" w:hAnsi="Arial" w:cs="Arial"/>
          <w:sz w:val="22"/>
          <w:szCs w:val="22"/>
          <w:lang w:val="en-US" w:eastAsia="en-US"/>
        </w:rPr>
        <w:t xml:space="preserve">+ </w:t>
      </w:r>
      <w:r>
        <w:rPr>
          <w:rFonts w:ascii="Arial" w:hAnsi="Arial" w:cs="Arial"/>
          <w:sz w:val="22"/>
          <w:szCs w:val="22"/>
          <w:lang w:eastAsia="en-US"/>
        </w:rPr>
        <w:t>88,7</w:t>
      </w:r>
      <w:r w:rsidRPr="0046305D">
        <w:rPr>
          <w:rFonts w:ascii="Arial" w:hAnsi="Arial" w:cs="Arial"/>
          <w:sz w:val="22"/>
          <w:szCs w:val="22"/>
          <w:lang w:val="en-US" w:eastAsia="en-US"/>
        </w:rPr>
        <w:t xml:space="preserve"> </w:t>
      </w:r>
      <w:proofErr w:type="spellStart"/>
      <w:r w:rsidRPr="0046305D">
        <w:rPr>
          <w:rFonts w:ascii="Arial" w:hAnsi="Arial" w:cs="Arial"/>
          <w:sz w:val="22"/>
          <w:szCs w:val="22"/>
          <w:lang w:val="en-US" w:eastAsia="en-US"/>
        </w:rPr>
        <w:t>ха</w:t>
      </w:r>
      <w:proofErr w:type="spellEnd"/>
    </w:p>
    <w:p w:rsidR="005B7609" w:rsidRPr="0046305D" w:rsidRDefault="005B7609" w:rsidP="005B7609">
      <w:pPr>
        <w:jc w:val="both"/>
        <w:rPr>
          <w:rFonts w:ascii="Arial" w:hAnsi="Arial" w:cs="Arial"/>
          <w:sz w:val="22"/>
          <w:szCs w:val="22"/>
          <w:lang w:val="en-US" w:eastAsia="en-US"/>
        </w:rPr>
      </w:pPr>
      <w:r w:rsidRPr="0046305D">
        <w:rPr>
          <w:rFonts w:ascii="Arial" w:hAnsi="Arial" w:cs="Arial"/>
          <w:sz w:val="22"/>
          <w:szCs w:val="22"/>
          <w:lang w:val="en-US" w:eastAsia="en-US"/>
        </w:rPr>
        <w:t>-----------------------------------------------------------------------------------------------------------------------------</w:t>
      </w:r>
    </w:p>
    <w:p w:rsidR="005B7609" w:rsidRPr="0046305D" w:rsidRDefault="005B7609" w:rsidP="005B7609">
      <w:pPr>
        <w:tabs>
          <w:tab w:val="num" w:pos="0"/>
        </w:tabs>
        <w:rPr>
          <w:rFonts w:ascii="Arial" w:hAnsi="Arial" w:cs="Arial"/>
          <w:b/>
          <w:bCs/>
          <w:sz w:val="22"/>
          <w:szCs w:val="22"/>
          <w:lang w:val="en-US" w:eastAsia="en-US"/>
        </w:rPr>
      </w:pPr>
      <w:proofErr w:type="spellStart"/>
      <w:r w:rsidRPr="0046305D">
        <w:rPr>
          <w:rFonts w:ascii="Arial" w:hAnsi="Arial" w:cs="Arial"/>
          <w:b/>
          <w:bCs/>
          <w:sz w:val="22"/>
          <w:szCs w:val="22"/>
          <w:lang w:val="en-US" w:eastAsia="en-US"/>
        </w:rPr>
        <w:t>Общо</w:t>
      </w:r>
      <w:proofErr w:type="spellEnd"/>
      <w:r w:rsidRPr="0046305D">
        <w:rPr>
          <w:rFonts w:ascii="Arial" w:hAnsi="Arial" w:cs="Arial"/>
          <w:b/>
          <w:bCs/>
          <w:sz w:val="22"/>
          <w:szCs w:val="22"/>
          <w:lang w:val="en-US" w:eastAsia="en-US"/>
        </w:rPr>
        <w:t xml:space="preserve"> </w:t>
      </w:r>
      <w:proofErr w:type="spellStart"/>
      <w:r w:rsidRPr="0046305D">
        <w:rPr>
          <w:rFonts w:ascii="Arial" w:hAnsi="Arial" w:cs="Arial"/>
          <w:b/>
          <w:bCs/>
          <w:sz w:val="22"/>
          <w:szCs w:val="22"/>
          <w:lang w:val="en-US" w:eastAsia="en-US"/>
        </w:rPr>
        <w:t>увеличение</w:t>
      </w:r>
      <w:proofErr w:type="spellEnd"/>
      <w:r w:rsidRPr="0046305D">
        <w:rPr>
          <w:rFonts w:ascii="Arial" w:hAnsi="Arial" w:cs="Arial"/>
          <w:b/>
          <w:bCs/>
          <w:sz w:val="22"/>
          <w:szCs w:val="22"/>
          <w:lang w:val="en-US" w:eastAsia="en-US"/>
        </w:rPr>
        <w:tab/>
      </w:r>
      <w:r w:rsidRPr="0046305D">
        <w:rPr>
          <w:rFonts w:ascii="Arial" w:hAnsi="Arial" w:cs="Arial"/>
          <w:b/>
          <w:bCs/>
          <w:sz w:val="22"/>
          <w:szCs w:val="22"/>
          <w:lang w:val="en-US" w:eastAsia="en-US"/>
        </w:rPr>
        <w:tab/>
      </w:r>
      <w:r w:rsidRPr="0046305D">
        <w:rPr>
          <w:rFonts w:ascii="Arial" w:hAnsi="Arial" w:cs="Arial"/>
          <w:b/>
          <w:bCs/>
          <w:sz w:val="22"/>
          <w:szCs w:val="22"/>
          <w:lang w:val="en-US" w:eastAsia="en-US"/>
        </w:rPr>
        <w:tab/>
      </w:r>
      <w:r w:rsidRPr="0046305D">
        <w:rPr>
          <w:rFonts w:ascii="Arial" w:hAnsi="Arial" w:cs="Arial"/>
          <w:b/>
          <w:bCs/>
          <w:sz w:val="22"/>
          <w:szCs w:val="22"/>
          <w:lang w:val="en-US" w:eastAsia="en-US"/>
        </w:rPr>
        <w:tab/>
      </w:r>
      <w:r w:rsidRPr="0046305D">
        <w:rPr>
          <w:rFonts w:ascii="Arial" w:hAnsi="Arial" w:cs="Arial"/>
          <w:b/>
          <w:bCs/>
          <w:sz w:val="22"/>
          <w:szCs w:val="22"/>
          <w:lang w:val="en-US" w:eastAsia="en-US"/>
        </w:rPr>
        <w:tab/>
      </w:r>
      <w:r w:rsidRPr="0046305D">
        <w:rPr>
          <w:rFonts w:ascii="Arial" w:hAnsi="Arial" w:cs="Arial"/>
          <w:b/>
          <w:bCs/>
          <w:sz w:val="22"/>
          <w:szCs w:val="22"/>
          <w:lang w:val="en-US" w:eastAsia="en-US"/>
        </w:rPr>
        <w:tab/>
        <w:t xml:space="preserve">                                     </w:t>
      </w:r>
      <w:r>
        <w:rPr>
          <w:rFonts w:ascii="Arial" w:hAnsi="Arial" w:cs="Arial"/>
          <w:b/>
          <w:bCs/>
          <w:sz w:val="22"/>
          <w:szCs w:val="22"/>
          <w:lang w:eastAsia="en-US"/>
        </w:rPr>
        <w:t xml:space="preserve">    </w:t>
      </w:r>
      <w:r w:rsidRPr="0046305D">
        <w:rPr>
          <w:rFonts w:ascii="Arial" w:hAnsi="Arial" w:cs="Arial"/>
          <w:b/>
          <w:bCs/>
          <w:sz w:val="22"/>
          <w:szCs w:val="22"/>
          <w:lang w:val="en-US" w:eastAsia="en-US"/>
        </w:rPr>
        <w:t xml:space="preserve"> + </w:t>
      </w:r>
      <w:r>
        <w:rPr>
          <w:rFonts w:ascii="Arial" w:hAnsi="Arial" w:cs="Arial"/>
          <w:sz w:val="22"/>
          <w:szCs w:val="22"/>
          <w:lang w:eastAsia="en-US"/>
        </w:rPr>
        <w:t>88</w:t>
      </w:r>
      <w:proofErr w:type="gramStart"/>
      <w:r>
        <w:rPr>
          <w:rFonts w:ascii="Arial" w:hAnsi="Arial" w:cs="Arial"/>
          <w:sz w:val="22"/>
          <w:szCs w:val="22"/>
          <w:lang w:eastAsia="en-US"/>
        </w:rPr>
        <w:t>,7</w:t>
      </w:r>
      <w:proofErr w:type="gramEnd"/>
      <w:r w:rsidRPr="0046305D">
        <w:rPr>
          <w:rFonts w:ascii="Arial" w:hAnsi="Arial" w:cs="Arial"/>
          <w:sz w:val="22"/>
          <w:szCs w:val="22"/>
          <w:lang w:val="en-US" w:eastAsia="en-US"/>
        </w:rPr>
        <w:t xml:space="preserve">  </w:t>
      </w:r>
      <w:proofErr w:type="spellStart"/>
      <w:r w:rsidRPr="0046305D">
        <w:rPr>
          <w:rFonts w:ascii="Arial" w:hAnsi="Arial" w:cs="Arial"/>
          <w:b/>
          <w:bCs/>
          <w:sz w:val="22"/>
          <w:szCs w:val="22"/>
          <w:lang w:val="en-US" w:eastAsia="en-US"/>
        </w:rPr>
        <w:t>ха</w:t>
      </w:r>
      <w:proofErr w:type="spellEnd"/>
    </w:p>
    <w:p w:rsidR="005B7609" w:rsidRPr="0046305D" w:rsidRDefault="005B7609" w:rsidP="005B7609">
      <w:pPr>
        <w:jc w:val="both"/>
        <w:rPr>
          <w:rFonts w:ascii="Arial" w:hAnsi="Arial" w:cs="Arial"/>
          <w:sz w:val="22"/>
          <w:szCs w:val="22"/>
          <w:lang w:val="en-US" w:eastAsia="en-US"/>
        </w:rPr>
      </w:pPr>
      <w:r w:rsidRPr="0046305D">
        <w:rPr>
          <w:rFonts w:ascii="Arial" w:hAnsi="Arial" w:cs="Arial"/>
          <w:sz w:val="22"/>
          <w:szCs w:val="22"/>
          <w:lang w:val="en-US" w:eastAsia="en-US"/>
        </w:rPr>
        <w:t>-----------------------------------------------------------------------------------------------------------------------------</w:t>
      </w:r>
    </w:p>
    <w:p w:rsidR="005B7609" w:rsidRPr="0046305D" w:rsidRDefault="005B7609" w:rsidP="005B7609">
      <w:pPr>
        <w:ind w:firstLine="720"/>
        <w:rPr>
          <w:rFonts w:ascii="Arial" w:hAnsi="Arial" w:cs="Arial"/>
          <w:sz w:val="22"/>
          <w:szCs w:val="22"/>
        </w:rPr>
      </w:pPr>
      <w:r w:rsidRPr="0046305D">
        <w:rPr>
          <w:rFonts w:ascii="Arial" w:hAnsi="Arial" w:cs="Arial"/>
          <w:sz w:val="22"/>
          <w:szCs w:val="22"/>
        </w:rPr>
        <w:t>През ревизионния период са учредени следните сервитути в поземлени имоти от горските територии:</w:t>
      </w:r>
    </w:p>
    <w:p w:rsidR="005B7609" w:rsidRPr="0046305D" w:rsidRDefault="005B7609" w:rsidP="005B7609">
      <w:pPr>
        <w:pStyle w:val="ListParagraph"/>
        <w:numPr>
          <w:ilvl w:val="0"/>
          <w:numId w:val="45"/>
        </w:numPr>
        <w:spacing w:line="259" w:lineRule="auto"/>
        <w:rPr>
          <w:rFonts w:ascii="Arial" w:hAnsi="Arial" w:cs="Arial"/>
          <w:sz w:val="22"/>
          <w:szCs w:val="22"/>
        </w:rPr>
      </w:pPr>
      <w:r w:rsidRPr="0046305D">
        <w:rPr>
          <w:rFonts w:ascii="Arial" w:hAnsi="Arial" w:cs="Arial"/>
          <w:sz w:val="22"/>
          <w:szCs w:val="22"/>
        </w:rPr>
        <w:t xml:space="preserve">Безсрочен сервитут в полза на община Провадия, учреден със заповед № 153 от 18.02.2013г. на ИАГ за изграждане и обслужване на подземна канализация за обект „Основен ремонт на канализационен </w:t>
      </w:r>
      <w:proofErr w:type="spellStart"/>
      <w:r w:rsidRPr="0046305D">
        <w:rPr>
          <w:rFonts w:ascii="Arial" w:hAnsi="Arial" w:cs="Arial"/>
          <w:sz w:val="22"/>
          <w:szCs w:val="22"/>
        </w:rPr>
        <w:t>тласкател</w:t>
      </w:r>
      <w:proofErr w:type="spellEnd"/>
      <w:r w:rsidRPr="0046305D">
        <w:rPr>
          <w:rFonts w:ascii="Arial" w:hAnsi="Arial" w:cs="Arial"/>
          <w:sz w:val="22"/>
          <w:szCs w:val="22"/>
        </w:rPr>
        <w:t xml:space="preserve"> от КПД-3 до съществуваща </w:t>
      </w:r>
      <w:proofErr w:type="spellStart"/>
      <w:r w:rsidRPr="0046305D">
        <w:rPr>
          <w:rFonts w:ascii="Arial" w:hAnsi="Arial" w:cs="Arial"/>
          <w:sz w:val="22"/>
          <w:szCs w:val="22"/>
        </w:rPr>
        <w:t>изливна</w:t>
      </w:r>
      <w:proofErr w:type="spellEnd"/>
      <w:r w:rsidRPr="0046305D">
        <w:rPr>
          <w:rFonts w:ascii="Arial" w:hAnsi="Arial" w:cs="Arial"/>
          <w:sz w:val="22"/>
          <w:szCs w:val="22"/>
        </w:rPr>
        <w:t xml:space="preserve"> шахта гр.Провадия“, преминаваща през част от подотдел </w:t>
      </w:r>
      <w:r w:rsidRPr="0046305D">
        <w:rPr>
          <w:rFonts w:ascii="Arial" w:hAnsi="Arial" w:cs="Arial"/>
          <w:b/>
          <w:bCs/>
          <w:sz w:val="22"/>
          <w:szCs w:val="22"/>
        </w:rPr>
        <w:t xml:space="preserve">109 а, </w:t>
      </w:r>
      <w:r w:rsidRPr="0046305D">
        <w:rPr>
          <w:rFonts w:ascii="Arial" w:hAnsi="Arial" w:cs="Arial"/>
          <w:sz w:val="22"/>
          <w:szCs w:val="22"/>
        </w:rPr>
        <w:t>с площ 0,127 дка - държавна горска територия.</w:t>
      </w:r>
    </w:p>
    <w:p w:rsidR="005B7609" w:rsidRPr="0046305D" w:rsidRDefault="005B7609" w:rsidP="005B7609">
      <w:pPr>
        <w:pStyle w:val="ListParagraph"/>
        <w:numPr>
          <w:ilvl w:val="0"/>
          <w:numId w:val="45"/>
        </w:numPr>
        <w:spacing w:line="259" w:lineRule="auto"/>
        <w:rPr>
          <w:rFonts w:ascii="Arial" w:hAnsi="Arial" w:cs="Arial"/>
          <w:sz w:val="22"/>
          <w:szCs w:val="22"/>
        </w:rPr>
      </w:pPr>
      <w:r w:rsidRPr="0046305D">
        <w:rPr>
          <w:rFonts w:ascii="Arial" w:hAnsi="Arial" w:cs="Arial"/>
          <w:sz w:val="22"/>
          <w:szCs w:val="22"/>
        </w:rPr>
        <w:t xml:space="preserve">Безсрочен сервитут в полза на Електроенергиен системен оператор ЕАД – гр.София,  учреден със заповед № РД 49-132 от 31.05.2019г. на МЗХГ за изграждане и обслужване на обект от национално значение – въздушен електропровод 400 </w:t>
      </w:r>
      <w:proofErr w:type="spellStart"/>
      <w:r w:rsidRPr="0046305D">
        <w:rPr>
          <w:rFonts w:ascii="Arial" w:hAnsi="Arial" w:cs="Arial"/>
          <w:sz w:val="22"/>
          <w:szCs w:val="22"/>
        </w:rPr>
        <w:t>kw</w:t>
      </w:r>
      <w:proofErr w:type="spellEnd"/>
      <w:r w:rsidRPr="0046305D">
        <w:rPr>
          <w:rFonts w:ascii="Arial" w:hAnsi="Arial" w:cs="Arial"/>
          <w:sz w:val="22"/>
          <w:szCs w:val="22"/>
        </w:rPr>
        <w:t xml:space="preserve"> Варна-подстанция Бургас, преминаващ през части от отдели и подотдели: </w:t>
      </w:r>
      <w:r w:rsidRPr="0046305D">
        <w:rPr>
          <w:rFonts w:ascii="Arial" w:hAnsi="Arial" w:cs="Arial"/>
          <w:b/>
          <w:bCs/>
          <w:sz w:val="22"/>
          <w:szCs w:val="22"/>
        </w:rPr>
        <w:t>85 б; 88 б; 9+0 к-н, п, р, 6; 121 а-в, 1; 124 в, д, е, з-к; 126 а-г,</w:t>
      </w:r>
      <w:r w:rsidRPr="0046305D">
        <w:rPr>
          <w:rFonts w:ascii="Arial" w:hAnsi="Arial" w:cs="Arial"/>
          <w:sz w:val="22"/>
          <w:szCs w:val="22"/>
        </w:rPr>
        <w:t xml:space="preserve">  с площ 10,861 ха  - ДГТ.</w:t>
      </w:r>
    </w:p>
    <w:p w:rsidR="005B7609" w:rsidRDefault="005B7609" w:rsidP="005B7609">
      <w:pPr>
        <w:pStyle w:val="ListParagraph"/>
        <w:numPr>
          <w:ilvl w:val="0"/>
          <w:numId w:val="45"/>
        </w:numPr>
        <w:spacing w:line="259" w:lineRule="auto"/>
        <w:rPr>
          <w:rFonts w:ascii="Arial" w:hAnsi="Arial" w:cs="Arial"/>
          <w:sz w:val="22"/>
          <w:szCs w:val="22"/>
        </w:rPr>
      </w:pPr>
      <w:r w:rsidRPr="0046305D">
        <w:rPr>
          <w:rFonts w:ascii="Arial" w:hAnsi="Arial" w:cs="Arial"/>
          <w:sz w:val="22"/>
          <w:szCs w:val="22"/>
        </w:rPr>
        <w:lastRenderedPageBreak/>
        <w:t>Безсрочен сервитут в полза на КЕЙСИНГ БЪЛГАРИЯ ЕООД,  учреден със заповед №784 от 13.09.2021г. на ИАГ за изграждане и обслужване на канализация за обект Сградно канализационно отклонение за обект П</w:t>
      </w:r>
      <w:r w:rsidR="006035E0">
        <w:rPr>
          <w:rFonts w:ascii="Arial" w:hAnsi="Arial" w:cs="Arial"/>
          <w:sz w:val="22"/>
          <w:szCs w:val="22"/>
        </w:rPr>
        <w:t>р</w:t>
      </w:r>
      <w:r w:rsidRPr="0046305D">
        <w:rPr>
          <w:rFonts w:ascii="Arial" w:hAnsi="Arial" w:cs="Arial"/>
          <w:sz w:val="22"/>
          <w:szCs w:val="22"/>
        </w:rPr>
        <w:t xml:space="preserve">едприятие за преработка на животински суперпродукти, преминаващ през поземлени имоти с идентификатор 58503.10.433, подотдел </w:t>
      </w:r>
      <w:r w:rsidRPr="0046305D">
        <w:rPr>
          <w:rFonts w:ascii="Arial" w:hAnsi="Arial" w:cs="Arial"/>
          <w:b/>
          <w:bCs/>
          <w:sz w:val="22"/>
          <w:szCs w:val="22"/>
        </w:rPr>
        <w:t>109 а</w:t>
      </w:r>
      <w:r w:rsidRPr="0046305D">
        <w:rPr>
          <w:rFonts w:ascii="Arial" w:hAnsi="Arial" w:cs="Arial"/>
          <w:sz w:val="22"/>
          <w:szCs w:val="22"/>
        </w:rPr>
        <w:t xml:space="preserve"> с площ 0,247 дка. държавна горска територия.</w:t>
      </w:r>
    </w:p>
    <w:p w:rsidR="005B7609" w:rsidRDefault="005B7609" w:rsidP="005B7609">
      <w:pPr>
        <w:pStyle w:val="ListParagraph"/>
        <w:ind w:left="372"/>
        <w:jc w:val="both"/>
        <w:rPr>
          <w:rFonts w:ascii="Arial" w:hAnsi="Arial" w:cs="Arial"/>
          <w:sz w:val="22"/>
          <w:szCs w:val="22"/>
          <w:lang w:eastAsia="en-US"/>
        </w:rPr>
      </w:pPr>
    </w:p>
    <w:p w:rsidR="005B7609" w:rsidRPr="00F020F6" w:rsidRDefault="005B7609" w:rsidP="005B7609">
      <w:pPr>
        <w:ind w:firstLine="709"/>
        <w:jc w:val="both"/>
        <w:rPr>
          <w:rFonts w:ascii="Arial" w:hAnsi="Arial" w:cs="Arial"/>
          <w:b/>
          <w:sz w:val="22"/>
          <w:szCs w:val="22"/>
          <w:u w:val="single"/>
          <w:lang w:eastAsia="en-US"/>
        </w:rPr>
      </w:pPr>
      <w:r w:rsidRPr="00F020F6">
        <w:rPr>
          <w:rFonts w:ascii="Arial" w:hAnsi="Arial" w:cs="Arial"/>
          <w:b/>
          <w:sz w:val="22"/>
          <w:szCs w:val="22"/>
          <w:u w:val="single"/>
          <w:lang w:eastAsia="en-US"/>
        </w:rPr>
        <w:t xml:space="preserve">Гори със защитни и специални функции </w:t>
      </w:r>
    </w:p>
    <w:p w:rsidR="005B7609" w:rsidRPr="00F020F6" w:rsidRDefault="005B7609" w:rsidP="005B7609">
      <w:pPr>
        <w:pStyle w:val="ListParagraph"/>
        <w:ind w:left="372" w:firstLine="337"/>
        <w:jc w:val="both"/>
        <w:rPr>
          <w:rFonts w:ascii="Arial" w:hAnsi="Arial" w:cs="Arial"/>
          <w:sz w:val="22"/>
          <w:szCs w:val="22"/>
          <w:lang w:eastAsia="en-US"/>
        </w:rPr>
      </w:pPr>
      <w:r w:rsidRPr="00F020F6">
        <w:rPr>
          <w:rFonts w:ascii="Arial" w:hAnsi="Arial" w:cs="Arial"/>
          <w:sz w:val="22"/>
          <w:szCs w:val="22"/>
          <w:lang w:eastAsia="en-US"/>
        </w:rPr>
        <w:t>Разпределението на площта и запаса на стопанството по групи гори и функционални групи (по водещо предназначение) е дадено в таблица № 2</w:t>
      </w:r>
      <w:r w:rsidRPr="00F020F6">
        <w:rPr>
          <w:rFonts w:ascii="Arial" w:hAnsi="Arial" w:cs="Arial"/>
          <w:sz w:val="22"/>
          <w:szCs w:val="22"/>
          <w:lang w:val="en-US" w:eastAsia="en-US"/>
        </w:rPr>
        <w:t>0</w:t>
      </w:r>
      <w:r w:rsidRPr="00F020F6">
        <w:rPr>
          <w:rFonts w:ascii="Arial" w:hAnsi="Arial" w:cs="Arial"/>
          <w:sz w:val="22"/>
          <w:szCs w:val="22"/>
          <w:lang w:eastAsia="en-US"/>
        </w:rPr>
        <w:t>.</w:t>
      </w:r>
    </w:p>
    <w:p w:rsidR="005B7609" w:rsidRDefault="005B7609" w:rsidP="005B7609">
      <w:pPr>
        <w:ind w:firstLine="709"/>
        <w:jc w:val="both"/>
        <w:rPr>
          <w:rFonts w:ascii="Arial" w:hAnsi="Arial" w:cs="Arial"/>
          <w:sz w:val="22"/>
          <w:szCs w:val="22"/>
        </w:rPr>
      </w:pPr>
      <w:r>
        <w:rPr>
          <w:rFonts w:ascii="Arial" w:hAnsi="Arial" w:cs="Arial"/>
          <w:sz w:val="22"/>
          <w:szCs w:val="22"/>
        </w:rPr>
        <w:t>Съобразно видовете функциите на горските територии общата площ на стопанството при двете последователни инвентаризации се разпределя, както следва:</w:t>
      </w:r>
    </w:p>
    <w:p w:rsidR="005B7609" w:rsidRDefault="005B7609" w:rsidP="005B7609">
      <w:pPr>
        <w:jc w:val="center"/>
        <w:rPr>
          <w:rFonts w:ascii="Arial" w:hAnsi="Arial" w:cs="Arial"/>
          <w:sz w:val="22"/>
          <w:szCs w:val="22"/>
        </w:rPr>
      </w:pPr>
    </w:p>
    <w:p w:rsidR="005B7609" w:rsidRPr="005245D5" w:rsidRDefault="005B7609" w:rsidP="006035E0">
      <w:pPr>
        <w:spacing w:after="120"/>
        <w:ind w:firstLine="720"/>
        <w:jc w:val="center"/>
        <w:rPr>
          <w:rFonts w:ascii="Arial" w:hAnsi="Arial" w:cs="Arial"/>
          <w:sz w:val="22"/>
          <w:szCs w:val="22"/>
          <w:lang w:eastAsia="en-US"/>
        </w:rPr>
      </w:pPr>
      <w:r w:rsidRPr="005245D5">
        <w:rPr>
          <w:rFonts w:ascii="Arial" w:hAnsi="Arial" w:cs="Arial"/>
          <w:sz w:val="22"/>
          <w:szCs w:val="22"/>
          <w:lang w:eastAsia="en-US"/>
        </w:rPr>
        <w:t>Таблица № 19</w:t>
      </w:r>
    </w:p>
    <w:p w:rsidR="005B7609" w:rsidRPr="005245D5" w:rsidRDefault="005B7609" w:rsidP="005B7609">
      <w:pPr>
        <w:ind w:firstLine="720"/>
        <w:jc w:val="center"/>
        <w:rPr>
          <w:rFonts w:ascii="Arial" w:hAnsi="Arial" w:cs="Arial"/>
          <w:sz w:val="22"/>
          <w:szCs w:val="22"/>
          <w:lang w:val="en-US" w:eastAsia="en-US"/>
        </w:rPr>
      </w:pPr>
      <w:r w:rsidRPr="005245D5">
        <w:rPr>
          <w:rFonts w:ascii="Arial" w:hAnsi="Arial" w:cs="Arial"/>
          <w:sz w:val="22"/>
          <w:szCs w:val="22"/>
          <w:lang w:eastAsia="en-US"/>
        </w:rPr>
        <w:t>Сравнение на горите в стопанството по площ и функционални групи при двете последователни инвентаризации</w:t>
      </w:r>
    </w:p>
    <w:p w:rsidR="005B7609" w:rsidRPr="00711260" w:rsidRDefault="005B7609" w:rsidP="005B7609">
      <w:pPr>
        <w:ind w:firstLine="720"/>
        <w:jc w:val="center"/>
        <w:rPr>
          <w:rFonts w:ascii="Arial" w:hAnsi="Arial" w:cs="Arial"/>
          <w:color w:val="FF0000"/>
          <w:sz w:val="22"/>
          <w:szCs w:val="22"/>
          <w:lang w:val="en-US"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15"/>
        <w:gridCol w:w="1037"/>
        <w:gridCol w:w="1013"/>
        <w:gridCol w:w="1037"/>
        <w:gridCol w:w="1013"/>
        <w:gridCol w:w="1199"/>
      </w:tblGrid>
      <w:tr w:rsidR="005B7609" w:rsidRPr="0046305D" w:rsidTr="007748DB">
        <w:trPr>
          <w:jc w:val="center"/>
        </w:trPr>
        <w:tc>
          <w:tcPr>
            <w:tcW w:w="3615" w:type="dxa"/>
            <w:vMerge w:val="restart"/>
            <w:tcBorders>
              <w:top w:val="single" w:sz="4" w:space="0" w:color="auto"/>
              <w:left w:val="single" w:sz="4" w:space="0" w:color="auto"/>
              <w:bottom w:val="single" w:sz="4" w:space="0" w:color="auto"/>
              <w:right w:val="single" w:sz="4" w:space="0" w:color="auto"/>
            </w:tcBorders>
            <w:vAlign w:val="center"/>
            <w:hideMark/>
          </w:tcPr>
          <w:p w:rsidR="005B7609" w:rsidRPr="0046305D" w:rsidRDefault="005B7609" w:rsidP="005A0F90">
            <w:pPr>
              <w:jc w:val="center"/>
              <w:rPr>
                <w:rFonts w:ascii="Arial" w:hAnsi="Arial" w:cs="Arial"/>
                <w:sz w:val="20"/>
                <w:szCs w:val="20"/>
                <w:lang w:eastAsia="en-US"/>
              </w:rPr>
            </w:pPr>
            <w:r w:rsidRPr="0046305D">
              <w:rPr>
                <w:rFonts w:ascii="Arial" w:hAnsi="Arial" w:cs="Arial"/>
                <w:sz w:val="20"/>
                <w:szCs w:val="20"/>
                <w:lang w:eastAsia="en-US"/>
              </w:rPr>
              <w:t>ФУНКЦИОНАЛНИ КАТЕГОРИИ</w:t>
            </w:r>
          </w:p>
        </w:tc>
        <w:tc>
          <w:tcPr>
            <w:tcW w:w="5299" w:type="dxa"/>
            <w:gridSpan w:val="5"/>
            <w:tcBorders>
              <w:top w:val="single" w:sz="4" w:space="0" w:color="auto"/>
              <w:left w:val="single" w:sz="4" w:space="0" w:color="auto"/>
              <w:bottom w:val="single" w:sz="4" w:space="0" w:color="auto"/>
              <w:right w:val="single" w:sz="4" w:space="0" w:color="auto"/>
            </w:tcBorders>
            <w:vAlign w:val="center"/>
            <w:hideMark/>
          </w:tcPr>
          <w:p w:rsidR="005B7609" w:rsidRPr="0046305D" w:rsidRDefault="005B7609" w:rsidP="005A0F90">
            <w:pPr>
              <w:jc w:val="center"/>
              <w:rPr>
                <w:rFonts w:ascii="Arial" w:hAnsi="Arial" w:cs="Arial"/>
                <w:sz w:val="20"/>
                <w:szCs w:val="20"/>
                <w:lang w:eastAsia="en-US"/>
              </w:rPr>
            </w:pPr>
            <w:r w:rsidRPr="0046305D">
              <w:rPr>
                <w:rFonts w:ascii="Arial" w:hAnsi="Arial" w:cs="Arial"/>
                <w:sz w:val="20"/>
                <w:szCs w:val="20"/>
                <w:lang w:eastAsia="en-US"/>
              </w:rPr>
              <w:t>ИНВЕНТАРИЗАЦИЯ</w:t>
            </w:r>
          </w:p>
        </w:tc>
      </w:tr>
      <w:tr w:rsidR="005B7609" w:rsidRPr="0046305D" w:rsidTr="007748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7609" w:rsidRPr="0046305D" w:rsidRDefault="005B7609" w:rsidP="005A0F90">
            <w:pPr>
              <w:rPr>
                <w:rFonts w:ascii="Arial" w:hAnsi="Arial" w:cs="Arial"/>
                <w:sz w:val="20"/>
                <w:szCs w:val="20"/>
                <w:lang w:eastAsia="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rsidR="005B7609" w:rsidRPr="0046305D" w:rsidRDefault="005B7609" w:rsidP="005A0F90">
            <w:pPr>
              <w:jc w:val="center"/>
              <w:rPr>
                <w:rFonts w:ascii="Arial" w:hAnsi="Arial" w:cs="Arial"/>
                <w:sz w:val="20"/>
                <w:szCs w:val="20"/>
                <w:lang w:eastAsia="en-US"/>
              </w:rPr>
            </w:pPr>
            <w:r w:rsidRPr="0046305D">
              <w:rPr>
                <w:rFonts w:ascii="Arial" w:hAnsi="Arial" w:cs="Arial"/>
                <w:sz w:val="20"/>
                <w:szCs w:val="20"/>
                <w:lang w:eastAsia="en-US"/>
              </w:rPr>
              <w:t>2014г.</w:t>
            </w:r>
          </w:p>
        </w:tc>
        <w:tc>
          <w:tcPr>
            <w:tcW w:w="1013" w:type="dxa"/>
            <w:vMerge w:val="restart"/>
            <w:tcBorders>
              <w:top w:val="single" w:sz="4" w:space="0" w:color="auto"/>
              <w:left w:val="single" w:sz="4" w:space="0" w:color="auto"/>
              <w:bottom w:val="single" w:sz="4" w:space="0" w:color="auto"/>
              <w:right w:val="single" w:sz="4" w:space="0" w:color="auto"/>
            </w:tcBorders>
            <w:vAlign w:val="center"/>
            <w:hideMark/>
          </w:tcPr>
          <w:p w:rsidR="005B7609" w:rsidRPr="0046305D" w:rsidRDefault="005B7609" w:rsidP="005A0F90">
            <w:pPr>
              <w:jc w:val="center"/>
              <w:rPr>
                <w:rFonts w:ascii="Arial" w:hAnsi="Arial" w:cs="Arial"/>
                <w:sz w:val="20"/>
                <w:szCs w:val="20"/>
                <w:lang w:eastAsia="en-US"/>
              </w:rPr>
            </w:pPr>
            <w:r w:rsidRPr="0046305D">
              <w:rPr>
                <w:rFonts w:ascii="Arial" w:hAnsi="Arial" w:cs="Arial"/>
                <w:sz w:val="20"/>
                <w:szCs w:val="20"/>
                <w:lang w:eastAsia="en-US"/>
              </w:rPr>
              <w:t>%</w:t>
            </w:r>
          </w:p>
        </w:tc>
        <w:tc>
          <w:tcPr>
            <w:tcW w:w="1037" w:type="dxa"/>
            <w:tcBorders>
              <w:top w:val="single" w:sz="4" w:space="0" w:color="auto"/>
              <w:left w:val="single" w:sz="4" w:space="0" w:color="auto"/>
              <w:bottom w:val="single" w:sz="4" w:space="0" w:color="auto"/>
              <w:right w:val="single" w:sz="4" w:space="0" w:color="auto"/>
            </w:tcBorders>
            <w:vAlign w:val="center"/>
            <w:hideMark/>
          </w:tcPr>
          <w:p w:rsidR="005B7609" w:rsidRPr="0046305D" w:rsidRDefault="005B7609" w:rsidP="005A0F90">
            <w:pPr>
              <w:jc w:val="center"/>
              <w:rPr>
                <w:rFonts w:ascii="Arial" w:hAnsi="Arial" w:cs="Arial"/>
                <w:sz w:val="20"/>
                <w:szCs w:val="20"/>
                <w:lang w:eastAsia="en-US"/>
              </w:rPr>
            </w:pPr>
            <w:r w:rsidRPr="0046305D">
              <w:rPr>
                <w:rFonts w:ascii="Arial" w:hAnsi="Arial" w:cs="Arial"/>
                <w:sz w:val="20"/>
                <w:szCs w:val="20"/>
                <w:lang w:eastAsia="en-US"/>
              </w:rPr>
              <w:t>2024г.</w:t>
            </w:r>
          </w:p>
        </w:tc>
        <w:tc>
          <w:tcPr>
            <w:tcW w:w="1013" w:type="dxa"/>
            <w:vMerge w:val="restart"/>
            <w:tcBorders>
              <w:top w:val="single" w:sz="4" w:space="0" w:color="auto"/>
              <w:left w:val="single" w:sz="4" w:space="0" w:color="auto"/>
              <w:bottom w:val="single" w:sz="4" w:space="0" w:color="auto"/>
              <w:right w:val="single" w:sz="4" w:space="0" w:color="auto"/>
            </w:tcBorders>
            <w:vAlign w:val="center"/>
            <w:hideMark/>
          </w:tcPr>
          <w:p w:rsidR="005B7609" w:rsidRPr="0046305D" w:rsidRDefault="005B7609" w:rsidP="005A0F90">
            <w:pPr>
              <w:jc w:val="center"/>
              <w:rPr>
                <w:rFonts w:ascii="Arial" w:hAnsi="Arial" w:cs="Arial"/>
                <w:sz w:val="20"/>
                <w:szCs w:val="20"/>
                <w:lang w:eastAsia="en-US"/>
              </w:rPr>
            </w:pPr>
            <w:r w:rsidRPr="0046305D">
              <w:rPr>
                <w:rFonts w:ascii="Arial" w:hAnsi="Arial" w:cs="Arial"/>
                <w:sz w:val="20"/>
                <w:szCs w:val="20"/>
                <w:lang w:eastAsia="en-US"/>
              </w:rPr>
              <w:t>%</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5B7609" w:rsidRPr="0046305D" w:rsidRDefault="005B7609" w:rsidP="005A0F90">
            <w:pPr>
              <w:jc w:val="center"/>
              <w:rPr>
                <w:rFonts w:ascii="Arial" w:hAnsi="Arial" w:cs="Arial"/>
                <w:sz w:val="20"/>
                <w:szCs w:val="20"/>
                <w:lang w:eastAsia="en-US"/>
              </w:rPr>
            </w:pPr>
            <w:r w:rsidRPr="0046305D">
              <w:rPr>
                <w:rFonts w:ascii="Arial" w:hAnsi="Arial" w:cs="Arial"/>
                <w:sz w:val="20"/>
                <w:szCs w:val="20"/>
                <w:lang w:eastAsia="en-US"/>
              </w:rPr>
              <w:t>разлика</w:t>
            </w:r>
          </w:p>
          <w:p w:rsidR="005B7609" w:rsidRPr="0046305D" w:rsidRDefault="005B7609" w:rsidP="005A0F90">
            <w:pPr>
              <w:jc w:val="center"/>
              <w:rPr>
                <w:rFonts w:ascii="Arial" w:hAnsi="Arial" w:cs="Arial"/>
                <w:sz w:val="20"/>
                <w:szCs w:val="20"/>
                <w:lang w:eastAsia="en-US"/>
              </w:rPr>
            </w:pPr>
            <w:r w:rsidRPr="0046305D">
              <w:rPr>
                <w:rFonts w:ascii="Arial" w:hAnsi="Arial" w:cs="Arial"/>
                <w:sz w:val="20"/>
                <w:szCs w:val="20"/>
                <w:lang w:eastAsia="en-US"/>
              </w:rPr>
              <w:t>+/-</w:t>
            </w:r>
          </w:p>
        </w:tc>
      </w:tr>
      <w:tr w:rsidR="005B7609" w:rsidRPr="0046305D" w:rsidTr="007748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7609" w:rsidRPr="0046305D" w:rsidRDefault="005B7609" w:rsidP="005A0F90">
            <w:pPr>
              <w:rPr>
                <w:rFonts w:ascii="Arial" w:hAnsi="Arial" w:cs="Arial"/>
                <w:sz w:val="20"/>
                <w:szCs w:val="20"/>
                <w:lang w:eastAsia="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rsidR="005B7609" w:rsidRPr="0046305D" w:rsidRDefault="005B7609" w:rsidP="005A0F90">
            <w:pPr>
              <w:jc w:val="center"/>
              <w:rPr>
                <w:rFonts w:ascii="Arial" w:hAnsi="Arial" w:cs="Arial"/>
                <w:sz w:val="20"/>
                <w:szCs w:val="20"/>
                <w:lang w:eastAsia="en-US"/>
              </w:rPr>
            </w:pPr>
            <w:r w:rsidRPr="0046305D">
              <w:rPr>
                <w:rFonts w:ascii="Arial" w:hAnsi="Arial" w:cs="Arial"/>
                <w:sz w:val="20"/>
                <w:szCs w:val="20"/>
                <w:lang w:eastAsia="en-US"/>
              </w:rPr>
              <w:t>площ-ха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7609" w:rsidRPr="0046305D" w:rsidRDefault="005B7609" w:rsidP="005A0F90">
            <w:pPr>
              <w:rPr>
                <w:rFonts w:ascii="Arial" w:hAnsi="Arial" w:cs="Arial"/>
                <w:sz w:val="20"/>
                <w:szCs w:val="20"/>
                <w:lang w:eastAsia="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rsidR="005B7609" w:rsidRPr="0046305D" w:rsidRDefault="005B7609" w:rsidP="005A0F90">
            <w:pPr>
              <w:jc w:val="center"/>
              <w:rPr>
                <w:rFonts w:ascii="Arial" w:hAnsi="Arial" w:cs="Arial"/>
                <w:sz w:val="20"/>
                <w:szCs w:val="20"/>
                <w:lang w:eastAsia="en-US"/>
              </w:rPr>
            </w:pPr>
            <w:r w:rsidRPr="0046305D">
              <w:rPr>
                <w:rFonts w:ascii="Arial" w:hAnsi="Arial" w:cs="Arial"/>
                <w:sz w:val="20"/>
                <w:szCs w:val="20"/>
                <w:lang w:eastAsia="en-US"/>
              </w:rPr>
              <w:t>площ-ха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7609" w:rsidRPr="0046305D" w:rsidRDefault="005B7609" w:rsidP="005A0F90">
            <w:pPr>
              <w:rPr>
                <w:rFonts w:ascii="Arial" w:hAnsi="Arial" w:cs="Arial"/>
                <w:color w:val="FF0000"/>
                <w:sz w:val="20"/>
                <w:szCs w:val="20"/>
                <w:lang w:eastAsia="en-US"/>
              </w:rPr>
            </w:pPr>
          </w:p>
        </w:tc>
        <w:tc>
          <w:tcPr>
            <w:tcW w:w="1199" w:type="dxa"/>
            <w:vMerge/>
            <w:tcBorders>
              <w:top w:val="single" w:sz="4" w:space="0" w:color="auto"/>
              <w:left w:val="single" w:sz="4" w:space="0" w:color="auto"/>
              <w:bottom w:val="single" w:sz="4" w:space="0" w:color="auto"/>
              <w:right w:val="single" w:sz="4" w:space="0" w:color="auto"/>
            </w:tcBorders>
            <w:vAlign w:val="center"/>
            <w:hideMark/>
          </w:tcPr>
          <w:p w:rsidR="005B7609" w:rsidRPr="0046305D" w:rsidRDefault="005B7609" w:rsidP="005A0F90">
            <w:pPr>
              <w:rPr>
                <w:rFonts w:ascii="Arial" w:hAnsi="Arial" w:cs="Arial"/>
                <w:color w:val="FF0000"/>
                <w:sz w:val="20"/>
                <w:szCs w:val="20"/>
                <w:lang w:eastAsia="en-US"/>
              </w:rPr>
            </w:pPr>
          </w:p>
        </w:tc>
      </w:tr>
      <w:tr w:rsidR="005B7609" w:rsidRPr="0046305D" w:rsidTr="007748DB">
        <w:trPr>
          <w:trHeight w:val="170"/>
          <w:jc w:val="center"/>
        </w:trPr>
        <w:tc>
          <w:tcPr>
            <w:tcW w:w="3615" w:type="dxa"/>
            <w:tcBorders>
              <w:top w:val="single" w:sz="4" w:space="0" w:color="auto"/>
              <w:left w:val="single" w:sz="4" w:space="0" w:color="auto"/>
              <w:bottom w:val="single" w:sz="4" w:space="0" w:color="auto"/>
              <w:right w:val="single" w:sz="4" w:space="0" w:color="auto"/>
            </w:tcBorders>
            <w:hideMark/>
          </w:tcPr>
          <w:p w:rsidR="005B7609" w:rsidRPr="0046305D" w:rsidRDefault="005B7609" w:rsidP="005A0F90">
            <w:pPr>
              <w:jc w:val="both"/>
              <w:rPr>
                <w:rFonts w:ascii="Arial" w:hAnsi="Arial" w:cs="Arial"/>
                <w:sz w:val="20"/>
                <w:szCs w:val="20"/>
                <w:lang w:eastAsia="en-US"/>
              </w:rPr>
            </w:pPr>
            <w:r w:rsidRPr="0046305D">
              <w:rPr>
                <w:rFonts w:ascii="Arial" w:hAnsi="Arial" w:cs="Arial"/>
                <w:sz w:val="20"/>
                <w:szCs w:val="20"/>
                <w:lang w:eastAsia="en-US"/>
              </w:rPr>
              <w:t>Стопански функции</w:t>
            </w:r>
          </w:p>
        </w:tc>
        <w:tc>
          <w:tcPr>
            <w:tcW w:w="1037" w:type="dxa"/>
            <w:tcBorders>
              <w:top w:val="single" w:sz="4" w:space="0" w:color="auto"/>
              <w:left w:val="single" w:sz="4" w:space="0" w:color="auto"/>
              <w:bottom w:val="single" w:sz="4" w:space="0" w:color="auto"/>
              <w:right w:val="single" w:sz="4" w:space="0" w:color="auto"/>
            </w:tcBorders>
            <w:hideMark/>
          </w:tcPr>
          <w:p w:rsidR="005B7609" w:rsidRPr="0046305D" w:rsidRDefault="005B7609" w:rsidP="005A0F90">
            <w:pPr>
              <w:jc w:val="right"/>
              <w:rPr>
                <w:rFonts w:ascii="Arial" w:hAnsi="Arial" w:cs="Arial"/>
                <w:bCs/>
                <w:sz w:val="20"/>
                <w:szCs w:val="20"/>
                <w:lang w:eastAsia="en-US"/>
              </w:rPr>
            </w:pPr>
            <w:r w:rsidRPr="0046305D">
              <w:rPr>
                <w:rFonts w:ascii="Arial" w:hAnsi="Arial" w:cs="Arial"/>
                <w:bCs/>
                <w:sz w:val="20"/>
                <w:szCs w:val="20"/>
                <w:lang w:eastAsia="en-US"/>
              </w:rPr>
              <w:t>1 788.4</w:t>
            </w:r>
          </w:p>
        </w:tc>
        <w:tc>
          <w:tcPr>
            <w:tcW w:w="1013" w:type="dxa"/>
            <w:tcBorders>
              <w:top w:val="single" w:sz="4" w:space="0" w:color="auto"/>
              <w:left w:val="single" w:sz="4" w:space="0" w:color="auto"/>
              <w:bottom w:val="single" w:sz="4" w:space="0" w:color="auto"/>
              <w:right w:val="single" w:sz="4" w:space="0" w:color="auto"/>
            </w:tcBorders>
            <w:hideMark/>
          </w:tcPr>
          <w:p w:rsidR="005B7609" w:rsidRPr="0046305D" w:rsidRDefault="005B7609" w:rsidP="005A0F90">
            <w:pPr>
              <w:jc w:val="right"/>
              <w:rPr>
                <w:rFonts w:ascii="Arial" w:hAnsi="Arial" w:cs="Arial"/>
                <w:sz w:val="20"/>
                <w:szCs w:val="20"/>
                <w:lang w:eastAsia="en-US"/>
              </w:rPr>
            </w:pPr>
            <w:r w:rsidRPr="0046305D">
              <w:rPr>
                <w:rFonts w:ascii="Arial" w:hAnsi="Arial" w:cs="Arial"/>
                <w:sz w:val="20"/>
                <w:szCs w:val="20"/>
                <w:lang w:eastAsia="en-US"/>
              </w:rPr>
              <w:t>12.4</w:t>
            </w:r>
          </w:p>
        </w:tc>
        <w:tc>
          <w:tcPr>
            <w:tcW w:w="1037" w:type="dxa"/>
            <w:tcBorders>
              <w:top w:val="single" w:sz="4" w:space="0" w:color="auto"/>
              <w:left w:val="single" w:sz="4" w:space="0" w:color="auto"/>
              <w:bottom w:val="single" w:sz="4" w:space="0" w:color="auto"/>
              <w:right w:val="single" w:sz="4" w:space="0" w:color="auto"/>
            </w:tcBorders>
          </w:tcPr>
          <w:p w:rsidR="005B7609" w:rsidRPr="007748DB" w:rsidRDefault="005B7609" w:rsidP="005A0F90">
            <w:pPr>
              <w:jc w:val="right"/>
              <w:rPr>
                <w:rFonts w:ascii="Arial" w:hAnsi="Arial" w:cs="Arial"/>
                <w:bCs/>
                <w:sz w:val="20"/>
                <w:szCs w:val="20"/>
                <w:lang w:eastAsia="en-US"/>
              </w:rPr>
            </w:pPr>
            <w:r w:rsidRPr="007748DB">
              <w:rPr>
                <w:rFonts w:ascii="Arial" w:hAnsi="Arial" w:cs="Arial"/>
                <w:bCs/>
                <w:sz w:val="20"/>
                <w:szCs w:val="20"/>
                <w:lang w:eastAsia="en-US"/>
              </w:rPr>
              <w:t>0,0</w:t>
            </w:r>
          </w:p>
        </w:tc>
        <w:tc>
          <w:tcPr>
            <w:tcW w:w="1013" w:type="dxa"/>
            <w:tcBorders>
              <w:top w:val="single" w:sz="4" w:space="0" w:color="auto"/>
              <w:left w:val="single" w:sz="4" w:space="0" w:color="auto"/>
              <w:bottom w:val="single" w:sz="4" w:space="0" w:color="auto"/>
              <w:right w:val="single" w:sz="4" w:space="0" w:color="auto"/>
            </w:tcBorders>
          </w:tcPr>
          <w:p w:rsidR="005B7609" w:rsidRPr="007748DB" w:rsidRDefault="005B7609" w:rsidP="005A0F90">
            <w:pPr>
              <w:jc w:val="right"/>
              <w:rPr>
                <w:rFonts w:ascii="Arial" w:hAnsi="Arial" w:cs="Arial"/>
                <w:sz w:val="20"/>
                <w:szCs w:val="20"/>
                <w:lang w:eastAsia="en-US"/>
              </w:rPr>
            </w:pPr>
            <w:r w:rsidRPr="007748DB">
              <w:rPr>
                <w:rFonts w:ascii="Arial" w:hAnsi="Arial" w:cs="Arial"/>
                <w:sz w:val="20"/>
                <w:szCs w:val="20"/>
                <w:lang w:eastAsia="en-US"/>
              </w:rPr>
              <w:t>0,0</w:t>
            </w:r>
          </w:p>
        </w:tc>
        <w:tc>
          <w:tcPr>
            <w:tcW w:w="1199" w:type="dxa"/>
            <w:tcBorders>
              <w:top w:val="single" w:sz="4" w:space="0" w:color="auto"/>
              <w:left w:val="single" w:sz="4" w:space="0" w:color="auto"/>
              <w:bottom w:val="single" w:sz="4" w:space="0" w:color="auto"/>
              <w:right w:val="single" w:sz="4" w:space="0" w:color="auto"/>
            </w:tcBorders>
          </w:tcPr>
          <w:p w:rsidR="005B7609" w:rsidRPr="0046305D" w:rsidRDefault="005B7609" w:rsidP="005A0F90">
            <w:pPr>
              <w:jc w:val="right"/>
              <w:rPr>
                <w:rFonts w:ascii="Arial" w:hAnsi="Arial" w:cs="Arial"/>
                <w:color w:val="FF0000"/>
                <w:sz w:val="20"/>
                <w:szCs w:val="20"/>
                <w:lang w:eastAsia="en-US"/>
              </w:rPr>
            </w:pPr>
            <w:r>
              <w:rPr>
                <w:rFonts w:ascii="Arial" w:hAnsi="Arial" w:cs="Arial"/>
                <w:color w:val="FF0000"/>
                <w:sz w:val="20"/>
                <w:szCs w:val="20"/>
                <w:lang w:eastAsia="en-US"/>
              </w:rPr>
              <w:t>-1788,4</w:t>
            </w:r>
          </w:p>
        </w:tc>
      </w:tr>
      <w:tr w:rsidR="005B7609" w:rsidRPr="0046305D" w:rsidTr="007748DB">
        <w:trPr>
          <w:trHeight w:val="170"/>
          <w:jc w:val="center"/>
        </w:trPr>
        <w:tc>
          <w:tcPr>
            <w:tcW w:w="3615" w:type="dxa"/>
            <w:tcBorders>
              <w:top w:val="single" w:sz="4" w:space="0" w:color="auto"/>
              <w:left w:val="single" w:sz="4" w:space="0" w:color="auto"/>
              <w:bottom w:val="single" w:sz="4" w:space="0" w:color="auto"/>
              <w:right w:val="single" w:sz="4" w:space="0" w:color="auto"/>
            </w:tcBorders>
            <w:hideMark/>
          </w:tcPr>
          <w:p w:rsidR="005B7609" w:rsidRPr="0046305D" w:rsidRDefault="005B7609" w:rsidP="005A0F90">
            <w:pPr>
              <w:jc w:val="both"/>
              <w:rPr>
                <w:rFonts w:ascii="Arial" w:hAnsi="Arial" w:cs="Arial"/>
                <w:sz w:val="20"/>
                <w:szCs w:val="20"/>
                <w:lang w:val="en-US" w:eastAsia="en-US"/>
              </w:rPr>
            </w:pPr>
            <w:r w:rsidRPr="0046305D">
              <w:rPr>
                <w:rFonts w:ascii="Arial" w:hAnsi="Arial" w:cs="Arial"/>
                <w:sz w:val="20"/>
                <w:szCs w:val="20"/>
                <w:lang w:eastAsia="en-US"/>
              </w:rPr>
              <w:t>Специални и защитни функции</w:t>
            </w:r>
            <w:r w:rsidRPr="0046305D">
              <w:rPr>
                <w:rFonts w:ascii="Arial" w:hAnsi="Arial" w:cs="Arial"/>
                <w:sz w:val="20"/>
                <w:szCs w:val="20"/>
                <w:lang w:val="en-US" w:eastAsia="en-US"/>
              </w:rPr>
              <w:t xml:space="preserve"> </w:t>
            </w:r>
          </w:p>
        </w:tc>
        <w:tc>
          <w:tcPr>
            <w:tcW w:w="1037" w:type="dxa"/>
            <w:tcBorders>
              <w:top w:val="single" w:sz="4" w:space="0" w:color="auto"/>
              <w:left w:val="single" w:sz="4" w:space="0" w:color="auto"/>
              <w:bottom w:val="single" w:sz="4" w:space="0" w:color="auto"/>
              <w:right w:val="single" w:sz="4" w:space="0" w:color="auto"/>
            </w:tcBorders>
            <w:vAlign w:val="bottom"/>
            <w:hideMark/>
          </w:tcPr>
          <w:p w:rsidR="005B7609" w:rsidRPr="0046305D" w:rsidRDefault="005B7609" w:rsidP="005A0F90">
            <w:pPr>
              <w:jc w:val="right"/>
              <w:rPr>
                <w:rFonts w:ascii="Arial" w:hAnsi="Arial" w:cs="Arial"/>
                <w:bCs/>
                <w:sz w:val="20"/>
                <w:szCs w:val="20"/>
                <w:lang w:eastAsia="en-US"/>
              </w:rPr>
            </w:pPr>
            <w:r w:rsidRPr="0046305D">
              <w:rPr>
                <w:rFonts w:ascii="Arial" w:hAnsi="Arial" w:cs="Arial"/>
                <w:bCs/>
                <w:sz w:val="20"/>
                <w:szCs w:val="20"/>
                <w:lang w:eastAsia="en-US"/>
              </w:rPr>
              <w:t>12 590.7</w:t>
            </w:r>
          </w:p>
        </w:tc>
        <w:tc>
          <w:tcPr>
            <w:tcW w:w="1013" w:type="dxa"/>
            <w:tcBorders>
              <w:top w:val="single" w:sz="4" w:space="0" w:color="auto"/>
              <w:left w:val="single" w:sz="4" w:space="0" w:color="auto"/>
              <w:bottom w:val="single" w:sz="4" w:space="0" w:color="auto"/>
              <w:right w:val="single" w:sz="4" w:space="0" w:color="auto"/>
            </w:tcBorders>
            <w:hideMark/>
          </w:tcPr>
          <w:p w:rsidR="005B7609" w:rsidRPr="0046305D" w:rsidRDefault="005B7609" w:rsidP="005A0F90">
            <w:pPr>
              <w:jc w:val="right"/>
              <w:rPr>
                <w:rFonts w:ascii="Arial" w:hAnsi="Arial" w:cs="Arial"/>
                <w:sz w:val="20"/>
                <w:szCs w:val="20"/>
                <w:lang w:eastAsia="en-US"/>
              </w:rPr>
            </w:pPr>
            <w:r w:rsidRPr="0046305D">
              <w:rPr>
                <w:rFonts w:ascii="Arial" w:hAnsi="Arial" w:cs="Arial"/>
                <w:sz w:val="20"/>
                <w:szCs w:val="20"/>
                <w:lang w:eastAsia="en-US"/>
              </w:rPr>
              <w:t>87.6</w:t>
            </w:r>
          </w:p>
        </w:tc>
        <w:tc>
          <w:tcPr>
            <w:tcW w:w="1037" w:type="dxa"/>
            <w:tcBorders>
              <w:top w:val="single" w:sz="4" w:space="0" w:color="auto"/>
              <w:left w:val="single" w:sz="4" w:space="0" w:color="auto"/>
              <w:bottom w:val="single" w:sz="4" w:space="0" w:color="auto"/>
              <w:right w:val="single" w:sz="4" w:space="0" w:color="auto"/>
            </w:tcBorders>
            <w:vAlign w:val="bottom"/>
          </w:tcPr>
          <w:p w:rsidR="005B7609" w:rsidRPr="007748DB" w:rsidRDefault="005B7609" w:rsidP="005A0F90">
            <w:pPr>
              <w:jc w:val="right"/>
              <w:rPr>
                <w:rFonts w:ascii="Arial" w:hAnsi="Arial" w:cs="Arial"/>
                <w:bCs/>
                <w:sz w:val="20"/>
                <w:szCs w:val="20"/>
                <w:lang w:eastAsia="en-US"/>
              </w:rPr>
            </w:pPr>
            <w:r w:rsidRPr="007748DB">
              <w:rPr>
                <w:rFonts w:ascii="Arial" w:hAnsi="Arial" w:cs="Arial"/>
                <w:bCs/>
                <w:sz w:val="20"/>
                <w:szCs w:val="20"/>
                <w:lang w:eastAsia="en-US"/>
              </w:rPr>
              <w:t>14 467,8</w:t>
            </w:r>
          </w:p>
        </w:tc>
        <w:tc>
          <w:tcPr>
            <w:tcW w:w="1013" w:type="dxa"/>
            <w:tcBorders>
              <w:top w:val="single" w:sz="4" w:space="0" w:color="auto"/>
              <w:left w:val="single" w:sz="4" w:space="0" w:color="auto"/>
              <w:bottom w:val="single" w:sz="4" w:space="0" w:color="auto"/>
              <w:right w:val="single" w:sz="4" w:space="0" w:color="auto"/>
            </w:tcBorders>
          </w:tcPr>
          <w:p w:rsidR="005B7609" w:rsidRPr="007748DB" w:rsidRDefault="005B7609" w:rsidP="005A0F90">
            <w:pPr>
              <w:jc w:val="right"/>
              <w:rPr>
                <w:rFonts w:ascii="Arial" w:hAnsi="Arial" w:cs="Arial"/>
                <w:sz w:val="20"/>
                <w:szCs w:val="20"/>
                <w:lang w:eastAsia="en-US"/>
              </w:rPr>
            </w:pPr>
            <w:r w:rsidRPr="007748DB">
              <w:rPr>
                <w:rFonts w:ascii="Arial" w:hAnsi="Arial" w:cs="Arial"/>
                <w:sz w:val="20"/>
                <w:szCs w:val="20"/>
                <w:lang w:eastAsia="en-US"/>
              </w:rPr>
              <w:t>100,0</w:t>
            </w:r>
          </w:p>
        </w:tc>
        <w:tc>
          <w:tcPr>
            <w:tcW w:w="1199" w:type="dxa"/>
            <w:tcBorders>
              <w:top w:val="single" w:sz="4" w:space="0" w:color="auto"/>
              <w:left w:val="single" w:sz="4" w:space="0" w:color="auto"/>
              <w:bottom w:val="single" w:sz="4" w:space="0" w:color="auto"/>
              <w:right w:val="single" w:sz="4" w:space="0" w:color="auto"/>
            </w:tcBorders>
          </w:tcPr>
          <w:p w:rsidR="005B7609" w:rsidRPr="0046305D" w:rsidRDefault="005B7609" w:rsidP="005A0F90">
            <w:pPr>
              <w:jc w:val="right"/>
              <w:rPr>
                <w:rFonts w:ascii="Arial" w:hAnsi="Arial" w:cs="Arial"/>
                <w:color w:val="FF0000"/>
                <w:sz w:val="20"/>
                <w:szCs w:val="20"/>
                <w:lang w:eastAsia="en-US"/>
              </w:rPr>
            </w:pPr>
            <w:r>
              <w:rPr>
                <w:rFonts w:ascii="Arial" w:hAnsi="Arial" w:cs="Arial"/>
                <w:color w:val="FF0000"/>
                <w:sz w:val="20"/>
                <w:szCs w:val="20"/>
                <w:lang w:eastAsia="en-US"/>
              </w:rPr>
              <w:t xml:space="preserve"> + 1877,1</w:t>
            </w:r>
          </w:p>
        </w:tc>
      </w:tr>
      <w:tr w:rsidR="005B7609" w:rsidRPr="0046305D" w:rsidTr="007748DB">
        <w:trPr>
          <w:trHeight w:val="170"/>
          <w:jc w:val="center"/>
        </w:trPr>
        <w:tc>
          <w:tcPr>
            <w:tcW w:w="3615" w:type="dxa"/>
            <w:tcBorders>
              <w:top w:val="single" w:sz="4" w:space="0" w:color="auto"/>
              <w:left w:val="single" w:sz="4" w:space="0" w:color="auto"/>
              <w:bottom w:val="single" w:sz="4" w:space="0" w:color="auto"/>
              <w:right w:val="single" w:sz="4" w:space="0" w:color="auto"/>
            </w:tcBorders>
            <w:hideMark/>
          </w:tcPr>
          <w:p w:rsidR="005B7609" w:rsidRPr="0046305D" w:rsidRDefault="005B7609" w:rsidP="005A0F90">
            <w:pPr>
              <w:jc w:val="both"/>
              <w:rPr>
                <w:rFonts w:ascii="Arial" w:hAnsi="Arial" w:cs="Arial"/>
                <w:b/>
                <w:sz w:val="20"/>
                <w:szCs w:val="20"/>
                <w:lang w:eastAsia="en-US"/>
              </w:rPr>
            </w:pPr>
            <w:r w:rsidRPr="0046305D">
              <w:rPr>
                <w:rFonts w:ascii="Arial" w:hAnsi="Arial" w:cs="Arial"/>
                <w:b/>
                <w:sz w:val="20"/>
                <w:szCs w:val="20"/>
                <w:lang w:eastAsia="en-US"/>
              </w:rPr>
              <w:t>Обща площ по ГСП</w:t>
            </w:r>
          </w:p>
        </w:tc>
        <w:tc>
          <w:tcPr>
            <w:tcW w:w="1037" w:type="dxa"/>
            <w:tcBorders>
              <w:top w:val="single" w:sz="4" w:space="0" w:color="auto"/>
              <w:left w:val="single" w:sz="4" w:space="0" w:color="auto"/>
              <w:bottom w:val="single" w:sz="4" w:space="0" w:color="auto"/>
              <w:right w:val="single" w:sz="4" w:space="0" w:color="auto"/>
            </w:tcBorders>
            <w:hideMark/>
          </w:tcPr>
          <w:p w:rsidR="005B7609" w:rsidRPr="0046305D" w:rsidRDefault="005B7609" w:rsidP="005A0F90">
            <w:pPr>
              <w:jc w:val="right"/>
              <w:rPr>
                <w:rFonts w:ascii="Arial" w:hAnsi="Arial" w:cs="Arial"/>
                <w:b/>
                <w:bCs/>
                <w:sz w:val="20"/>
                <w:szCs w:val="20"/>
                <w:lang w:eastAsia="en-US"/>
              </w:rPr>
            </w:pPr>
            <w:r w:rsidRPr="0046305D">
              <w:rPr>
                <w:rFonts w:ascii="Arial" w:hAnsi="Arial" w:cs="Arial"/>
                <w:b/>
                <w:bCs/>
                <w:sz w:val="20"/>
                <w:szCs w:val="20"/>
                <w:lang w:eastAsia="en-US"/>
              </w:rPr>
              <w:t>14 379.1</w:t>
            </w:r>
          </w:p>
        </w:tc>
        <w:tc>
          <w:tcPr>
            <w:tcW w:w="1013" w:type="dxa"/>
            <w:tcBorders>
              <w:top w:val="single" w:sz="4" w:space="0" w:color="auto"/>
              <w:left w:val="single" w:sz="4" w:space="0" w:color="auto"/>
              <w:bottom w:val="single" w:sz="4" w:space="0" w:color="auto"/>
              <w:right w:val="single" w:sz="4" w:space="0" w:color="auto"/>
            </w:tcBorders>
            <w:hideMark/>
          </w:tcPr>
          <w:p w:rsidR="005B7609" w:rsidRPr="0046305D" w:rsidRDefault="005B7609" w:rsidP="005A0F90">
            <w:pPr>
              <w:jc w:val="right"/>
              <w:rPr>
                <w:rFonts w:ascii="Arial" w:hAnsi="Arial" w:cs="Arial"/>
                <w:b/>
                <w:sz w:val="20"/>
                <w:szCs w:val="20"/>
                <w:lang w:eastAsia="en-US"/>
              </w:rPr>
            </w:pPr>
            <w:r w:rsidRPr="0046305D">
              <w:rPr>
                <w:rFonts w:ascii="Arial" w:hAnsi="Arial" w:cs="Arial"/>
                <w:b/>
                <w:sz w:val="20"/>
                <w:szCs w:val="20"/>
                <w:lang w:eastAsia="en-US"/>
              </w:rPr>
              <w:t>100.0</w:t>
            </w:r>
          </w:p>
        </w:tc>
        <w:tc>
          <w:tcPr>
            <w:tcW w:w="1037" w:type="dxa"/>
            <w:tcBorders>
              <w:top w:val="single" w:sz="4" w:space="0" w:color="auto"/>
              <w:left w:val="single" w:sz="4" w:space="0" w:color="auto"/>
              <w:bottom w:val="single" w:sz="4" w:space="0" w:color="auto"/>
              <w:right w:val="single" w:sz="4" w:space="0" w:color="auto"/>
            </w:tcBorders>
          </w:tcPr>
          <w:p w:rsidR="005B7609" w:rsidRPr="007748DB" w:rsidRDefault="005B7609" w:rsidP="005A0F90">
            <w:pPr>
              <w:jc w:val="right"/>
              <w:rPr>
                <w:rFonts w:ascii="Arial" w:hAnsi="Arial" w:cs="Arial"/>
                <w:b/>
                <w:bCs/>
                <w:sz w:val="20"/>
                <w:szCs w:val="20"/>
                <w:lang w:eastAsia="en-US"/>
              </w:rPr>
            </w:pPr>
            <w:r w:rsidRPr="007748DB">
              <w:rPr>
                <w:rFonts w:ascii="Arial" w:hAnsi="Arial" w:cs="Arial"/>
                <w:b/>
                <w:bCs/>
                <w:sz w:val="20"/>
                <w:szCs w:val="20"/>
                <w:lang w:eastAsia="en-US"/>
              </w:rPr>
              <w:t>14 467,8</w:t>
            </w:r>
          </w:p>
        </w:tc>
        <w:tc>
          <w:tcPr>
            <w:tcW w:w="1013" w:type="dxa"/>
            <w:tcBorders>
              <w:top w:val="single" w:sz="4" w:space="0" w:color="auto"/>
              <w:left w:val="single" w:sz="4" w:space="0" w:color="auto"/>
              <w:bottom w:val="single" w:sz="4" w:space="0" w:color="auto"/>
              <w:right w:val="single" w:sz="4" w:space="0" w:color="auto"/>
            </w:tcBorders>
          </w:tcPr>
          <w:p w:rsidR="005B7609" w:rsidRPr="007748DB" w:rsidRDefault="005B7609" w:rsidP="005A0F90">
            <w:pPr>
              <w:jc w:val="right"/>
              <w:rPr>
                <w:rFonts w:ascii="Arial" w:hAnsi="Arial" w:cs="Arial"/>
                <w:b/>
                <w:sz w:val="20"/>
                <w:szCs w:val="20"/>
                <w:lang w:eastAsia="en-US"/>
              </w:rPr>
            </w:pPr>
            <w:r w:rsidRPr="007748DB">
              <w:rPr>
                <w:rFonts w:ascii="Arial" w:hAnsi="Arial" w:cs="Arial"/>
                <w:b/>
                <w:sz w:val="20"/>
                <w:szCs w:val="20"/>
                <w:lang w:eastAsia="en-US"/>
              </w:rPr>
              <w:t>100,0</w:t>
            </w:r>
          </w:p>
        </w:tc>
        <w:tc>
          <w:tcPr>
            <w:tcW w:w="1199" w:type="dxa"/>
            <w:tcBorders>
              <w:top w:val="single" w:sz="4" w:space="0" w:color="auto"/>
              <w:left w:val="single" w:sz="4" w:space="0" w:color="auto"/>
              <w:bottom w:val="single" w:sz="4" w:space="0" w:color="auto"/>
              <w:right w:val="single" w:sz="4" w:space="0" w:color="auto"/>
            </w:tcBorders>
          </w:tcPr>
          <w:p w:rsidR="005B7609" w:rsidRPr="0046305D" w:rsidRDefault="005B7609" w:rsidP="005A0F90">
            <w:pPr>
              <w:jc w:val="right"/>
              <w:rPr>
                <w:rFonts w:ascii="Arial" w:hAnsi="Arial" w:cs="Arial"/>
                <w:b/>
                <w:color w:val="FF0000"/>
                <w:sz w:val="20"/>
                <w:szCs w:val="20"/>
                <w:lang w:eastAsia="en-US"/>
              </w:rPr>
            </w:pPr>
            <w:r>
              <w:rPr>
                <w:rFonts w:ascii="Arial" w:hAnsi="Arial" w:cs="Arial"/>
                <w:b/>
                <w:color w:val="FF0000"/>
                <w:sz w:val="20"/>
                <w:szCs w:val="20"/>
                <w:lang w:eastAsia="en-US"/>
              </w:rPr>
              <w:t xml:space="preserve">+88,7 </w:t>
            </w:r>
          </w:p>
        </w:tc>
      </w:tr>
    </w:tbl>
    <w:p w:rsidR="005B7609" w:rsidRDefault="005B7609" w:rsidP="005B7609">
      <w:pPr>
        <w:ind w:firstLine="720"/>
        <w:jc w:val="both"/>
        <w:rPr>
          <w:rFonts w:ascii="Arial" w:hAnsi="Arial" w:cs="Arial"/>
          <w:sz w:val="22"/>
          <w:szCs w:val="22"/>
          <w:lang w:eastAsia="en-US"/>
        </w:rPr>
      </w:pPr>
    </w:p>
    <w:p w:rsidR="005B7609" w:rsidRPr="00AF6441" w:rsidRDefault="005B7609" w:rsidP="006035E0">
      <w:pPr>
        <w:pStyle w:val="Heading1"/>
        <w:spacing w:after="120"/>
        <w:jc w:val="center"/>
        <w:rPr>
          <w:rFonts w:ascii="Arial" w:hAnsi="Arial" w:cs="Arial"/>
          <w:b w:val="0"/>
          <w:bCs/>
          <w:kern w:val="36"/>
          <w:sz w:val="21"/>
          <w:szCs w:val="21"/>
          <w:lang w:val="bg-BG"/>
        </w:rPr>
      </w:pPr>
      <w:proofErr w:type="spellStart"/>
      <w:r w:rsidRPr="00AF6441">
        <w:rPr>
          <w:rFonts w:ascii="Arial" w:hAnsi="Arial" w:cs="Arial"/>
          <w:b w:val="0"/>
          <w:bCs/>
        </w:rPr>
        <w:t>Таблица</w:t>
      </w:r>
      <w:proofErr w:type="spellEnd"/>
      <w:r w:rsidRPr="00AF6441">
        <w:rPr>
          <w:rFonts w:ascii="Arial" w:hAnsi="Arial" w:cs="Arial"/>
          <w:b w:val="0"/>
          <w:bCs/>
        </w:rPr>
        <w:t xml:space="preserve"> №</w:t>
      </w:r>
      <w:r w:rsidRPr="00AF6441">
        <w:rPr>
          <w:rFonts w:ascii="Arial" w:hAnsi="Arial" w:cs="Arial"/>
          <w:b w:val="0"/>
          <w:bCs/>
          <w:lang w:val="bg-BG"/>
        </w:rPr>
        <w:t>20</w:t>
      </w:r>
    </w:p>
    <w:p w:rsidR="005B7609" w:rsidRDefault="005B7609" w:rsidP="005B7609">
      <w:pPr>
        <w:pStyle w:val="Heading1"/>
        <w:jc w:val="center"/>
        <w:rPr>
          <w:rFonts w:ascii="Arial" w:hAnsi="Arial" w:cs="Arial"/>
          <w:b w:val="0"/>
          <w:bCs/>
        </w:rPr>
      </w:pPr>
      <w:proofErr w:type="spellStart"/>
      <w:r w:rsidRPr="00AF6441">
        <w:rPr>
          <w:rFonts w:ascii="Arial" w:hAnsi="Arial" w:cs="Arial"/>
          <w:b w:val="0"/>
          <w:bCs/>
        </w:rPr>
        <w:t>Разпределение</w:t>
      </w:r>
      <w:proofErr w:type="spellEnd"/>
      <w:r w:rsidRPr="00AF6441">
        <w:rPr>
          <w:rFonts w:ascii="Arial" w:hAnsi="Arial" w:cs="Arial"/>
          <w:b w:val="0"/>
          <w:bCs/>
        </w:rPr>
        <w:t xml:space="preserve"> </w:t>
      </w:r>
      <w:proofErr w:type="spellStart"/>
      <w:r w:rsidRPr="00AF6441">
        <w:rPr>
          <w:rFonts w:ascii="Arial" w:hAnsi="Arial" w:cs="Arial"/>
          <w:b w:val="0"/>
          <w:bCs/>
        </w:rPr>
        <w:t>на</w:t>
      </w:r>
      <w:proofErr w:type="spellEnd"/>
      <w:r w:rsidRPr="00AF6441">
        <w:rPr>
          <w:rFonts w:ascii="Arial" w:hAnsi="Arial" w:cs="Arial"/>
          <w:b w:val="0"/>
          <w:bCs/>
        </w:rPr>
        <w:t xml:space="preserve"> ОБЩАТА ПЛОЩ и ЗАПАСА </w:t>
      </w:r>
      <w:proofErr w:type="spellStart"/>
      <w:r w:rsidRPr="00AF6441">
        <w:rPr>
          <w:rFonts w:ascii="Arial" w:hAnsi="Arial" w:cs="Arial"/>
          <w:b w:val="0"/>
          <w:bCs/>
        </w:rPr>
        <w:t>без</w:t>
      </w:r>
      <w:proofErr w:type="spellEnd"/>
      <w:r w:rsidRPr="00AF6441">
        <w:rPr>
          <w:rFonts w:ascii="Arial" w:hAnsi="Arial" w:cs="Arial"/>
          <w:b w:val="0"/>
          <w:bCs/>
        </w:rPr>
        <w:t xml:space="preserve"> </w:t>
      </w:r>
      <w:proofErr w:type="spellStart"/>
      <w:r w:rsidRPr="00AF6441">
        <w:rPr>
          <w:rFonts w:ascii="Arial" w:hAnsi="Arial" w:cs="Arial"/>
          <w:b w:val="0"/>
          <w:bCs/>
        </w:rPr>
        <w:t>клони</w:t>
      </w:r>
      <w:proofErr w:type="spellEnd"/>
      <w:r w:rsidRPr="00AF6441">
        <w:rPr>
          <w:rFonts w:ascii="Arial" w:hAnsi="Arial" w:cs="Arial"/>
          <w:b w:val="0"/>
          <w:bCs/>
        </w:rPr>
        <w:t xml:space="preserve"> </w:t>
      </w:r>
      <w:proofErr w:type="spellStart"/>
      <w:r w:rsidRPr="00AF6441">
        <w:rPr>
          <w:rFonts w:ascii="Arial" w:hAnsi="Arial" w:cs="Arial"/>
          <w:b w:val="0"/>
          <w:bCs/>
        </w:rPr>
        <w:t>по</w:t>
      </w:r>
      <w:proofErr w:type="spellEnd"/>
      <w:r w:rsidRPr="00AF6441">
        <w:rPr>
          <w:rFonts w:ascii="Arial" w:hAnsi="Arial" w:cs="Arial"/>
          <w:b w:val="0"/>
          <w:bCs/>
        </w:rPr>
        <w:t xml:space="preserve"> </w:t>
      </w:r>
      <w:proofErr w:type="spellStart"/>
      <w:r w:rsidRPr="00AF6441">
        <w:rPr>
          <w:rFonts w:ascii="Arial" w:hAnsi="Arial" w:cs="Arial"/>
          <w:b w:val="0"/>
          <w:bCs/>
        </w:rPr>
        <w:t>групи</w:t>
      </w:r>
      <w:proofErr w:type="spellEnd"/>
      <w:r w:rsidRPr="00AF6441">
        <w:rPr>
          <w:rFonts w:ascii="Arial" w:hAnsi="Arial" w:cs="Arial"/>
          <w:b w:val="0"/>
          <w:bCs/>
        </w:rPr>
        <w:t xml:space="preserve"> </w:t>
      </w:r>
      <w:proofErr w:type="spellStart"/>
      <w:r w:rsidRPr="00AF6441">
        <w:rPr>
          <w:rFonts w:ascii="Arial" w:hAnsi="Arial" w:cs="Arial"/>
          <w:b w:val="0"/>
          <w:bCs/>
        </w:rPr>
        <w:t>гори</w:t>
      </w:r>
      <w:proofErr w:type="spellEnd"/>
      <w:r w:rsidRPr="00AF6441">
        <w:rPr>
          <w:rFonts w:ascii="Arial" w:hAnsi="Arial" w:cs="Arial"/>
          <w:b w:val="0"/>
          <w:bCs/>
        </w:rPr>
        <w:t xml:space="preserve"> и ФУНКЦИИ</w:t>
      </w:r>
    </w:p>
    <w:p w:rsidR="005B7609" w:rsidRPr="00F141A1" w:rsidRDefault="005B7609" w:rsidP="005B7609">
      <w:pPr>
        <w:jc w:val="center"/>
        <w:rPr>
          <w:rFonts w:ascii="Arial" w:hAnsi="Arial" w:cs="Arial"/>
          <w:b/>
          <w:bCs/>
          <w:sz w:val="22"/>
          <w:szCs w:val="22"/>
          <w:lang w:eastAsia="en-US"/>
        </w:rPr>
      </w:pPr>
      <w:r w:rsidRPr="00F141A1">
        <w:rPr>
          <w:rFonts w:ascii="Arial" w:hAnsi="Arial" w:cs="Arial"/>
          <w:b/>
          <w:bCs/>
          <w:sz w:val="22"/>
          <w:szCs w:val="22"/>
          <w:lang w:eastAsia="en-US"/>
        </w:rPr>
        <w:t>Общо за стопанството</w:t>
      </w:r>
    </w:p>
    <w:p w:rsidR="005B7609" w:rsidRPr="00F020F6" w:rsidRDefault="005B7609" w:rsidP="005B7609">
      <w:pPr>
        <w:ind w:firstLine="720"/>
        <w:jc w:val="center"/>
        <w:rPr>
          <w:rFonts w:ascii="Arial" w:hAnsi="Arial" w:cs="Arial"/>
          <w:b/>
          <w:bCs/>
          <w:sz w:val="10"/>
          <w:szCs w:val="10"/>
          <w:lang w:val="en-US" w:eastAsia="en-US"/>
        </w:rPr>
      </w:pPr>
    </w:p>
    <w:tbl>
      <w:tblPr>
        <w:tblW w:w="0" w:type="auto"/>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1843"/>
        <w:gridCol w:w="675"/>
        <w:gridCol w:w="1010"/>
        <w:gridCol w:w="740"/>
        <w:gridCol w:w="800"/>
        <w:gridCol w:w="1009"/>
        <w:gridCol w:w="849"/>
        <w:gridCol w:w="800"/>
        <w:gridCol w:w="1010"/>
        <w:gridCol w:w="849"/>
      </w:tblGrid>
      <w:tr w:rsidR="005B7609" w:rsidRPr="00AF6441" w:rsidTr="006035E0">
        <w:tc>
          <w:tcPr>
            <w:tcW w:w="1843" w:type="dxa"/>
            <w:vMerge w:val="restart"/>
            <w:tcMar>
              <w:top w:w="30" w:type="dxa"/>
              <w:left w:w="30" w:type="dxa"/>
              <w:bottom w:w="30" w:type="dxa"/>
              <w:right w:w="30" w:type="dxa"/>
            </w:tcMar>
            <w:vAlign w:val="center"/>
            <w:hideMark/>
          </w:tcPr>
          <w:p w:rsidR="005B7609" w:rsidRPr="00AF6441" w:rsidRDefault="005B7609" w:rsidP="005A0F90">
            <w:pPr>
              <w:jc w:val="center"/>
              <w:rPr>
                <w:rFonts w:ascii="Arial" w:hAnsi="Arial" w:cs="Arial"/>
                <w:b/>
                <w:bCs/>
                <w:color w:val="000000"/>
                <w:sz w:val="20"/>
                <w:szCs w:val="20"/>
              </w:rPr>
            </w:pPr>
            <w:r w:rsidRPr="00AF6441">
              <w:rPr>
                <w:rFonts w:ascii="Arial" w:hAnsi="Arial" w:cs="Arial"/>
                <w:b/>
                <w:bCs/>
                <w:color w:val="000000"/>
                <w:sz w:val="20"/>
                <w:szCs w:val="20"/>
              </w:rPr>
              <w:t>Горски територии по категории и функции</w:t>
            </w:r>
          </w:p>
        </w:tc>
        <w:tc>
          <w:tcPr>
            <w:tcW w:w="0" w:type="auto"/>
            <w:gridSpan w:val="3"/>
            <w:tcMar>
              <w:top w:w="30" w:type="dxa"/>
              <w:left w:w="30" w:type="dxa"/>
              <w:bottom w:w="30" w:type="dxa"/>
              <w:right w:w="30" w:type="dxa"/>
            </w:tcMar>
            <w:vAlign w:val="center"/>
            <w:hideMark/>
          </w:tcPr>
          <w:p w:rsidR="005B7609" w:rsidRPr="00AF6441" w:rsidRDefault="005B7609" w:rsidP="005A0F90">
            <w:pPr>
              <w:jc w:val="center"/>
              <w:rPr>
                <w:rFonts w:ascii="Arial" w:hAnsi="Arial" w:cs="Arial"/>
                <w:b/>
                <w:bCs/>
                <w:color w:val="000000"/>
                <w:sz w:val="20"/>
                <w:szCs w:val="20"/>
              </w:rPr>
            </w:pPr>
            <w:r w:rsidRPr="00AF6441">
              <w:rPr>
                <w:rFonts w:ascii="Arial" w:hAnsi="Arial" w:cs="Arial"/>
                <w:b/>
                <w:bCs/>
                <w:color w:val="000000"/>
                <w:sz w:val="20"/>
                <w:szCs w:val="20"/>
              </w:rPr>
              <w:t>Иглолистни</w:t>
            </w:r>
          </w:p>
        </w:tc>
        <w:tc>
          <w:tcPr>
            <w:tcW w:w="0" w:type="auto"/>
            <w:gridSpan w:val="3"/>
            <w:tcMar>
              <w:top w:w="30" w:type="dxa"/>
              <w:left w:w="30" w:type="dxa"/>
              <w:bottom w:w="30" w:type="dxa"/>
              <w:right w:w="30" w:type="dxa"/>
            </w:tcMar>
            <w:vAlign w:val="center"/>
            <w:hideMark/>
          </w:tcPr>
          <w:p w:rsidR="005B7609" w:rsidRPr="00AF6441" w:rsidRDefault="005B7609" w:rsidP="005A0F90">
            <w:pPr>
              <w:jc w:val="center"/>
              <w:rPr>
                <w:rFonts w:ascii="Arial" w:hAnsi="Arial" w:cs="Arial"/>
                <w:b/>
                <w:bCs/>
                <w:color w:val="000000"/>
                <w:sz w:val="20"/>
                <w:szCs w:val="20"/>
              </w:rPr>
            </w:pPr>
            <w:r w:rsidRPr="00AF6441">
              <w:rPr>
                <w:rFonts w:ascii="Arial" w:hAnsi="Arial" w:cs="Arial"/>
                <w:b/>
                <w:bCs/>
                <w:color w:val="000000"/>
                <w:sz w:val="20"/>
                <w:szCs w:val="20"/>
              </w:rPr>
              <w:t>Широколистни</w:t>
            </w:r>
          </w:p>
        </w:tc>
        <w:tc>
          <w:tcPr>
            <w:tcW w:w="0" w:type="auto"/>
            <w:gridSpan w:val="3"/>
            <w:tcMar>
              <w:top w:w="30" w:type="dxa"/>
              <w:left w:w="30" w:type="dxa"/>
              <w:bottom w:w="30" w:type="dxa"/>
              <w:right w:w="30" w:type="dxa"/>
            </w:tcMar>
            <w:vAlign w:val="center"/>
            <w:hideMark/>
          </w:tcPr>
          <w:p w:rsidR="005B7609" w:rsidRPr="00AF6441" w:rsidRDefault="005B7609" w:rsidP="005A0F90">
            <w:pPr>
              <w:jc w:val="center"/>
              <w:rPr>
                <w:rFonts w:ascii="Arial" w:hAnsi="Arial" w:cs="Arial"/>
                <w:b/>
                <w:bCs/>
                <w:color w:val="000000"/>
                <w:sz w:val="20"/>
                <w:szCs w:val="20"/>
              </w:rPr>
            </w:pPr>
            <w:r w:rsidRPr="00AF6441">
              <w:rPr>
                <w:rFonts w:ascii="Arial" w:hAnsi="Arial" w:cs="Arial"/>
                <w:b/>
                <w:bCs/>
                <w:color w:val="000000"/>
                <w:sz w:val="20"/>
                <w:szCs w:val="20"/>
              </w:rPr>
              <w:t>Всичко</w:t>
            </w:r>
          </w:p>
        </w:tc>
      </w:tr>
      <w:tr w:rsidR="005B7609" w:rsidRPr="00AF6441" w:rsidTr="006035E0">
        <w:tc>
          <w:tcPr>
            <w:tcW w:w="1843" w:type="dxa"/>
            <w:vMerge/>
            <w:vAlign w:val="center"/>
            <w:hideMark/>
          </w:tcPr>
          <w:p w:rsidR="005B7609" w:rsidRPr="00AF6441" w:rsidRDefault="005B7609" w:rsidP="005A0F90">
            <w:pPr>
              <w:rPr>
                <w:rFonts w:ascii="Arial" w:hAnsi="Arial" w:cs="Arial"/>
                <w:b/>
                <w:bCs/>
                <w:color w:val="000000"/>
                <w:sz w:val="20"/>
                <w:szCs w:val="20"/>
              </w:rPr>
            </w:pPr>
          </w:p>
        </w:tc>
        <w:tc>
          <w:tcPr>
            <w:tcW w:w="0" w:type="auto"/>
            <w:tcMar>
              <w:top w:w="30" w:type="dxa"/>
              <w:left w:w="30" w:type="dxa"/>
              <w:bottom w:w="30" w:type="dxa"/>
              <w:right w:w="30" w:type="dxa"/>
            </w:tcMar>
            <w:vAlign w:val="center"/>
            <w:hideMark/>
          </w:tcPr>
          <w:p w:rsidR="005B7609" w:rsidRPr="00AF6441" w:rsidRDefault="005B7609" w:rsidP="005A0F90">
            <w:pPr>
              <w:jc w:val="center"/>
              <w:rPr>
                <w:rFonts w:ascii="Arial" w:hAnsi="Arial" w:cs="Arial"/>
                <w:b/>
                <w:bCs/>
                <w:color w:val="000000"/>
                <w:sz w:val="20"/>
                <w:szCs w:val="20"/>
              </w:rPr>
            </w:pPr>
            <w:r w:rsidRPr="00AF6441">
              <w:rPr>
                <w:rFonts w:ascii="Arial" w:hAnsi="Arial" w:cs="Arial"/>
                <w:b/>
                <w:bCs/>
                <w:color w:val="000000"/>
                <w:sz w:val="20"/>
                <w:szCs w:val="20"/>
              </w:rPr>
              <w:t>Обща площ, ха</w:t>
            </w:r>
          </w:p>
        </w:tc>
        <w:tc>
          <w:tcPr>
            <w:tcW w:w="0" w:type="auto"/>
            <w:tcMar>
              <w:top w:w="30" w:type="dxa"/>
              <w:left w:w="30" w:type="dxa"/>
              <w:bottom w:w="30" w:type="dxa"/>
              <w:right w:w="30" w:type="dxa"/>
            </w:tcMar>
            <w:vAlign w:val="center"/>
            <w:hideMark/>
          </w:tcPr>
          <w:p w:rsidR="005B7609" w:rsidRPr="00AF6441" w:rsidRDefault="005B7609" w:rsidP="005A0F90">
            <w:pPr>
              <w:jc w:val="center"/>
              <w:rPr>
                <w:rFonts w:ascii="Arial" w:hAnsi="Arial" w:cs="Arial"/>
                <w:b/>
                <w:bCs/>
                <w:color w:val="000000"/>
                <w:sz w:val="20"/>
                <w:szCs w:val="20"/>
              </w:rPr>
            </w:pPr>
            <w:r w:rsidRPr="00AF6441">
              <w:rPr>
                <w:rFonts w:ascii="Arial" w:hAnsi="Arial" w:cs="Arial"/>
                <w:b/>
                <w:bCs/>
                <w:color w:val="000000"/>
                <w:sz w:val="20"/>
                <w:szCs w:val="20"/>
              </w:rPr>
              <w:t>Залесена площ, ха</w:t>
            </w:r>
          </w:p>
        </w:tc>
        <w:tc>
          <w:tcPr>
            <w:tcW w:w="0" w:type="auto"/>
            <w:tcMar>
              <w:top w:w="30" w:type="dxa"/>
              <w:left w:w="30" w:type="dxa"/>
              <w:bottom w:w="30" w:type="dxa"/>
              <w:right w:w="30" w:type="dxa"/>
            </w:tcMar>
            <w:vAlign w:val="center"/>
            <w:hideMark/>
          </w:tcPr>
          <w:p w:rsidR="005B7609" w:rsidRPr="00AF6441" w:rsidRDefault="005B7609" w:rsidP="005A0F90">
            <w:pPr>
              <w:jc w:val="center"/>
              <w:rPr>
                <w:rFonts w:ascii="Arial" w:hAnsi="Arial" w:cs="Arial"/>
                <w:b/>
                <w:bCs/>
                <w:color w:val="000000"/>
                <w:sz w:val="20"/>
                <w:szCs w:val="20"/>
              </w:rPr>
            </w:pPr>
            <w:r w:rsidRPr="00AF6441">
              <w:rPr>
                <w:rFonts w:ascii="Arial" w:hAnsi="Arial" w:cs="Arial"/>
                <w:b/>
                <w:bCs/>
                <w:color w:val="000000"/>
                <w:sz w:val="20"/>
                <w:szCs w:val="20"/>
              </w:rPr>
              <w:t>Запас, куб.м</w:t>
            </w:r>
          </w:p>
        </w:tc>
        <w:tc>
          <w:tcPr>
            <w:tcW w:w="0" w:type="auto"/>
            <w:tcMar>
              <w:top w:w="30" w:type="dxa"/>
              <w:left w:w="30" w:type="dxa"/>
              <w:bottom w:w="30" w:type="dxa"/>
              <w:right w:w="30" w:type="dxa"/>
            </w:tcMar>
            <w:vAlign w:val="center"/>
            <w:hideMark/>
          </w:tcPr>
          <w:p w:rsidR="005B7609" w:rsidRPr="00AF6441" w:rsidRDefault="005B7609" w:rsidP="005A0F90">
            <w:pPr>
              <w:jc w:val="center"/>
              <w:rPr>
                <w:rFonts w:ascii="Arial" w:hAnsi="Arial" w:cs="Arial"/>
                <w:b/>
                <w:bCs/>
                <w:color w:val="000000"/>
                <w:sz w:val="20"/>
                <w:szCs w:val="20"/>
              </w:rPr>
            </w:pPr>
            <w:r w:rsidRPr="00AF6441">
              <w:rPr>
                <w:rFonts w:ascii="Arial" w:hAnsi="Arial" w:cs="Arial"/>
                <w:b/>
                <w:bCs/>
                <w:color w:val="000000"/>
                <w:sz w:val="20"/>
                <w:szCs w:val="20"/>
              </w:rPr>
              <w:t>Обща площ, ха</w:t>
            </w:r>
          </w:p>
        </w:tc>
        <w:tc>
          <w:tcPr>
            <w:tcW w:w="0" w:type="auto"/>
            <w:tcMar>
              <w:top w:w="30" w:type="dxa"/>
              <w:left w:w="30" w:type="dxa"/>
              <w:bottom w:w="30" w:type="dxa"/>
              <w:right w:w="30" w:type="dxa"/>
            </w:tcMar>
            <w:vAlign w:val="center"/>
            <w:hideMark/>
          </w:tcPr>
          <w:p w:rsidR="005B7609" w:rsidRPr="00AF6441" w:rsidRDefault="005B7609" w:rsidP="005A0F90">
            <w:pPr>
              <w:jc w:val="center"/>
              <w:rPr>
                <w:rFonts w:ascii="Arial" w:hAnsi="Arial" w:cs="Arial"/>
                <w:b/>
                <w:bCs/>
                <w:color w:val="000000"/>
                <w:sz w:val="20"/>
                <w:szCs w:val="20"/>
              </w:rPr>
            </w:pPr>
            <w:r w:rsidRPr="00AF6441">
              <w:rPr>
                <w:rFonts w:ascii="Arial" w:hAnsi="Arial" w:cs="Arial"/>
                <w:b/>
                <w:bCs/>
                <w:color w:val="000000"/>
                <w:sz w:val="20"/>
                <w:szCs w:val="20"/>
              </w:rPr>
              <w:t>Залесена площ,ха</w:t>
            </w:r>
          </w:p>
        </w:tc>
        <w:tc>
          <w:tcPr>
            <w:tcW w:w="0" w:type="auto"/>
            <w:tcMar>
              <w:top w:w="30" w:type="dxa"/>
              <w:left w:w="30" w:type="dxa"/>
              <w:bottom w:w="30" w:type="dxa"/>
              <w:right w:w="30" w:type="dxa"/>
            </w:tcMar>
            <w:vAlign w:val="center"/>
            <w:hideMark/>
          </w:tcPr>
          <w:p w:rsidR="005B7609" w:rsidRPr="00AF6441" w:rsidRDefault="005B7609" w:rsidP="005A0F90">
            <w:pPr>
              <w:jc w:val="center"/>
              <w:rPr>
                <w:rFonts w:ascii="Arial" w:hAnsi="Arial" w:cs="Arial"/>
                <w:b/>
                <w:bCs/>
                <w:color w:val="000000"/>
                <w:sz w:val="20"/>
                <w:szCs w:val="20"/>
              </w:rPr>
            </w:pPr>
            <w:r w:rsidRPr="00AF6441">
              <w:rPr>
                <w:rFonts w:ascii="Arial" w:hAnsi="Arial" w:cs="Arial"/>
                <w:b/>
                <w:bCs/>
                <w:color w:val="000000"/>
                <w:sz w:val="20"/>
                <w:szCs w:val="20"/>
              </w:rPr>
              <w:t>Запас, куб.м</w:t>
            </w:r>
          </w:p>
        </w:tc>
        <w:tc>
          <w:tcPr>
            <w:tcW w:w="0" w:type="auto"/>
            <w:tcMar>
              <w:top w:w="30" w:type="dxa"/>
              <w:left w:w="30" w:type="dxa"/>
              <w:bottom w:w="30" w:type="dxa"/>
              <w:right w:w="30" w:type="dxa"/>
            </w:tcMar>
            <w:vAlign w:val="center"/>
            <w:hideMark/>
          </w:tcPr>
          <w:p w:rsidR="005B7609" w:rsidRPr="00AF6441" w:rsidRDefault="005B7609" w:rsidP="005A0F90">
            <w:pPr>
              <w:jc w:val="center"/>
              <w:rPr>
                <w:rFonts w:ascii="Arial" w:hAnsi="Arial" w:cs="Arial"/>
                <w:b/>
                <w:bCs/>
                <w:color w:val="000000"/>
                <w:sz w:val="20"/>
                <w:szCs w:val="20"/>
              </w:rPr>
            </w:pPr>
            <w:r w:rsidRPr="00AF6441">
              <w:rPr>
                <w:rFonts w:ascii="Arial" w:hAnsi="Arial" w:cs="Arial"/>
                <w:b/>
                <w:bCs/>
                <w:color w:val="000000"/>
                <w:sz w:val="20"/>
                <w:szCs w:val="20"/>
              </w:rPr>
              <w:t>Обща площ, ха</w:t>
            </w:r>
          </w:p>
        </w:tc>
        <w:tc>
          <w:tcPr>
            <w:tcW w:w="0" w:type="auto"/>
            <w:tcMar>
              <w:top w:w="30" w:type="dxa"/>
              <w:left w:w="30" w:type="dxa"/>
              <w:bottom w:w="30" w:type="dxa"/>
              <w:right w:w="30" w:type="dxa"/>
            </w:tcMar>
            <w:vAlign w:val="center"/>
            <w:hideMark/>
          </w:tcPr>
          <w:p w:rsidR="005B7609" w:rsidRPr="00AF6441" w:rsidRDefault="005B7609" w:rsidP="005A0F90">
            <w:pPr>
              <w:jc w:val="center"/>
              <w:rPr>
                <w:rFonts w:ascii="Arial" w:hAnsi="Arial" w:cs="Arial"/>
                <w:b/>
                <w:bCs/>
                <w:color w:val="000000"/>
                <w:sz w:val="20"/>
                <w:szCs w:val="20"/>
              </w:rPr>
            </w:pPr>
            <w:r w:rsidRPr="00AF6441">
              <w:rPr>
                <w:rFonts w:ascii="Arial" w:hAnsi="Arial" w:cs="Arial"/>
                <w:b/>
                <w:bCs/>
                <w:color w:val="000000"/>
                <w:sz w:val="20"/>
                <w:szCs w:val="20"/>
              </w:rPr>
              <w:t>Залесена площ, ха</w:t>
            </w:r>
          </w:p>
        </w:tc>
        <w:tc>
          <w:tcPr>
            <w:tcW w:w="0" w:type="auto"/>
            <w:tcMar>
              <w:top w:w="30" w:type="dxa"/>
              <w:left w:w="30" w:type="dxa"/>
              <w:bottom w:w="30" w:type="dxa"/>
              <w:right w:w="30" w:type="dxa"/>
            </w:tcMar>
            <w:vAlign w:val="center"/>
            <w:hideMark/>
          </w:tcPr>
          <w:p w:rsidR="005B7609" w:rsidRPr="00AF6441" w:rsidRDefault="005B7609" w:rsidP="005A0F90">
            <w:pPr>
              <w:jc w:val="center"/>
              <w:rPr>
                <w:rFonts w:ascii="Arial" w:hAnsi="Arial" w:cs="Arial"/>
                <w:b/>
                <w:bCs/>
                <w:color w:val="000000"/>
                <w:sz w:val="20"/>
                <w:szCs w:val="20"/>
              </w:rPr>
            </w:pPr>
            <w:r w:rsidRPr="00AF6441">
              <w:rPr>
                <w:rFonts w:ascii="Arial" w:hAnsi="Arial" w:cs="Arial"/>
                <w:b/>
                <w:bCs/>
                <w:color w:val="000000"/>
                <w:sz w:val="20"/>
                <w:szCs w:val="20"/>
              </w:rPr>
              <w:t>Запас, куб.м</w:t>
            </w:r>
          </w:p>
        </w:tc>
      </w:tr>
      <w:tr w:rsidR="005B7609" w:rsidRPr="00AF6441" w:rsidTr="006035E0">
        <w:tc>
          <w:tcPr>
            <w:tcW w:w="1843" w:type="dxa"/>
            <w:tcMar>
              <w:top w:w="30" w:type="dxa"/>
              <w:left w:w="30" w:type="dxa"/>
              <w:bottom w:w="30" w:type="dxa"/>
              <w:right w:w="30" w:type="dxa"/>
            </w:tcMar>
            <w:vAlign w:val="center"/>
            <w:hideMark/>
          </w:tcPr>
          <w:p w:rsidR="005B7609" w:rsidRPr="00AF6441" w:rsidRDefault="005B7609" w:rsidP="005A0F90">
            <w:pPr>
              <w:rPr>
                <w:rFonts w:ascii="Arial" w:hAnsi="Arial" w:cs="Arial"/>
                <w:color w:val="000000"/>
                <w:sz w:val="20"/>
                <w:szCs w:val="20"/>
              </w:rPr>
            </w:pPr>
            <w:r w:rsidRPr="00AF6441">
              <w:rPr>
                <w:rFonts w:ascii="Arial" w:hAnsi="Arial" w:cs="Arial"/>
                <w:color w:val="000000"/>
                <w:sz w:val="20"/>
                <w:szCs w:val="20"/>
              </w:rPr>
              <w:t>защита на водите</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color w:val="000000"/>
                <w:sz w:val="20"/>
                <w:szCs w:val="20"/>
              </w:rPr>
            </w:pPr>
            <w:r w:rsidRPr="00AF6441">
              <w:rPr>
                <w:rFonts w:ascii="Arial" w:hAnsi="Arial" w:cs="Arial"/>
                <w:color w:val="000000"/>
                <w:sz w:val="20"/>
                <w:szCs w:val="20"/>
              </w:rPr>
              <w:t>514,4</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color w:val="000000"/>
                <w:sz w:val="20"/>
                <w:szCs w:val="20"/>
              </w:rPr>
            </w:pPr>
            <w:r w:rsidRPr="00AF6441">
              <w:rPr>
                <w:rFonts w:ascii="Arial" w:hAnsi="Arial" w:cs="Arial"/>
                <w:color w:val="000000"/>
                <w:sz w:val="20"/>
                <w:szCs w:val="20"/>
              </w:rPr>
              <w:t>462,8</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color w:val="000000"/>
                <w:sz w:val="20"/>
                <w:szCs w:val="20"/>
              </w:rPr>
            </w:pPr>
            <w:r w:rsidRPr="00AF6441">
              <w:rPr>
                <w:rFonts w:ascii="Arial" w:hAnsi="Arial" w:cs="Arial"/>
                <w:color w:val="000000"/>
                <w:sz w:val="20"/>
                <w:szCs w:val="20"/>
              </w:rPr>
              <w:t>92750</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color w:val="000000"/>
                <w:sz w:val="20"/>
                <w:szCs w:val="20"/>
              </w:rPr>
            </w:pPr>
            <w:r w:rsidRPr="00AF6441">
              <w:rPr>
                <w:rFonts w:ascii="Arial" w:hAnsi="Arial" w:cs="Arial"/>
                <w:color w:val="000000"/>
                <w:sz w:val="20"/>
                <w:szCs w:val="20"/>
              </w:rPr>
              <w:t>8293,8</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color w:val="000000"/>
                <w:sz w:val="20"/>
                <w:szCs w:val="20"/>
              </w:rPr>
            </w:pPr>
            <w:r w:rsidRPr="00AF6441">
              <w:rPr>
                <w:rFonts w:ascii="Arial" w:hAnsi="Arial" w:cs="Arial"/>
                <w:color w:val="000000"/>
                <w:sz w:val="20"/>
                <w:szCs w:val="20"/>
              </w:rPr>
              <w:t>7499,6</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color w:val="000000"/>
                <w:sz w:val="20"/>
                <w:szCs w:val="20"/>
              </w:rPr>
            </w:pPr>
            <w:r w:rsidRPr="00AF6441">
              <w:rPr>
                <w:rFonts w:ascii="Arial" w:hAnsi="Arial" w:cs="Arial"/>
                <w:color w:val="000000"/>
                <w:sz w:val="20"/>
                <w:szCs w:val="20"/>
              </w:rPr>
              <w:t>578896</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color w:val="000000"/>
                <w:sz w:val="20"/>
                <w:szCs w:val="20"/>
              </w:rPr>
            </w:pPr>
            <w:r w:rsidRPr="00AF6441">
              <w:rPr>
                <w:rFonts w:ascii="Arial" w:hAnsi="Arial" w:cs="Arial"/>
                <w:color w:val="000000"/>
                <w:sz w:val="20"/>
                <w:szCs w:val="20"/>
              </w:rPr>
              <w:t>8808,2</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color w:val="000000"/>
                <w:sz w:val="20"/>
                <w:szCs w:val="20"/>
              </w:rPr>
            </w:pPr>
            <w:r w:rsidRPr="00AF6441">
              <w:rPr>
                <w:rFonts w:ascii="Arial" w:hAnsi="Arial" w:cs="Arial"/>
                <w:color w:val="000000"/>
                <w:sz w:val="20"/>
                <w:szCs w:val="20"/>
              </w:rPr>
              <w:t>7962,4</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color w:val="000000"/>
                <w:sz w:val="20"/>
                <w:szCs w:val="20"/>
              </w:rPr>
            </w:pPr>
            <w:r w:rsidRPr="00AF6441">
              <w:rPr>
                <w:rFonts w:ascii="Arial" w:hAnsi="Arial" w:cs="Arial"/>
                <w:color w:val="000000"/>
                <w:sz w:val="20"/>
                <w:szCs w:val="20"/>
              </w:rPr>
              <w:t>671646</w:t>
            </w:r>
          </w:p>
        </w:tc>
      </w:tr>
      <w:tr w:rsidR="005B7609" w:rsidRPr="00AF6441" w:rsidTr="006035E0">
        <w:tc>
          <w:tcPr>
            <w:tcW w:w="1843" w:type="dxa"/>
            <w:tcMar>
              <w:top w:w="30" w:type="dxa"/>
              <w:left w:w="30" w:type="dxa"/>
              <w:bottom w:w="30" w:type="dxa"/>
              <w:right w:w="30" w:type="dxa"/>
            </w:tcMar>
            <w:vAlign w:val="center"/>
            <w:hideMark/>
          </w:tcPr>
          <w:p w:rsidR="005B7609" w:rsidRPr="00AF6441" w:rsidRDefault="005B7609" w:rsidP="005A0F90">
            <w:pPr>
              <w:rPr>
                <w:rFonts w:ascii="Arial" w:hAnsi="Arial" w:cs="Arial"/>
                <w:color w:val="000000"/>
                <w:sz w:val="20"/>
                <w:szCs w:val="20"/>
              </w:rPr>
            </w:pPr>
            <w:r w:rsidRPr="00AF6441">
              <w:rPr>
                <w:rFonts w:ascii="Arial" w:hAnsi="Arial" w:cs="Arial"/>
                <w:color w:val="000000"/>
                <w:sz w:val="20"/>
                <w:szCs w:val="20"/>
              </w:rPr>
              <w:t>защита на  инфраструктури</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color w:val="000000"/>
                <w:sz w:val="20"/>
                <w:szCs w:val="20"/>
              </w:rPr>
            </w:pPr>
            <w:r w:rsidRPr="00AF6441">
              <w:rPr>
                <w:rFonts w:ascii="Arial" w:hAnsi="Arial" w:cs="Arial"/>
                <w:color w:val="000000"/>
                <w:sz w:val="20"/>
                <w:szCs w:val="20"/>
              </w:rPr>
              <w:t>7,5</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color w:val="000000"/>
                <w:sz w:val="20"/>
                <w:szCs w:val="20"/>
              </w:rPr>
            </w:pPr>
            <w:r w:rsidRPr="00AF6441">
              <w:rPr>
                <w:rFonts w:ascii="Arial" w:hAnsi="Arial" w:cs="Arial"/>
                <w:color w:val="000000"/>
                <w:sz w:val="20"/>
                <w:szCs w:val="20"/>
              </w:rPr>
              <w:t>5,7</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color w:val="000000"/>
                <w:sz w:val="20"/>
                <w:szCs w:val="20"/>
              </w:rPr>
            </w:pPr>
            <w:r w:rsidRPr="00AF6441">
              <w:rPr>
                <w:rFonts w:ascii="Arial" w:hAnsi="Arial" w:cs="Arial"/>
                <w:color w:val="000000"/>
                <w:sz w:val="20"/>
                <w:szCs w:val="20"/>
              </w:rPr>
              <w:t>1520</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color w:val="000000"/>
                <w:sz w:val="20"/>
                <w:szCs w:val="20"/>
              </w:rPr>
            </w:pPr>
            <w:r w:rsidRPr="00AF6441">
              <w:rPr>
                <w:rFonts w:ascii="Arial" w:hAnsi="Arial" w:cs="Arial"/>
                <w:color w:val="000000"/>
                <w:sz w:val="20"/>
                <w:szCs w:val="20"/>
              </w:rPr>
              <w:t>66,9</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color w:val="000000"/>
                <w:sz w:val="20"/>
                <w:szCs w:val="20"/>
              </w:rPr>
            </w:pPr>
            <w:r w:rsidRPr="00AF6441">
              <w:rPr>
                <w:rFonts w:ascii="Arial" w:hAnsi="Arial" w:cs="Arial"/>
                <w:color w:val="000000"/>
                <w:sz w:val="20"/>
                <w:szCs w:val="20"/>
              </w:rPr>
              <w:t>54,8</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color w:val="000000"/>
                <w:sz w:val="20"/>
                <w:szCs w:val="20"/>
              </w:rPr>
            </w:pPr>
            <w:r w:rsidRPr="00AF6441">
              <w:rPr>
                <w:rFonts w:ascii="Arial" w:hAnsi="Arial" w:cs="Arial"/>
                <w:color w:val="000000"/>
                <w:sz w:val="20"/>
                <w:szCs w:val="20"/>
              </w:rPr>
              <w:t>5345</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color w:val="000000"/>
                <w:sz w:val="20"/>
                <w:szCs w:val="20"/>
              </w:rPr>
            </w:pPr>
            <w:r w:rsidRPr="00AF6441">
              <w:rPr>
                <w:rFonts w:ascii="Arial" w:hAnsi="Arial" w:cs="Arial"/>
                <w:color w:val="000000"/>
                <w:sz w:val="20"/>
                <w:szCs w:val="20"/>
              </w:rPr>
              <w:t>74,4</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color w:val="000000"/>
                <w:sz w:val="20"/>
                <w:szCs w:val="20"/>
              </w:rPr>
            </w:pPr>
            <w:r w:rsidRPr="00AF6441">
              <w:rPr>
                <w:rFonts w:ascii="Arial" w:hAnsi="Arial" w:cs="Arial"/>
                <w:color w:val="000000"/>
                <w:sz w:val="20"/>
                <w:szCs w:val="20"/>
              </w:rPr>
              <w:t>60,5</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color w:val="000000"/>
                <w:sz w:val="20"/>
                <w:szCs w:val="20"/>
              </w:rPr>
            </w:pPr>
            <w:r w:rsidRPr="00AF6441">
              <w:rPr>
                <w:rFonts w:ascii="Arial" w:hAnsi="Arial" w:cs="Arial"/>
                <w:color w:val="000000"/>
                <w:sz w:val="20"/>
                <w:szCs w:val="20"/>
              </w:rPr>
              <w:t>6865</w:t>
            </w:r>
          </w:p>
        </w:tc>
      </w:tr>
      <w:tr w:rsidR="005B7609" w:rsidRPr="00AF6441" w:rsidTr="006035E0">
        <w:tc>
          <w:tcPr>
            <w:tcW w:w="1843" w:type="dxa"/>
            <w:tcMar>
              <w:top w:w="30" w:type="dxa"/>
              <w:left w:w="30" w:type="dxa"/>
              <w:bottom w:w="30" w:type="dxa"/>
              <w:right w:w="30" w:type="dxa"/>
            </w:tcMar>
            <w:vAlign w:val="center"/>
            <w:hideMark/>
          </w:tcPr>
          <w:p w:rsidR="005B7609" w:rsidRPr="00AF6441" w:rsidRDefault="005B7609" w:rsidP="005A0F90">
            <w:pPr>
              <w:rPr>
                <w:rFonts w:ascii="Arial" w:hAnsi="Arial" w:cs="Arial"/>
                <w:color w:val="000000"/>
                <w:sz w:val="20"/>
                <w:szCs w:val="20"/>
              </w:rPr>
            </w:pPr>
            <w:r w:rsidRPr="00AF6441">
              <w:rPr>
                <w:rFonts w:ascii="Arial" w:hAnsi="Arial" w:cs="Arial"/>
                <w:color w:val="000000"/>
                <w:sz w:val="20"/>
                <w:szCs w:val="20"/>
              </w:rPr>
              <w:t>Тех</w:t>
            </w:r>
            <w:r>
              <w:rPr>
                <w:rFonts w:ascii="Arial" w:hAnsi="Arial" w:cs="Arial"/>
                <w:color w:val="000000"/>
                <w:sz w:val="20"/>
                <w:szCs w:val="20"/>
              </w:rPr>
              <w:t>.</w:t>
            </w:r>
            <w:r w:rsidRPr="00AF6441">
              <w:rPr>
                <w:rFonts w:ascii="Arial" w:hAnsi="Arial" w:cs="Arial"/>
                <w:color w:val="000000"/>
                <w:sz w:val="20"/>
                <w:szCs w:val="20"/>
              </w:rPr>
              <w:t xml:space="preserve"> проект за борба с ерозия</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color w:val="000000"/>
                <w:sz w:val="20"/>
                <w:szCs w:val="20"/>
              </w:rPr>
            </w:pPr>
            <w:r w:rsidRPr="00AF6441">
              <w:rPr>
                <w:rFonts w:ascii="Arial" w:hAnsi="Arial" w:cs="Arial"/>
                <w:color w:val="000000"/>
                <w:sz w:val="20"/>
                <w:szCs w:val="20"/>
              </w:rPr>
              <w:t>9,2</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color w:val="000000"/>
                <w:sz w:val="20"/>
                <w:szCs w:val="20"/>
              </w:rPr>
            </w:pPr>
            <w:r w:rsidRPr="00AF6441">
              <w:rPr>
                <w:rFonts w:ascii="Arial" w:hAnsi="Arial" w:cs="Arial"/>
                <w:color w:val="000000"/>
                <w:sz w:val="20"/>
                <w:szCs w:val="20"/>
              </w:rPr>
              <w:t>9,2</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color w:val="000000"/>
                <w:sz w:val="20"/>
                <w:szCs w:val="20"/>
              </w:rPr>
            </w:pPr>
            <w:r w:rsidRPr="00AF6441">
              <w:rPr>
                <w:rFonts w:ascii="Arial" w:hAnsi="Arial" w:cs="Arial"/>
                <w:color w:val="000000"/>
                <w:sz w:val="20"/>
                <w:szCs w:val="20"/>
              </w:rPr>
              <w:t>2000</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color w:val="000000"/>
                <w:sz w:val="20"/>
                <w:szCs w:val="20"/>
              </w:rPr>
            </w:pPr>
            <w:r w:rsidRPr="00AF6441">
              <w:rPr>
                <w:rFonts w:ascii="Arial" w:hAnsi="Arial" w:cs="Arial"/>
                <w:color w:val="000000"/>
                <w:sz w:val="20"/>
                <w:szCs w:val="20"/>
              </w:rPr>
              <w:t>94,7</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color w:val="000000"/>
                <w:sz w:val="20"/>
                <w:szCs w:val="20"/>
              </w:rPr>
            </w:pPr>
            <w:r w:rsidRPr="00AF6441">
              <w:rPr>
                <w:rFonts w:ascii="Arial" w:hAnsi="Arial" w:cs="Arial"/>
                <w:color w:val="000000"/>
                <w:sz w:val="20"/>
                <w:szCs w:val="20"/>
              </w:rPr>
              <w:t>92,9</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color w:val="000000"/>
                <w:sz w:val="20"/>
                <w:szCs w:val="20"/>
              </w:rPr>
            </w:pPr>
            <w:r w:rsidRPr="00AF6441">
              <w:rPr>
                <w:rFonts w:ascii="Arial" w:hAnsi="Arial" w:cs="Arial"/>
                <w:color w:val="000000"/>
                <w:sz w:val="20"/>
                <w:szCs w:val="20"/>
              </w:rPr>
              <w:t>12120</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color w:val="000000"/>
                <w:sz w:val="20"/>
                <w:szCs w:val="20"/>
              </w:rPr>
            </w:pPr>
            <w:r w:rsidRPr="00AF6441">
              <w:rPr>
                <w:rFonts w:ascii="Arial" w:hAnsi="Arial" w:cs="Arial"/>
                <w:color w:val="000000"/>
                <w:sz w:val="20"/>
                <w:szCs w:val="20"/>
              </w:rPr>
              <w:t>103,9</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color w:val="000000"/>
                <w:sz w:val="20"/>
                <w:szCs w:val="20"/>
              </w:rPr>
            </w:pPr>
            <w:r w:rsidRPr="00AF6441">
              <w:rPr>
                <w:rFonts w:ascii="Arial" w:hAnsi="Arial" w:cs="Arial"/>
                <w:color w:val="000000"/>
                <w:sz w:val="20"/>
                <w:szCs w:val="20"/>
              </w:rPr>
              <w:t>102,1</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color w:val="000000"/>
                <w:sz w:val="20"/>
                <w:szCs w:val="20"/>
              </w:rPr>
            </w:pPr>
            <w:r w:rsidRPr="00AF6441">
              <w:rPr>
                <w:rFonts w:ascii="Arial" w:hAnsi="Arial" w:cs="Arial"/>
                <w:color w:val="000000"/>
                <w:sz w:val="20"/>
                <w:szCs w:val="20"/>
              </w:rPr>
              <w:t>14120</w:t>
            </w:r>
          </w:p>
        </w:tc>
      </w:tr>
      <w:tr w:rsidR="005B7609" w:rsidRPr="00AF6441" w:rsidTr="006035E0">
        <w:tc>
          <w:tcPr>
            <w:tcW w:w="1843" w:type="dxa"/>
            <w:tcMar>
              <w:top w:w="30" w:type="dxa"/>
              <w:left w:w="30" w:type="dxa"/>
              <w:bottom w:w="30" w:type="dxa"/>
              <w:right w:w="30" w:type="dxa"/>
            </w:tcMar>
            <w:vAlign w:val="center"/>
            <w:hideMark/>
          </w:tcPr>
          <w:p w:rsidR="005B7609" w:rsidRPr="00AF6441" w:rsidRDefault="005B7609" w:rsidP="005A0F90">
            <w:pPr>
              <w:rPr>
                <w:rFonts w:ascii="Arial" w:hAnsi="Arial" w:cs="Arial"/>
                <w:b/>
                <w:bCs/>
                <w:color w:val="000000"/>
                <w:sz w:val="20"/>
                <w:szCs w:val="20"/>
              </w:rPr>
            </w:pPr>
            <w:r w:rsidRPr="00AF6441">
              <w:rPr>
                <w:rFonts w:ascii="Arial" w:hAnsi="Arial" w:cs="Arial"/>
                <w:b/>
                <w:bCs/>
                <w:color w:val="000000"/>
                <w:sz w:val="20"/>
                <w:szCs w:val="20"/>
              </w:rPr>
              <w:t>Общо защитни функции</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b/>
                <w:bCs/>
                <w:color w:val="000000"/>
                <w:sz w:val="20"/>
                <w:szCs w:val="20"/>
              </w:rPr>
            </w:pPr>
            <w:r w:rsidRPr="00AF6441">
              <w:rPr>
                <w:rFonts w:ascii="Arial" w:hAnsi="Arial" w:cs="Arial"/>
                <w:b/>
                <w:bCs/>
                <w:color w:val="000000"/>
                <w:sz w:val="20"/>
                <w:szCs w:val="20"/>
              </w:rPr>
              <w:t>531,1</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b/>
                <w:bCs/>
                <w:color w:val="000000"/>
                <w:sz w:val="20"/>
                <w:szCs w:val="20"/>
              </w:rPr>
            </w:pPr>
            <w:r w:rsidRPr="00AF6441">
              <w:rPr>
                <w:rFonts w:ascii="Arial" w:hAnsi="Arial" w:cs="Arial"/>
                <w:b/>
                <w:bCs/>
                <w:color w:val="000000"/>
                <w:sz w:val="20"/>
                <w:szCs w:val="20"/>
              </w:rPr>
              <w:t>477,7</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b/>
                <w:bCs/>
                <w:color w:val="000000"/>
                <w:sz w:val="20"/>
                <w:szCs w:val="20"/>
              </w:rPr>
            </w:pPr>
            <w:r w:rsidRPr="00AF6441">
              <w:rPr>
                <w:rFonts w:ascii="Arial" w:hAnsi="Arial" w:cs="Arial"/>
                <w:b/>
                <w:bCs/>
                <w:color w:val="000000"/>
                <w:sz w:val="20"/>
                <w:szCs w:val="20"/>
              </w:rPr>
              <w:t>96270</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b/>
                <w:bCs/>
                <w:color w:val="000000"/>
                <w:sz w:val="20"/>
                <w:szCs w:val="20"/>
              </w:rPr>
            </w:pPr>
            <w:r w:rsidRPr="00AF6441">
              <w:rPr>
                <w:rFonts w:ascii="Arial" w:hAnsi="Arial" w:cs="Arial"/>
                <w:b/>
                <w:bCs/>
                <w:color w:val="000000"/>
                <w:sz w:val="20"/>
                <w:szCs w:val="20"/>
              </w:rPr>
              <w:t>8455,4</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b/>
                <w:bCs/>
                <w:color w:val="000000"/>
                <w:sz w:val="20"/>
                <w:szCs w:val="20"/>
              </w:rPr>
            </w:pPr>
            <w:r w:rsidRPr="00AF6441">
              <w:rPr>
                <w:rFonts w:ascii="Arial" w:hAnsi="Arial" w:cs="Arial"/>
                <w:b/>
                <w:bCs/>
                <w:color w:val="000000"/>
                <w:sz w:val="20"/>
                <w:szCs w:val="20"/>
              </w:rPr>
              <w:t>7647,3</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b/>
                <w:bCs/>
                <w:color w:val="000000"/>
                <w:sz w:val="20"/>
                <w:szCs w:val="20"/>
              </w:rPr>
            </w:pPr>
            <w:r w:rsidRPr="00AF6441">
              <w:rPr>
                <w:rFonts w:ascii="Arial" w:hAnsi="Arial" w:cs="Arial"/>
                <w:b/>
                <w:bCs/>
                <w:color w:val="000000"/>
                <w:sz w:val="20"/>
                <w:szCs w:val="20"/>
              </w:rPr>
              <w:t>596361</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b/>
                <w:bCs/>
                <w:color w:val="000000"/>
                <w:sz w:val="20"/>
                <w:szCs w:val="20"/>
              </w:rPr>
            </w:pPr>
            <w:r w:rsidRPr="00AF6441">
              <w:rPr>
                <w:rFonts w:ascii="Arial" w:hAnsi="Arial" w:cs="Arial"/>
                <w:b/>
                <w:bCs/>
                <w:color w:val="000000"/>
                <w:sz w:val="20"/>
                <w:szCs w:val="20"/>
              </w:rPr>
              <w:t>8986,5</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b/>
                <w:bCs/>
                <w:color w:val="000000"/>
                <w:sz w:val="20"/>
                <w:szCs w:val="20"/>
              </w:rPr>
            </w:pPr>
            <w:r w:rsidRPr="00AF6441">
              <w:rPr>
                <w:rFonts w:ascii="Arial" w:hAnsi="Arial" w:cs="Arial"/>
                <w:b/>
                <w:bCs/>
                <w:color w:val="000000"/>
                <w:sz w:val="20"/>
                <w:szCs w:val="20"/>
              </w:rPr>
              <w:t>8125,0</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b/>
                <w:bCs/>
                <w:color w:val="000000"/>
                <w:sz w:val="20"/>
                <w:szCs w:val="20"/>
              </w:rPr>
            </w:pPr>
            <w:r w:rsidRPr="00AF6441">
              <w:rPr>
                <w:rFonts w:ascii="Arial" w:hAnsi="Arial" w:cs="Arial"/>
                <w:b/>
                <w:bCs/>
                <w:color w:val="000000"/>
                <w:sz w:val="20"/>
                <w:szCs w:val="20"/>
              </w:rPr>
              <w:t>692631</w:t>
            </w:r>
          </w:p>
        </w:tc>
      </w:tr>
      <w:tr w:rsidR="005B7609" w:rsidRPr="00AF6441" w:rsidTr="006035E0">
        <w:tc>
          <w:tcPr>
            <w:tcW w:w="1843" w:type="dxa"/>
            <w:tcMar>
              <w:top w:w="30" w:type="dxa"/>
              <w:left w:w="30" w:type="dxa"/>
              <w:bottom w:w="30" w:type="dxa"/>
              <w:right w:w="30" w:type="dxa"/>
            </w:tcMar>
            <w:vAlign w:val="center"/>
            <w:hideMark/>
          </w:tcPr>
          <w:p w:rsidR="005B7609" w:rsidRPr="00AF6441" w:rsidRDefault="005B7609" w:rsidP="005A0F90">
            <w:pPr>
              <w:rPr>
                <w:rFonts w:ascii="Arial" w:hAnsi="Arial" w:cs="Arial"/>
                <w:color w:val="000000"/>
                <w:sz w:val="20"/>
                <w:szCs w:val="20"/>
              </w:rPr>
            </w:pPr>
            <w:r w:rsidRPr="00AF6441">
              <w:rPr>
                <w:rFonts w:ascii="Arial" w:hAnsi="Arial" w:cs="Arial"/>
                <w:color w:val="000000"/>
                <w:sz w:val="20"/>
                <w:szCs w:val="20"/>
              </w:rPr>
              <w:t>защитени местности</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color w:val="000000"/>
                <w:sz w:val="20"/>
                <w:szCs w:val="20"/>
              </w:rPr>
            </w:pPr>
            <w:r w:rsidRPr="00AF6441">
              <w:rPr>
                <w:rFonts w:ascii="Arial" w:hAnsi="Arial" w:cs="Arial"/>
                <w:color w:val="000000"/>
                <w:sz w:val="20"/>
                <w:szCs w:val="20"/>
              </w:rPr>
              <w:t>7,1</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color w:val="000000"/>
                <w:sz w:val="20"/>
                <w:szCs w:val="20"/>
              </w:rPr>
            </w:pPr>
            <w:r w:rsidRPr="00AF6441">
              <w:rPr>
                <w:rFonts w:ascii="Arial" w:hAnsi="Arial" w:cs="Arial"/>
                <w:color w:val="000000"/>
                <w:sz w:val="20"/>
                <w:szCs w:val="20"/>
              </w:rPr>
              <w:t>7,0</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color w:val="000000"/>
                <w:sz w:val="20"/>
                <w:szCs w:val="20"/>
              </w:rPr>
            </w:pPr>
            <w:r w:rsidRPr="00AF6441">
              <w:rPr>
                <w:rFonts w:ascii="Arial" w:hAnsi="Arial" w:cs="Arial"/>
                <w:color w:val="000000"/>
                <w:sz w:val="20"/>
                <w:szCs w:val="20"/>
              </w:rPr>
              <w:t>1840</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color w:val="000000"/>
                <w:sz w:val="20"/>
                <w:szCs w:val="20"/>
              </w:rPr>
            </w:pPr>
            <w:r w:rsidRPr="00AF6441">
              <w:rPr>
                <w:rFonts w:ascii="Arial" w:hAnsi="Arial" w:cs="Arial"/>
                <w:color w:val="000000"/>
                <w:sz w:val="20"/>
                <w:szCs w:val="20"/>
              </w:rPr>
              <w:t>64,2</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color w:val="000000"/>
                <w:sz w:val="20"/>
                <w:szCs w:val="20"/>
              </w:rPr>
            </w:pPr>
            <w:r w:rsidRPr="00AF6441">
              <w:rPr>
                <w:rFonts w:ascii="Arial" w:hAnsi="Arial" w:cs="Arial"/>
                <w:color w:val="000000"/>
                <w:sz w:val="20"/>
                <w:szCs w:val="20"/>
              </w:rPr>
              <w:t>64,2</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color w:val="000000"/>
                <w:sz w:val="20"/>
                <w:szCs w:val="20"/>
              </w:rPr>
            </w:pPr>
            <w:r w:rsidRPr="00AF6441">
              <w:rPr>
                <w:rFonts w:ascii="Arial" w:hAnsi="Arial" w:cs="Arial"/>
                <w:color w:val="000000"/>
                <w:sz w:val="20"/>
                <w:szCs w:val="20"/>
              </w:rPr>
              <w:t>10280</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color w:val="000000"/>
                <w:sz w:val="20"/>
                <w:szCs w:val="20"/>
              </w:rPr>
            </w:pPr>
            <w:r w:rsidRPr="00AF6441">
              <w:rPr>
                <w:rFonts w:ascii="Arial" w:hAnsi="Arial" w:cs="Arial"/>
                <w:color w:val="000000"/>
                <w:sz w:val="20"/>
                <w:szCs w:val="20"/>
              </w:rPr>
              <w:t>71,3</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color w:val="000000"/>
                <w:sz w:val="20"/>
                <w:szCs w:val="20"/>
              </w:rPr>
            </w:pPr>
            <w:r w:rsidRPr="00AF6441">
              <w:rPr>
                <w:rFonts w:ascii="Arial" w:hAnsi="Arial" w:cs="Arial"/>
                <w:color w:val="000000"/>
                <w:sz w:val="20"/>
                <w:szCs w:val="20"/>
              </w:rPr>
              <w:t>71,2</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color w:val="000000"/>
                <w:sz w:val="20"/>
                <w:szCs w:val="20"/>
              </w:rPr>
            </w:pPr>
            <w:r w:rsidRPr="00AF6441">
              <w:rPr>
                <w:rFonts w:ascii="Arial" w:hAnsi="Arial" w:cs="Arial"/>
                <w:color w:val="000000"/>
                <w:sz w:val="20"/>
                <w:szCs w:val="20"/>
              </w:rPr>
              <w:t>12120</w:t>
            </w:r>
          </w:p>
        </w:tc>
      </w:tr>
      <w:tr w:rsidR="005B7609" w:rsidRPr="00AF6441" w:rsidTr="006035E0">
        <w:tc>
          <w:tcPr>
            <w:tcW w:w="1843" w:type="dxa"/>
            <w:tcMar>
              <w:top w:w="30" w:type="dxa"/>
              <w:left w:w="30" w:type="dxa"/>
              <w:bottom w:w="30" w:type="dxa"/>
              <w:right w:w="30" w:type="dxa"/>
            </w:tcMar>
            <w:vAlign w:val="center"/>
            <w:hideMark/>
          </w:tcPr>
          <w:p w:rsidR="005B7609" w:rsidRPr="00AF6441" w:rsidRDefault="005B7609" w:rsidP="005A0F90">
            <w:pPr>
              <w:rPr>
                <w:rFonts w:ascii="Arial" w:hAnsi="Arial" w:cs="Arial"/>
                <w:color w:val="000000"/>
                <w:sz w:val="20"/>
                <w:szCs w:val="20"/>
              </w:rPr>
            </w:pPr>
            <w:r w:rsidRPr="00AF6441">
              <w:rPr>
                <w:rFonts w:ascii="Arial" w:hAnsi="Arial" w:cs="Arial"/>
                <w:color w:val="000000"/>
                <w:sz w:val="20"/>
                <w:szCs w:val="20"/>
              </w:rPr>
              <w:t>защитени зони Натура 2000</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color w:val="000000"/>
                <w:sz w:val="20"/>
                <w:szCs w:val="20"/>
              </w:rPr>
            </w:pPr>
            <w:r w:rsidRPr="00AF6441">
              <w:rPr>
                <w:rFonts w:ascii="Arial" w:hAnsi="Arial" w:cs="Arial"/>
                <w:color w:val="000000"/>
                <w:sz w:val="20"/>
                <w:szCs w:val="20"/>
              </w:rPr>
              <w:t>161,9</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color w:val="000000"/>
                <w:sz w:val="20"/>
                <w:szCs w:val="20"/>
              </w:rPr>
            </w:pPr>
            <w:r w:rsidRPr="00AF6441">
              <w:rPr>
                <w:rFonts w:ascii="Arial" w:hAnsi="Arial" w:cs="Arial"/>
                <w:color w:val="000000"/>
                <w:sz w:val="20"/>
                <w:szCs w:val="20"/>
              </w:rPr>
              <w:t>154,0</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color w:val="000000"/>
                <w:sz w:val="20"/>
                <w:szCs w:val="20"/>
              </w:rPr>
            </w:pPr>
            <w:r w:rsidRPr="00AF6441">
              <w:rPr>
                <w:rFonts w:ascii="Arial" w:hAnsi="Arial" w:cs="Arial"/>
                <w:color w:val="000000"/>
                <w:sz w:val="20"/>
                <w:szCs w:val="20"/>
              </w:rPr>
              <w:t>36825</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color w:val="000000"/>
                <w:sz w:val="20"/>
                <w:szCs w:val="20"/>
              </w:rPr>
            </w:pPr>
            <w:r w:rsidRPr="00AF6441">
              <w:rPr>
                <w:rFonts w:ascii="Arial" w:hAnsi="Arial" w:cs="Arial"/>
                <w:color w:val="000000"/>
                <w:sz w:val="20"/>
                <w:szCs w:val="20"/>
              </w:rPr>
              <w:t>5248,1</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color w:val="000000"/>
                <w:sz w:val="20"/>
                <w:szCs w:val="20"/>
              </w:rPr>
            </w:pPr>
            <w:r w:rsidRPr="00AF6441">
              <w:rPr>
                <w:rFonts w:ascii="Arial" w:hAnsi="Arial" w:cs="Arial"/>
                <w:color w:val="000000"/>
                <w:sz w:val="20"/>
                <w:szCs w:val="20"/>
              </w:rPr>
              <w:t>5148,7</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color w:val="000000"/>
                <w:sz w:val="20"/>
                <w:szCs w:val="20"/>
              </w:rPr>
            </w:pPr>
            <w:r w:rsidRPr="00AF6441">
              <w:rPr>
                <w:rFonts w:ascii="Arial" w:hAnsi="Arial" w:cs="Arial"/>
                <w:color w:val="000000"/>
                <w:sz w:val="20"/>
                <w:szCs w:val="20"/>
              </w:rPr>
              <w:t>481810</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color w:val="000000"/>
                <w:sz w:val="20"/>
                <w:szCs w:val="20"/>
              </w:rPr>
            </w:pPr>
            <w:r w:rsidRPr="00AF6441">
              <w:rPr>
                <w:rFonts w:ascii="Arial" w:hAnsi="Arial" w:cs="Arial"/>
                <w:color w:val="000000"/>
                <w:sz w:val="20"/>
                <w:szCs w:val="20"/>
              </w:rPr>
              <w:t>5410,0</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color w:val="000000"/>
                <w:sz w:val="20"/>
                <w:szCs w:val="20"/>
              </w:rPr>
            </w:pPr>
            <w:r w:rsidRPr="00AF6441">
              <w:rPr>
                <w:rFonts w:ascii="Arial" w:hAnsi="Arial" w:cs="Arial"/>
                <w:color w:val="000000"/>
                <w:sz w:val="20"/>
                <w:szCs w:val="20"/>
              </w:rPr>
              <w:t>5302,7</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color w:val="000000"/>
                <w:sz w:val="20"/>
                <w:szCs w:val="20"/>
              </w:rPr>
            </w:pPr>
            <w:r w:rsidRPr="00AF6441">
              <w:rPr>
                <w:rFonts w:ascii="Arial" w:hAnsi="Arial" w:cs="Arial"/>
                <w:color w:val="000000"/>
                <w:sz w:val="20"/>
                <w:szCs w:val="20"/>
              </w:rPr>
              <w:t>518635</w:t>
            </w:r>
          </w:p>
        </w:tc>
      </w:tr>
      <w:tr w:rsidR="005B7609" w:rsidRPr="00AF6441" w:rsidTr="006035E0">
        <w:tc>
          <w:tcPr>
            <w:tcW w:w="1843" w:type="dxa"/>
            <w:tcMar>
              <w:top w:w="30" w:type="dxa"/>
              <w:left w:w="30" w:type="dxa"/>
              <w:bottom w:w="30" w:type="dxa"/>
              <w:right w:w="30" w:type="dxa"/>
            </w:tcMar>
            <w:vAlign w:val="center"/>
            <w:hideMark/>
          </w:tcPr>
          <w:p w:rsidR="005B7609" w:rsidRPr="00AF6441" w:rsidRDefault="005B7609" w:rsidP="005A0F90">
            <w:pPr>
              <w:rPr>
                <w:rFonts w:ascii="Arial" w:hAnsi="Arial" w:cs="Arial"/>
                <w:b/>
                <w:bCs/>
                <w:color w:val="000000"/>
                <w:sz w:val="20"/>
                <w:szCs w:val="20"/>
              </w:rPr>
            </w:pPr>
            <w:r w:rsidRPr="00AF6441">
              <w:rPr>
                <w:rFonts w:ascii="Arial" w:hAnsi="Arial" w:cs="Arial"/>
                <w:b/>
                <w:bCs/>
                <w:color w:val="000000"/>
                <w:sz w:val="20"/>
                <w:szCs w:val="20"/>
              </w:rPr>
              <w:t xml:space="preserve">Общо Специални функции </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b/>
                <w:bCs/>
                <w:color w:val="000000"/>
                <w:sz w:val="20"/>
                <w:szCs w:val="20"/>
              </w:rPr>
            </w:pPr>
            <w:r w:rsidRPr="00AF6441">
              <w:rPr>
                <w:rFonts w:ascii="Arial" w:hAnsi="Arial" w:cs="Arial"/>
                <w:b/>
                <w:bCs/>
                <w:color w:val="000000"/>
                <w:sz w:val="20"/>
                <w:szCs w:val="20"/>
              </w:rPr>
              <w:t>169,0</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b/>
                <w:bCs/>
                <w:color w:val="000000"/>
                <w:sz w:val="20"/>
                <w:szCs w:val="20"/>
              </w:rPr>
            </w:pPr>
            <w:r w:rsidRPr="00AF6441">
              <w:rPr>
                <w:rFonts w:ascii="Arial" w:hAnsi="Arial" w:cs="Arial"/>
                <w:b/>
                <w:bCs/>
                <w:color w:val="000000"/>
                <w:sz w:val="20"/>
                <w:szCs w:val="20"/>
              </w:rPr>
              <w:t>161,0</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b/>
                <w:bCs/>
                <w:color w:val="000000"/>
                <w:sz w:val="20"/>
                <w:szCs w:val="20"/>
              </w:rPr>
            </w:pPr>
            <w:r w:rsidRPr="00AF6441">
              <w:rPr>
                <w:rFonts w:ascii="Arial" w:hAnsi="Arial" w:cs="Arial"/>
                <w:b/>
                <w:bCs/>
                <w:color w:val="000000"/>
                <w:sz w:val="20"/>
                <w:szCs w:val="20"/>
              </w:rPr>
              <w:t>38665</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b/>
                <w:bCs/>
                <w:color w:val="000000"/>
                <w:sz w:val="20"/>
                <w:szCs w:val="20"/>
              </w:rPr>
            </w:pPr>
            <w:r w:rsidRPr="00AF6441">
              <w:rPr>
                <w:rFonts w:ascii="Arial" w:hAnsi="Arial" w:cs="Arial"/>
                <w:b/>
                <w:bCs/>
                <w:color w:val="000000"/>
                <w:sz w:val="20"/>
                <w:szCs w:val="20"/>
              </w:rPr>
              <w:t>5312,3</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b/>
                <w:bCs/>
                <w:color w:val="000000"/>
                <w:sz w:val="20"/>
                <w:szCs w:val="20"/>
              </w:rPr>
            </w:pPr>
            <w:r w:rsidRPr="00AF6441">
              <w:rPr>
                <w:rFonts w:ascii="Arial" w:hAnsi="Arial" w:cs="Arial"/>
                <w:b/>
                <w:bCs/>
                <w:color w:val="000000"/>
                <w:sz w:val="20"/>
                <w:szCs w:val="20"/>
              </w:rPr>
              <w:t>5212,9</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b/>
                <w:bCs/>
                <w:color w:val="000000"/>
                <w:sz w:val="20"/>
                <w:szCs w:val="20"/>
              </w:rPr>
            </w:pPr>
            <w:r w:rsidRPr="00AF6441">
              <w:rPr>
                <w:rFonts w:ascii="Arial" w:hAnsi="Arial" w:cs="Arial"/>
                <w:b/>
                <w:bCs/>
                <w:color w:val="000000"/>
                <w:sz w:val="20"/>
                <w:szCs w:val="20"/>
              </w:rPr>
              <w:t>492090</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b/>
                <w:bCs/>
                <w:color w:val="000000"/>
                <w:sz w:val="20"/>
                <w:szCs w:val="20"/>
              </w:rPr>
            </w:pPr>
            <w:r w:rsidRPr="00AF6441">
              <w:rPr>
                <w:rFonts w:ascii="Arial" w:hAnsi="Arial" w:cs="Arial"/>
                <w:b/>
                <w:bCs/>
                <w:color w:val="000000"/>
                <w:sz w:val="20"/>
                <w:szCs w:val="20"/>
              </w:rPr>
              <w:t>5481,3</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b/>
                <w:bCs/>
                <w:color w:val="000000"/>
                <w:sz w:val="20"/>
                <w:szCs w:val="20"/>
              </w:rPr>
            </w:pPr>
            <w:r w:rsidRPr="00AF6441">
              <w:rPr>
                <w:rFonts w:ascii="Arial" w:hAnsi="Arial" w:cs="Arial"/>
                <w:b/>
                <w:bCs/>
                <w:color w:val="000000"/>
                <w:sz w:val="20"/>
                <w:szCs w:val="20"/>
              </w:rPr>
              <w:t>5373,9</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b/>
                <w:bCs/>
                <w:color w:val="000000"/>
                <w:sz w:val="20"/>
                <w:szCs w:val="20"/>
              </w:rPr>
            </w:pPr>
            <w:r w:rsidRPr="00AF6441">
              <w:rPr>
                <w:rFonts w:ascii="Arial" w:hAnsi="Arial" w:cs="Arial"/>
                <w:b/>
                <w:bCs/>
                <w:color w:val="000000"/>
                <w:sz w:val="20"/>
                <w:szCs w:val="20"/>
              </w:rPr>
              <w:t>530755</w:t>
            </w:r>
          </w:p>
        </w:tc>
      </w:tr>
      <w:tr w:rsidR="005B7609" w:rsidRPr="00AF6441" w:rsidTr="006035E0">
        <w:tc>
          <w:tcPr>
            <w:tcW w:w="1843" w:type="dxa"/>
            <w:tcMar>
              <w:top w:w="30" w:type="dxa"/>
              <w:left w:w="30" w:type="dxa"/>
              <w:bottom w:w="30" w:type="dxa"/>
              <w:right w:w="30" w:type="dxa"/>
            </w:tcMar>
            <w:vAlign w:val="center"/>
            <w:hideMark/>
          </w:tcPr>
          <w:p w:rsidR="005B7609" w:rsidRPr="00AF6441" w:rsidRDefault="005B7609" w:rsidP="005A0F90">
            <w:pPr>
              <w:rPr>
                <w:rFonts w:ascii="Arial" w:hAnsi="Arial" w:cs="Arial"/>
                <w:b/>
                <w:bCs/>
                <w:color w:val="000000"/>
                <w:sz w:val="20"/>
                <w:szCs w:val="20"/>
              </w:rPr>
            </w:pPr>
            <w:r w:rsidRPr="00AF6441">
              <w:rPr>
                <w:rFonts w:ascii="Arial" w:hAnsi="Arial" w:cs="Arial"/>
                <w:b/>
                <w:bCs/>
                <w:color w:val="000000"/>
                <w:sz w:val="20"/>
                <w:szCs w:val="20"/>
              </w:rPr>
              <w:t xml:space="preserve">Общо защитни и специални </w:t>
            </w:r>
            <w:proofErr w:type="spellStart"/>
            <w:r w:rsidRPr="00AF6441">
              <w:rPr>
                <w:rFonts w:ascii="Arial" w:hAnsi="Arial" w:cs="Arial"/>
                <w:b/>
                <w:bCs/>
                <w:color w:val="000000"/>
                <w:sz w:val="20"/>
                <w:szCs w:val="20"/>
              </w:rPr>
              <w:t>ф</w:t>
            </w:r>
            <w:r>
              <w:rPr>
                <w:rFonts w:ascii="Arial" w:hAnsi="Arial" w:cs="Arial"/>
                <w:b/>
                <w:bCs/>
                <w:color w:val="000000"/>
                <w:sz w:val="20"/>
                <w:szCs w:val="20"/>
              </w:rPr>
              <w:t>-ции</w:t>
            </w:r>
            <w:proofErr w:type="spellEnd"/>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b/>
                <w:bCs/>
                <w:color w:val="000000"/>
                <w:sz w:val="20"/>
                <w:szCs w:val="20"/>
              </w:rPr>
            </w:pPr>
            <w:r w:rsidRPr="00AF6441">
              <w:rPr>
                <w:rFonts w:ascii="Arial" w:hAnsi="Arial" w:cs="Arial"/>
                <w:b/>
                <w:bCs/>
                <w:color w:val="000000"/>
                <w:sz w:val="20"/>
                <w:szCs w:val="20"/>
              </w:rPr>
              <w:t>700,1</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b/>
                <w:bCs/>
                <w:color w:val="000000"/>
                <w:sz w:val="20"/>
                <w:szCs w:val="20"/>
              </w:rPr>
            </w:pPr>
            <w:r w:rsidRPr="00AF6441">
              <w:rPr>
                <w:rFonts w:ascii="Arial" w:hAnsi="Arial" w:cs="Arial"/>
                <w:b/>
                <w:bCs/>
                <w:color w:val="000000"/>
                <w:sz w:val="20"/>
                <w:szCs w:val="20"/>
              </w:rPr>
              <w:t>638,7</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b/>
                <w:bCs/>
                <w:color w:val="000000"/>
                <w:sz w:val="20"/>
                <w:szCs w:val="20"/>
              </w:rPr>
            </w:pPr>
            <w:r w:rsidRPr="00AF6441">
              <w:rPr>
                <w:rFonts w:ascii="Arial" w:hAnsi="Arial" w:cs="Arial"/>
                <w:b/>
                <w:bCs/>
                <w:color w:val="000000"/>
                <w:sz w:val="20"/>
                <w:szCs w:val="20"/>
              </w:rPr>
              <w:t>134935</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b/>
                <w:bCs/>
                <w:color w:val="000000"/>
                <w:sz w:val="20"/>
                <w:szCs w:val="20"/>
              </w:rPr>
            </w:pPr>
            <w:r w:rsidRPr="00AF6441">
              <w:rPr>
                <w:rFonts w:ascii="Arial" w:hAnsi="Arial" w:cs="Arial"/>
                <w:b/>
                <w:bCs/>
                <w:color w:val="000000"/>
                <w:sz w:val="20"/>
                <w:szCs w:val="20"/>
              </w:rPr>
              <w:t>13767,7</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b/>
                <w:bCs/>
                <w:color w:val="000000"/>
                <w:sz w:val="20"/>
                <w:szCs w:val="20"/>
              </w:rPr>
            </w:pPr>
            <w:r w:rsidRPr="00AF6441">
              <w:rPr>
                <w:rFonts w:ascii="Arial" w:hAnsi="Arial" w:cs="Arial"/>
                <w:b/>
                <w:bCs/>
                <w:color w:val="000000"/>
                <w:sz w:val="20"/>
                <w:szCs w:val="20"/>
              </w:rPr>
              <w:t>12860,2</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b/>
                <w:bCs/>
                <w:color w:val="000000"/>
                <w:sz w:val="20"/>
                <w:szCs w:val="20"/>
              </w:rPr>
            </w:pPr>
            <w:r w:rsidRPr="00AF6441">
              <w:rPr>
                <w:rFonts w:ascii="Arial" w:hAnsi="Arial" w:cs="Arial"/>
                <w:b/>
                <w:bCs/>
                <w:color w:val="000000"/>
                <w:sz w:val="20"/>
                <w:szCs w:val="20"/>
              </w:rPr>
              <w:t>1088451</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b/>
                <w:bCs/>
                <w:color w:val="000000"/>
                <w:sz w:val="20"/>
                <w:szCs w:val="20"/>
              </w:rPr>
            </w:pPr>
            <w:r w:rsidRPr="00AF6441">
              <w:rPr>
                <w:rFonts w:ascii="Arial" w:hAnsi="Arial" w:cs="Arial"/>
                <w:b/>
                <w:bCs/>
                <w:color w:val="000000"/>
                <w:sz w:val="20"/>
                <w:szCs w:val="20"/>
              </w:rPr>
              <w:t>14467,8</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b/>
                <w:bCs/>
                <w:color w:val="000000"/>
                <w:sz w:val="20"/>
                <w:szCs w:val="20"/>
              </w:rPr>
            </w:pPr>
            <w:r w:rsidRPr="00AF6441">
              <w:rPr>
                <w:rFonts w:ascii="Arial" w:hAnsi="Arial" w:cs="Arial"/>
                <w:b/>
                <w:bCs/>
                <w:color w:val="000000"/>
                <w:sz w:val="20"/>
                <w:szCs w:val="20"/>
              </w:rPr>
              <w:t>13498,9</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b/>
                <w:bCs/>
                <w:color w:val="000000"/>
                <w:sz w:val="20"/>
                <w:szCs w:val="20"/>
              </w:rPr>
            </w:pPr>
            <w:r w:rsidRPr="00AF6441">
              <w:rPr>
                <w:rFonts w:ascii="Arial" w:hAnsi="Arial" w:cs="Arial"/>
                <w:b/>
                <w:bCs/>
                <w:color w:val="000000"/>
                <w:sz w:val="20"/>
                <w:szCs w:val="20"/>
              </w:rPr>
              <w:t>1223386</w:t>
            </w:r>
          </w:p>
        </w:tc>
      </w:tr>
      <w:tr w:rsidR="005B7609" w:rsidRPr="00AF6441" w:rsidTr="006035E0">
        <w:tc>
          <w:tcPr>
            <w:tcW w:w="1843" w:type="dxa"/>
            <w:tcMar>
              <w:top w:w="30" w:type="dxa"/>
              <w:left w:w="30" w:type="dxa"/>
              <w:bottom w:w="30" w:type="dxa"/>
              <w:right w:w="30" w:type="dxa"/>
            </w:tcMar>
            <w:vAlign w:val="center"/>
            <w:hideMark/>
          </w:tcPr>
          <w:p w:rsidR="005B7609" w:rsidRPr="00AF6441" w:rsidRDefault="005B7609" w:rsidP="005A0F90">
            <w:pPr>
              <w:rPr>
                <w:rFonts w:ascii="Arial" w:hAnsi="Arial" w:cs="Arial"/>
                <w:b/>
                <w:bCs/>
                <w:color w:val="000000"/>
                <w:sz w:val="20"/>
                <w:szCs w:val="20"/>
              </w:rPr>
            </w:pPr>
            <w:r w:rsidRPr="00AF6441">
              <w:rPr>
                <w:rFonts w:ascii="Arial" w:hAnsi="Arial" w:cs="Arial"/>
                <w:b/>
                <w:bCs/>
                <w:color w:val="000000"/>
                <w:sz w:val="20"/>
                <w:szCs w:val="20"/>
              </w:rPr>
              <w:t xml:space="preserve">стопански </w:t>
            </w:r>
            <w:proofErr w:type="spellStart"/>
            <w:r w:rsidRPr="00AF6441">
              <w:rPr>
                <w:rFonts w:ascii="Arial" w:hAnsi="Arial" w:cs="Arial"/>
                <w:b/>
                <w:bCs/>
                <w:color w:val="000000"/>
                <w:sz w:val="20"/>
                <w:szCs w:val="20"/>
              </w:rPr>
              <w:t>ф</w:t>
            </w:r>
            <w:r>
              <w:rPr>
                <w:rFonts w:ascii="Arial" w:hAnsi="Arial" w:cs="Arial"/>
                <w:b/>
                <w:bCs/>
                <w:color w:val="000000"/>
                <w:sz w:val="20"/>
                <w:szCs w:val="20"/>
              </w:rPr>
              <w:t>-</w:t>
            </w:r>
            <w:r w:rsidRPr="00AF6441">
              <w:rPr>
                <w:rFonts w:ascii="Arial" w:hAnsi="Arial" w:cs="Arial"/>
                <w:b/>
                <w:bCs/>
                <w:color w:val="000000"/>
                <w:sz w:val="20"/>
                <w:szCs w:val="20"/>
              </w:rPr>
              <w:t>ции</w:t>
            </w:r>
            <w:proofErr w:type="spellEnd"/>
          </w:p>
        </w:tc>
        <w:tc>
          <w:tcPr>
            <w:tcW w:w="0" w:type="auto"/>
            <w:tcMar>
              <w:top w:w="30" w:type="dxa"/>
              <w:left w:w="30" w:type="dxa"/>
              <w:bottom w:w="30" w:type="dxa"/>
              <w:right w:w="30" w:type="dxa"/>
            </w:tcMar>
            <w:vAlign w:val="center"/>
          </w:tcPr>
          <w:p w:rsidR="005B7609" w:rsidRPr="00AF6441" w:rsidRDefault="005B7609" w:rsidP="005A0F90">
            <w:pPr>
              <w:jc w:val="right"/>
              <w:rPr>
                <w:rFonts w:ascii="Arial" w:hAnsi="Arial" w:cs="Arial"/>
                <w:b/>
                <w:bCs/>
                <w:color w:val="000000"/>
                <w:sz w:val="20"/>
                <w:szCs w:val="20"/>
              </w:rPr>
            </w:pPr>
          </w:p>
        </w:tc>
        <w:tc>
          <w:tcPr>
            <w:tcW w:w="0" w:type="auto"/>
            <w:tcMar>
              <w:top w:w="30" w:type="dxa"/>
              <w:left w:w="30" w:type="dxa"/>
              <w:bottom w:w="30" w:type="dxa"/>
              <w:right w:w="30" w:type="dxa"/>
            </w:tcMar>
            <w:vAlign w:val="center"/>
          </w:tcPr>
          <w:p w:rsidR="005B7609" w:rsidRPr="00AF6441" w:rsidRDefault="005B7609" w:rsidP="005A0F90">
            <w:pPr>
              <w:jc w:val="right"/>
              <w:rPr>
                <w:rFonts w:ascii="Arial" w:hAnsi="Arial" w:cs="Arial"/>
                <w:b/>
                <w:bCs/>
                <w:color w:val="000000"/>
                <w:sz w:val="20"/>
                <w:szCs w:val="20"/>
              </w:rPr>
            </w:pPr>
          </w:p>
        </w:tc>
        <w:tc>
          <w:tcPr>
            <w:tcW w:w="0" w:type="auto"/>
            <w:tcMar>
              <w:top w:w="30" w:type="dxa"/>
              <w:left w:w="30" w:type="dxa"/>
              <w:bottom w:w="30" w:type="dxa"/>
              <w:right w:w="30" w:type="dxa"/>
            </w:tcMar>
            <w:vAlign w:val="center"/>
          </w:tcPr>
          <w:p w:rsidR="005B7609" w:rsidRPr="00AF6441" w:rsidRDefault="005B7609" w:rsidP="005A0F90">
            <w:pPr>
              <w:jc w:val="right"/>
              <w:rPr>
                <w:rFonts w:ascii="Arial" w:hAnsi="Arial" w:cs="Arial"/>
                <w:b/>
                <w:bCs/>
                <w:color w:val="000000"/>
                <w:sz w:val="20"/>
                <w:szCs w:val="20"/>
              </w:rPr>
            </w:pPr>
          </w:p>
        </w:tc>
        <w:tc>
          <w:tcPr>
            <w:tcW w:w="0" w:type="auto"/>
            <w:tcMar>
              <w:top w:w="30" w:type="dxa"/>
              <w:left w:w="30" w:type="dxa"/>
              <w:bottom w:w="30" w:type="dxa"/>
              <w:right w:w="30" w:type="dxa"/>
            </w:tcMar>
            <w:vAlign w:val="center"/>
          </w:tcPr>
          <w:p w:rsidR="005B7609" w:rsidRPr="00AF6441" w:rsidRDefault="005B7609" w:rsidP="005A0F90">
            <w:pPr>
              <w:jc w:val="right"/>
              <w:rPr>
                <w:rFonts w:ascii="Arial" w:hAnsi="Arial" w:cs="Arial"/>
                <w:b/>
                <w:bCs/>
                <w:color w:val="000000"/>
                <w:sz w:val="20"/>
                <w:szCs w:val="20"/>
              </w:rPr>
            </w:pPr>
          </w:p>
        </w:tc>
        <w:tc>
          <w:tcPr>
            <w:tcW w:w="0" w:type="auto"/>
            <w:tcMar>
              <w:top w:w="30" w:type="dxa"/>
              <w:left w:w="30" w:type="dxa"/>
              <w:bottom w:w="30" w:type="dxa"/>
              <w:right w:w="30" w:type="dxa"/>
            </w:tcMar>
            <w:vAlign w:val="center"/>
          </w:tcPr>
          <w:p w:rsidR="005B7609" w:rsidRPr="00AF6441" w:rsidRDefault="005B7609" w:rsidP="005A0F90">
            <w:pPr>
              <w:jc w:val="right"/>
              <w:rPr>
                <w:rFonts w:ascii="Arial" w:hAnsi="Arial" w:cs="Arial"/>
                <w:b/>
                <w:bCs/>
                <w:color w:val="000000"/>
                <w:sz w:val="20"/>
                <w:szCs w:val="20"/>
              </w:rPr>
            </w:pPr>
          </w:p>
        </w:tc>
        <w:tc>
          <w:tcPr>
            <w:tcW w:w="0" w:type="auto"/>
            <w:tcMar>
              <w:top w:w="30" w:type="dxa"/>
              <w:left w:w="30" w:type="dxa"/>
              <w:bottom w:w="30" w:type="dxa"/>
              <w:right w:w="30" w:type="dxa"/>
            </w:tcMar>
            <w:vAlign w:val="center"/>
          </w:tcPr>
          <w:p w:rsidR="005B7609" w:rsidRPr="00AF6441" w:rsidRDefault="005B7609" w:rsidP="005A0F90">
            <w:pPr>
              <w:jc w:val="right"/>
              <w:rPr>
                <w:rFonts w:ascii="Arial" w:hAnsi="Arial" w:cs="Arial"/>
                <w:b/>
                <w:bCs/>
                <w:color w:val="000000"/>
                <w:sz w:val="20"/>
                <w:szCs w:val="20"/>
              </w:rPr>
            </w:pPr>
          </w:p>
        </w:tc>
        <w:tc>
          <w:tcPr>
            <w:tcW w:w="0" w:type="auto"/>
            <w:tcMar>
              <w:top w:w="30" w:type="dxa"/>
              <w:left w:w="30" w:type="dxa"/>
              <w:bottom w:w="30" w:type="dxa"/>
              <w:right w:w="30" w:type="dxa"/>
            </w:tcMar>
            <w:vAlign w:val="center"/>
          </w:tcPr>
          <w:p w:rsidR="005B7609" w:rsidRPr="00AF6441" w:rsidRDefault="005B7609" w:rsidP="005A0F90">
            <w:pPr>
              <w:jc w:val="right"/>
              <w:rPr>
                <w:rFonts w:ascii="Arial" w:hAnsi="Arial" w:cs="Arial"/>
                <w:b/>
                <w:bCs/>
                <w:color w:val="000000"/>
                <w:sz w:val="20"/>
                <w:szCs w:val="20"/>
              </w:rPr>
            </w:pPr>
          </w:p>
        </w:tc>
        <w:tc>
          <w:tcPr>
            <w:tcW w:w="0" w:type="auto"/>
            <w:tcMar>
              <w:top w:w="30" w:type="dxa"/>
              <w:left w:w="30" w:type="dxa"/>
              <w:bottom w:w="30" w:type="dxa"/>
              <w:right w:w="30" w:type="dxa"/>
            </w:tcMar>
            <w:vAlign w:val="center"/>
          </w:tcPr>
          <w:p w:rsidR="005B7609" w:rsidRPr="00AF6441" w:rsidRDefault="005B7609" w:rsidP="005A0F90">
            <w:pPr>
              <w:jc w:val="right"/>
              <w:rPr>
                <w:rFonts w:ascii="Arial" w:hAnsi="Arial" w:cs="Arial"/>
                <w:b/>
                <w:bCs/>
                <w:color w:val="000000"/>
                <w:sz w:val="20"/>
                <w:szCs w:val="20"/>
              </w:rPr>
            </w:pPr>
          </w:p>
        </w:tc>
        <w:tc>
          <w:tcPr>
            <w:tcW w:w="0" w:type="auto"/>
            <w:tcMar>
              <w:top w:w="30" w:type="dxa"/>
              <w:left w:w="30" w:type="dxa"/>
              <w:bottom w:w="30" w:type="dxa"/>
              <w:right w:w="30" w:type="dxa"/>
            </w:tcMar>
            <w:vAlign w:val="center"/>
          </w:tcPr>
          <w:p w:rsidR="005B7609" w:rsidRPr="00AF6441" w:rsidRDefault="005B7609" w:rsidP="005A0F90">
            <w:pPr>
              <w:jc w:val="right"/>
              <w:rPr>
                <w:rFonts w:ascii="Arial" w:hAnsi="Arial" w:cs="Arial"/>
                <w:b/>
                <w:bCs/>
                <w:color w:val="000000"/>
                <w:sz w:val="20"/>
                <w:szCs w:val="20"/>
              </w:rPr>
            </w:pPr>
          </w:p>
        </w:tc>
      </w:tr>
      <w:tr w:rsidR="005B7609" w:rsidRPr="00AF6441" w:rsidTr="006035E0">
        <w:tc>
          <w:tcPr>
            <w:tcW w:w="1843" w:type="dxa"/>
            <w:tcMar>
              <w:top w:w="30" w:type="dxa"/>
              <w:left w:w="30" w:type="dxa"/>
              <w:bottom w:w="30" w:type="dxa"/>
              <w:right w:w="30" w:type="dxa"/>
            </w:tcMar>
            <w:vAlign w:val="center"/>
            <w:hideMark/>
          </w:tcPr>
          <w:p w:rsidR="005B7609" w:rsidRPr="00AF6441" w:rsidRDefault="005B7609" w:rsidP="005A0F90">
            <w:pPr>
              <w:rPr>
                <w:rFonts w:ascii="Arial" w:hAnsi="Arial" w:cs="Arial"/>
                <w:b/>
                <w:bCs/>
                <w:color w:val="000000"/>
                <w:sz w:val="20"/>
                <w:szCs w:val="20"/>
              </w:rPr>
            </w:pPr>
            <w:r w:rsidRPr="00AF6441">
              <w:rPr>
                <w:rFonts w:ascii="Arial" w:hAnsi="Arial" w:cs="Arial"/>
                <w:b/>
                <w:bCs/>
                <w:color w:val="000000"/>
                <w:sz w:val="20"/>
                <w:szCs w:val="20"/>
              </w:rPr>
              <w:t>Всичко</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b/>
                <w:bCs/>
                <w:color w:val="000000"/>
                <w:sz w:val="20"/>
                <w:szCs w:val="20"/>
              </w:rPr>
            </w:pPr>
            <w:r w:rsidRPr="00AF6441">
              <w:rPr>
                <w:rFonts w:ascii="Arial" w:hAnsi="Arial" w:cs="Arial"/>
                <w:b/>
                <w:bCs/>
                <w:color w:val="000000"/>
                <w:sz w:val="20"/>
                <w:szCs w:val="20"/>
              </w:rPr>
              <w:t>700,1</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b/>
                <w:bCs/>
                <w:color w:val="000000"/>
                <w:sz w:val="20"/>
                <w:szCs w:val="20"/>
              </w:rPr>
            </w:pPr>
            <w:r w:rsidRPr="00AF6441">
              <w:rPr>
                <w:rFonts w:ascii="Arial" w:hAnsi="Arial" w:cs="Arial"/>
                <w:b/>
                <w:bCs/>
                <w:color w:val="000000"/>
                <w:sz w:val="20"/>
                <w:szCs w:val="20"/>
              </w:rPr>
              <w:t>638,7</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b/>
                <w:bCs/>
                <w:color w:val="000000"/>
                <w:sz w:val="20"/>
                <w:szCs w:val="20"/>
              </w:rPr>
            </w:pPr>
            <w:r w:rsidRPr="00AF6441">
              <w:rPr>
                <w:rFonts w:ascii="Arial" w:hAnsi="Arial" w:cs="Arial"/>
                <w:b/>
                <w:bCs/>
                <w:color w:val="000000"/>
                <w:sz w:val="20"/>
                <w:szCs w:val="20"/>
              </w:rPr>
              <w:t>134935</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b/>
                <w:bCs/>
                <w:color w:val="000000"/>
                <w:sz w:val="20"/>
                <w:szCs w:val="20"/>
              </w:rPr>
            </w:pPr>
            <w:r w:rsidRPr="00AF6441">
              <w:rPr>
                <w:rFonts w:ascii="Arial" w:hAnsi="Arial" w:cs="Arial"/>
                <w:b/>
                <w:bCs/>
                <w:color w:val="000000"/>
                <w:sz w:val="20"/>
                <w:szCs w:val="20"/>
              </w:rPr>
              <w:t>13767,7</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b/>
                <w:bCs/>
                <w:color w:val="000000"/>
                <w:sz w:val="20"/>
                <w:szCs w:val="20"/>
              </w:rPr>
            </w:pPr>
            <w:r w:rsidRPr="00AF6441">
              <w:rPr>
                <w:rFonts w:ascii="Arial" w:hAnsi="Arial" w:cs="Arial"/>
                <w:b/>
                <w:bCs/>
                <w:color w:val="000000"/>
                <w:sz w:val="20"/>
                <w:szCs w:val="20"/>
              </w:rPr>
              <w:t>12860,2</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b/>
                <w:bCs/>
                <w:color w:val="000000"/>
                <w:sz w:val="20"/>
                <w:szCs w:val="20"/>
              </w:rPr>
            </w:pPr>
            <w:r w:rsidRPr="00AF6441">
              <w:rPr>
                <w:rFonts w:ascii="Arial" w:hAnsi="Arial" w:cs="Arial"/>
                <w:b/>
                <w:bCs/>
                <w:color w:val="000000"/>
                <w:sz w:val="20"/>
                <w:szCs w:val="20"/>
              </w:rPr>
              <w:t>1088451</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b/>
                <w:bCs/>
                <w:color w:val="000000"/>
                <w:sz w:val="20"/>
                <w:szCs w:val="20"/>
              </w:rPr>
            </w:pPr>
            <w:r w:rsidRPr="00AF6441">
              <w:rPr>
                <w:rFonts w:ascii="Arial" w:hAnsi="Arial" w:cs="Arial"/>
                <w:b/>
                <w:bCs/>
                <w:color w:val="000000"/>
                <w:sz w:val="20"/>
                <w:szCs w:val="20"/>
              </w:rPr>
              <w:t>14467,8</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b/>
                <w:bCs/>
                <w:color w:val="000000"/>
                <w:sz w:val="20"/>
                <w:szCs w:val="20"/>
              </w:rPr>
            </w:pPr>
            <w:r w:rsidRPr="00AF6441">
              <w:rPr>
                <w:rFonts w:ascii="Arial" w:hAnsi="Arial" w:cs="Arial"/>
                <w:b/>
                <w:bCs/>
                <w:color w:val="000000"/>
                <w:sz w:val="20"/>
                <w:szCs w:val="20"/>
              </w:rPr>
              <w:t>13498,9</w:t>
            </w:r>
          </w:p>
        </w:tc>
        <w:tc>
          <w:tcPr>
            <w:tcW w:w="0" w:type="auto"/>
            <w:tcMar>
              <w:top w:w="30" w:type="dxa"/>
              <w:left w:w="30" w:type="dxa"/>
              <w:bottom w:w="30" w:type="dxa"/>
              <w:right w:w="30" w:type="dxa"/>
            </w:tcMar>
            <w:vAlign w:val="center"/>
            <w:hideMark/>
          </w:tcPr>
          <w:p w:rsidR="005B7609" w:rsidRPr="00AF6441" w:rsidRDefault="005B7609" w:rsidP="005A0F90">
            <w:pPr>
              <w:jc w:val="right"/>
              <w:rPr>
                <w:rFonts w:ascii="Arial" w:hAnsi="Arial" w:cs="Arial"/>
                <w:b/>
                <w:bCs/>
                <w:color w:val="000000"/>
                <w:sz w:val="20"/>
                <w:szCs w:val="20"/>
              </w:rPr>
            </w:pPr>
            <w:r w:rsidRPr="00AF6441">
              <w:rPr>
                <w:rFonts w:ascii="Arial" w:hAnsi="Arial" w:cs="Arial"/>
                <w:b/>
                <w:bCs/>
                <w:color w:val="000000"/>
                <w:sz w:val="20"/>
                <w:szCs w:val="20"/>
              </w:rPr>
              <w:t>1223386</w:t>
            </w:r>
          </w:p>
        </w:tc>
      </w:tr>
    </w:tbl>
    <w:p w:rsidR="005B7609" w:rsidRDefault="005B7609" w:rsidP="005B7609">
      <w:pPr>
        <w:jc w:val="center"/>
        <w:outlineLvl w:val="0"/>
        <w:rPr>
          <w:rFonts w:ascii="Arial" w:hAnsi="Arial" w:cs="Arial"/>
          <w:sz w:val="22"/>
          <w:szCs w:val="22"/>
          <w:lang w:eastAsia="en-US"/>
        </w:rPr>
      </w:pPr>
    </w:p>
    <w:p w:rsidR="005B7609" w:rsidRDefault="005B7609" w:rsidP="005B7609">
      <w:pPr>
        <w:jc w:val="center"/>
        <w:outlineLvl w:val="0"/>
        <w:rPr>
          <w:rFonts w:ascii="Arial" w:hAnsi="Arial" w:cs="Arial"/>
          <w:sz w:val="22"/>
          <w:szCs w:val="22"/>
          <w:lang w:eastAsia="en-US"/>
        </w:rPr>
      </w:pPr>
    </w:p>
    <w:p w:rsidR="00F141A1" w:rsidRDefault="00F141A1">
      <w:pPr>
        <w:spacing w:after="160" w:line="259" w:lineRule="auto"/>
        <w:rPr>
          <w:rFonts w:ascii="Arial" w:hAnsi="Arial" w:cs="Arial"/>
          <w:sz w:val="22"/>
          <w:szCs w:val="22"/>
          <w:lang w:eastAsia="en-US"/>
        </w:rPr>
      </w:pPr>
      <w:r>
        <w:rPr>
          <w:rFonts w:ascii="Arial" w:hAnsi="Arial" w:cs="Arial"/>
          <w:sz w:val="22"/>
          <w:szCs w:val="22"/>
          <w:lang w:eastAsia="en-US"/>
        </w:rPr>
        <w:br w:type="page"/>
      </w:r>
    </w:p>
    <w:p w:rsidR="005B7609" w:rsidRDefault="005B7609" w:rsidP="005B7609">
      <w:pPr>
        <w:jc w:val="center"/>
        <w:outlineLvl w:val="0"/>
        <w:rPr>
          <w:rFonts w:ascii="Arial" w:hAnsi="Arial" w:cs="Arial"/>
          <w:sz w:val="22"/>
          <w:szCs w:val="22"/>
          <w:lang w:eastAsia="en-US"/>
        </w:rPr>
      </w:pPr>
      <w:r w:rsidRPr="005245D5">
        <w:rPr>
          <w:rFonts w:ascii="Arial" w:hAnsi="Arial" w:cs="Arial"/>
          <w:sz w:val="22"/>
          <w:szCs w:val="22"/>
          <w:lang w:eastAsia="en-US"/>
        </w:rPr>
        <w:lastRenderedPageBreak/>
        <w:t>Таблица №2</w:t>
      </w:r>
      <w:r>
        <w:rPr>
          <w:rFonts w:ascii="Arial" w:hAnsi="Arial" w:cs="Arial"/>
          <w:sz w:val="22"/>
          <w:szCs w:val="22"/>
          <w:lang w:eastAsia="en-US"/>
        </w:rPr>
        <w:t>1</w:t>
      </w:r>
    </w:p>
    <w:p w:rsidR="005B7609" w:rsidRDefault="005B7609" w:rsidP="005B7609">
      <w:pPr>
        <w:pStyle w:val="Heading1"/>
        <w:jc w:val="center"/>
        <w:rPr>
          <w:rFonts w:ascii="Arial" w:hAnsi="Arial" w:cs="Arial"/>
          <w:b w:val="0"/>
          <w:bCs/>
        </w:rPr>
      </w:pPr>
      <w:proofErr w:type="spellStart"/>
      <w:r w:rsidRPr="007748DB">
        <w:rPr>
          <w:rFonts w:ascii="Arial" w:hAnsi="Arial" w:cs="Arial"/>
          <w:b w:val="0"/>
          <w:bCs/>
        </w:rPr>
        <w:t>Разпределение</w:t>
      </w:r>
      <w:proofErr w:type="spellEnd"/>
      <w:r w:rsidRPr="007748DB">
        <w:rPr>
          <w:rFonts w:ascii="Arial" w:hAnsi="Arial" w:cs="Arial"/>
          <w:b w:val="0"/>
          <w:bCs/>
        </w:rPr>
        <w:t xml:space="preserve"> </w:t>
      </w:r>
      <w:proofErr w:type="spellStart"/>
      <w:r w:rsidRPr="007748DB">
        <w:rPr>
          <w:rFonts w:ascii="Arial" w:hAnsi="Arial" w:cs="Arial"/>
          <w:b w:val="0"/>
          <w:bCs/>
        </w:rPr>
        <w:t>на</w:t>
      </w:r>
      <w:proofErr w:type="spellEnd"/>
      <w:r w:rsidRPr="007748DB">
        <w:rPr>
          <w:rFonts w:ascii="Arial" w:hAnsi="Arial" w:cs="Arial"/>
          <w:b w:val="0"/>
          <w:bCs/>
        </w:rPr>
        <w:t xml:space="preserve"> ОБЩАТА ПЛОЩ </w:t>
      </w:r>
      <w:proofErr w:type="spellStart"/>
      <w:r w:rsidRPr="007748DB">
        <w:rPr>
          <w:rFonts w:ascii="Arial" w:hAnsi="Arial" w:cs="Arial"/>
          <w:b w:val="0"/>
          <w:bCs/>
        </w:rPr>
        <w:t>по</w:t>
      </w:r>
      <w:proofErr w:type="spellEnd"/>
      <w:r w:rsidRPr="007748DB">
        <w:rPr>
          <w:rFonts w:ascii="Arial" w:hAnsi="Arial" w:cs="Arial"/>
          <w:b w:val="0"/>
          <w:bCs/>
        </w:rPr>
        <w:t xml:space="preserve"> </w:t>
      </w:r>
      <w:proofErr w:type="spellStart"/>
      <w:r w:rsidRPr="007748DB">
        <w:rPr>
          <w:rFonts w:ascii="Arial" w:hAnsi="Arial" w:cs="Arial"/>
          <w:b w:val="0"/>
          <w:bCs/>
        </w:rPr>
        <w:t>водеща</w:t>
      </w:r>
      <w:proofErr w:type="spellEnd"/>
      <w:r w:rsidRPr="007748DB">
        <w:rPr>
          <w:rFonts w:ascii="Arial" w:hAnsi="Arial" w:cs="Arial"/>
          <w:b w:val="0"/>
          <w:bCs/>
        </w:rPr>
        <w:t xml:space="preserve"> </w:t>
      </w:r>
      <w:proofErr w:type="spellStart"/>
      <w:r w:rsidRPr="007748DB">
        <w:rPr>
          <w:rFonts w:ascii="Arial" w:hAnsi="Arial" w:cs="Arial"/>
          <w:b w:val="0"/>
          <w:bCs/>
        </w:rPr>
        <w:t>категория</w:t>
      </w:r>
      <w:proofErr w:type="spellEnd"/>
      <w:r w:rsidRPr="007748DB">
        <w:rPr>
          <w:rFonts w:ascii="Arial" w:hAnsi="Arial" w:cs="Arial"/>
          <w:b w:val="0"/>
          <w:bCs/>
        </w:rPr>
        <w:t xml:space="preserve"> и </w:t>
      </w:r>
      <w:proofErr w:type="spellStart"/>
      <w:r w:rsidRPr="007748DB">
        <w:rPr>
          <w:rFonts w:ascii="Arial" w:hAnsi="Arial" w:cs="Arial"/>
          <w:b w:val="0"/>
          <w:bCs/>
        </w:rPr>
        <w:t>функции</w:t>
      </w:r>
      <w:proofErr w:type="spellEnd"/>
    </w:p>
    <w:p w:rsidR="005B7609" w:rsidRDefault="005B7609" w:rsidP="005B7609">
      <w:pPr>
        <w:jc w:val="center"/>
        <w:rPr>
          <w:rFonts w:ascii="Arial" w:hAnsi="Arial" w:cs="Arial"/>
          <w:b/>
          <w:bCs/>
          <w:sz w:val="22"/>
          <w:szCs w:val="22"/>
          <w:lang w:eastAsia="en-US"/>
        </w:rPr>
      </w:pPr>
      <w:r w:rsidRPr="007748DB">
        <w:rPr>
          <w:rFonts w:ascii="Arial" w:hAnsi="Arial" w:cs="Arial"/>
          <w:b/>
          <w:bCs/>
          <w:sz w:val="22"/>
          <w:szCs w:val="22"/>
          <w:lang w:eastAsia="en-US"/>
        </w:rPr>
        <w:t>Общо за стопанството</w:t>
      </w:r>
    </w:p>
    <w:p w:rsidR="005B7609" w:rsidRPr="007748DB" w:rsidRDefault="005B7609" w:rsidP="005B7609">
      <w:pPr>
        <w:jc w:val="center"/>
        <w:rPr>
          <w:rFonts w:ascii="Arial" w:hAnsi="Arial" w:cs="Arial"/>
          <w:b/>
          <w:bCs/>
          <w:sz w:val="22"/>
          <w:szCs w:val="22"/>
          <w:lang w:eastAsia="en-US"/>
        </w:rPr>
      </w:pPr>
    </w:p>
    <w:tbl>
      <w:tblPr>
        <w:tblW w:w="0" w:type="auto"/>
        <w:jc w:val="center"/>
        <w:tblCellMar>
          <w:top w:w="15" w:type="dxa"/>
          <w:left w:w="15" w:type="dxa"/>
          <w:bottom w:w="15" w:type="dxa"/>
          <w:right w:w="15" w:type="dxa"/>
        </w:tblCellMar>
        <w:tblLook w:val="04A0"/>
      </w:tblPr>
      <w:tblGrid>
        <w:gridCol w:w="4104"/>
        <w:gridCol w:w="930"/>
        <w:gridCol w:w="561"/>
        <w:gridCol w:w="1311"/>
        <w:gridCol w:w="783"/>
      </w:tblGrid>
      <w:tr w:rsidR="005B7609" w:rsidRPr="00B53740" w:rsidTr="00501F15">
        <w:trPr>
          <w:jc w:val="center"/>
        </w:trPr>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center"/>
              <w:rPr>
                <w:rFonts w:ascii="Arial" w:hAnsi="Arial" w:cs="Arial"/>
                <w:b/>
                <w:bCs/>
                <w:color w:val="000000"/>
                <w:sz w:val="20"/>
                <w:szCs w:val="20"/>
              </w:rPr>
            </w:pPr>
            <w:r w:rsidRPr="00B53740">
              <w:rPr>
                <w:rFonts w:ascii="Arial" w:hAnsi="Arial" w:cs="Arial"/>
                <w:b/>
                <w:bCs/>
                <w:color w:val="000000"/>
                <w:sz w:val="20"/>
                <w:szCs w:val="20"/>
              </w:rPr>
              <w:t>Горски територии</w:t>
            </w:r>
            <w:r w:rsidRPr="00B53740">
              <w:rPr>
                <w:rFonts w:ascii="Arial" w:hAnsi="Arial" w:cs="Arial"/>
                <w:b/>
                <w:bCs/>
                <w:color w:val="000000"/>
                <w:sz w:val="20"/>
                <w:szCs w:val="20"/>
              </w:rPr>
              <w:br/>
              <w:t>по категории и функции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center"/>
              <w:rPr>
                <w:rFonts w:ascii="Arial" w:hAnsi="Arial" w:cs="Arial"/>
                <w:b/>
                <w:bCs/>
                <w:color w:val="000000"/>
                <w:sz w:val="20"/>
                <w:szCs w:val="20"/>
              </w:rPr>
            </w:pPr>
            <w:r w:rsidRPr="00B53740">
              <w:rPr>
                <w:rFonts w:ascii="Arial" w:hAnsi="Arial" w:cs="Arial"/>
                <w:b/>
                <w:bCs/>
                <w:color w:val="000000"/>
                <w:sz w:val="20"/>
                <w:szCs w:val="20"/>
              </w:rPr>
              <w:t>Водеща</w:t>
            </w:r>
            <w:r w:rsidRPr="00B53740">
              <w:rPr>
                <w:rFonts w:ascii="Arial" w:hAnsi="Arial" w:cs="Arial"/>
                <w:b/>
                <w:bCs/>
                <w:color w:val="000000"/>
                <w:sz w:val="20"/>
                <w:szCs w:val="20"/>
              </w:rPr>
              <w:br/>
              <w:t>функция</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center"/>
              <w:rPr>
                <w:rFonts w:ascii="Arial" w:hAnsi="Arial" w:cs="Arial"/>
                <w:b/>
                <w:bCs/>
                <w:color w:val="000000"/>
                <w:sz w:val="20"/>
                <w:szCs w:val="20"/>
              </w:rPr>
            </w:pPr>
            <w:r w:rsidRPr="00B53740">
              <w:rPr>
                <w:rFonts w:ascii="Arial" w:hAnsi="Arial" w:cs="Arial"/>
                <w:b/>
                <w:bCs/>
                <w:color w:val="000000"/>
                <w:sz w:val="20"/>
                <w:szCs w:val="20"/>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center"/>
              <w:rPr>
                <w:rFonts w:ascii="Arial" w:hAnsi="Arial" w:cs="Arial"/>
                <w:b/>
                <w:bCs/>
                <w:color w:val="000000"/>
                <w:sz w:val="20"/>
                <w:szCs w:val="20"/>
              </w:rPr>
            </w:pPr>
            <w:r w:rsidRPr="00B53740">
              <w:rPr>
                <w:rFonts w:ascii="Arial" w:hAnsi="Arial" w:cs="Arial"/>
                <w:b/>
                <w:bCs/>
                <w:color w:val="000000"/>
                <w:sz w:val="20"/>
                <w:szCs w:val="20"/>
              </w:rPr>
              <w:t>В не водеща</w:t>
            </w:r>
            <w:r w:rsidRPr="00B53740">
              <w:rPr>
                <w:rFonts w:ascii="Arial" w:hAnsi="Arial" w:cs="Arial"/>
                <w:b/>
                <w:bCs/>
                <w:color w:val="000000"/>
                <w:sz w:val="20"/>
                <w:szCs w:val="20"/>
              </w:rPr>
              <w:br/>
              <w:t>функция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center"/>
              <w:rPr>
                <w:rFonts w:ascii="Arial" w:hAnsi="Arial" w:cs="Arial"/>
                <w:b/>
                <w:bCs/>
                <w:color w:val="000000"/>
                <w:sz w:val="20"/>
                <w:szCs w:val="20"/>
              </w:rPr>
            </w:pPr>
            <w:r w:rsidRPr="00B53740">
              <w:rPr>
                <w:rFonts w:ascii="Arial" w:hAnsi="Arial" w:cs="Arial"/>
                <w:b/>
                <w:bCs/>
                <w:color w:val="000000"/>
                <w:sz w:val="20"/>
                <w:szCs w:val="20"/>
              </w:rPr>
              <w:t>Обща</w:t>
            </w:r>
            <w:r w:rsidRPr="00B53740">
              <w:rPr>
                <w:rFonts w:ascii="Arial" w:hAnsi="Arial" w:cs="Arial"/>
                <w:b/>
                <w:bCs/>
                <w:color w:val="000000"/>
                <w:sz w:val="20"/>
                <w:szCs w:val="20"/>
              </w:rPr>
              <w:br/>
              <w:t>площ</w:t>
            </w:r>
          </w:p>
        </w:tc>
      </w:tr>
      <w:tr w:rsidR="005B7609" w:rsidRPr="00B53740" w:rsidTr="00501F15">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B7609" w:rsidRPr="00B53740" w:rsidRDefault="005B7609" w:rsidP="005A0F90">
            <w:pPr>
              <w:rPr>
                <w:rFonts w:ascii="Arial" w:hAnsi="Arial" w:cs="Arial"/>
                <w:b/>
                <w:bCs/>
                <w:color w:val="000000"/>
                <w:sz w:val="20"/>
                <w:szCs w:val="20"/>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center"/>
              <w:rPr>
                <w:rFonts w:ascii="Arial" w:hAnsi="Arial" w:cs="Arial"/>
                <w:b/>
                <w:bCs/>
                <w:color w:val="000000"/>
                <w:sz w:val="20"/>
                <w:szCs w:val="20"/>
              </w:rPr>
            </w:pPr>
            <w:r w:rsidRPr="00B53740">
              <w:rPr>
                <w:rFonts w:ascii="Arial" w:hAnsi="Arial" w:cs="Arial"/>
                <w:b/>
                <w:bCs/>
                <w:color w:val="000000"/>
                <w:sz w:val="20"/>
                <w:szCs w:val="20"/>
              </w:rPr>
              <w:t>ха</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B7609" w:rsidRPr="00B53740" w:rsidRDefault="005B7609" w:rsidP="005A0F90">
            <w:pPr>
              <w:rPr>
                <w:rFonts w:ascii="Arial" w:hAnsi="Arial" w:cs="Arial"/>
                <w:b/>
                <w:bCs/>
                <w:color w:val="000000"/>
                <w:sz w:val="20"/>
                <w:szCs w:val="20"/>
              </w:rPr>
            </w:pP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center"/>
              <w:rPr>
                <w:rFonts w:ascii="Arial" w:hAnsi="Arial" w:cs="Arial"/>
                <w:b/>
                <w:bCs/>
                <w:color w:val="000000"/>
                <w:sz w:val="20"/>
                <w:szCs w:val="20"/>
              </w:rPr>
            </w:pPr>
            <w:r w:rsidRPr="00B53740">
              <w:rPr>
                <w:rFonts w:ascii="Arial" w:hAnsi="Arial" w:cs="Arial"/>
                <w:b/>
                <w:bCs/>
                <w:color w:val="000000"/>
                <w:sz w:val="20"/>
                <w:szCs w:val="20"/>
              </w:rPr>
              <w:t>ха</w:t>
            </w:r>
          </w:p>
        </w:tc>
      </w:tr>
      <w:tr w:rsidR="005B7609" w:rsidRPr="00B53740" w:rsidTr="00501F15">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rPr>
                <w:rFonts w:ascii="Arial" w:hAnsi="Arial" w:cs="Arial"/>
                <w:color w:val="000000"/>
                <w:sz w:val="20"/>
                <w:szCs w:val="20"/>
              </w:rPr>
            </w:pPr>
            <w:proofErr w:type="spellStart"/>
            <w:r w:rsidRPr="00B53740">
              <w:rPr>
                <w:rFonts w:ascii="Arial" w:hAnsi="Arial" w:cs="Arial"/>
                <w:color w:val="000000"/>
                <w:sz w:val="20"/>
                <w:szCs w:val="20"/>
              </w:rPr>
              <w:t>вододоохранни</w:t>
            </w:r>
            <w:proofErr w:type="spellEnd"/>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8619,8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59,7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8619,8</w:t>
            </w:r>
          </w:p>
        </w:tc>
      </w:tr>
      <w:tr w:rsidR="005B7609" w:rsidRPr="00B53740" w:rsidTr="00501F15">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rPr>
                <w:rFonts w:ascii="Arial" w:hAnsi="Arial" w:cs="Arial"/>
                <w:color w:val="000000"/>
                <w:sz w:val="20"/>
                <w:szCs w:val="20"/>
              </w:rPr>
            </w:pPr>
            <w:r w:rsidRPr="00B53740">
              <w:rPr>
                <w:rFonts w:ascii="Arial" w:hAnsi="Arial" w:cs="Arial"/>
                <w:color w:val="000000"/>
                <w:sz w:val="20"/>
                <w:szCs w:val="20"/>
              </w:rPr>
              <w:t>защитна ивица шосе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31,9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45,9</w:t>
            </w:r>
          </w:p>
        </w:tc>
      </w:tr>
      <w:tr w:rsidR="005B7609" w:rsidRPr="00B53740" w:rsidTr="00501F15">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rPr>
                <w:rFonts w:ascii="Arial" w:hAnsi="Arial" w:cs="Arial"/>
                <w:color w:val="000000"/>
                <w:sz w:val="20"/>
                <w:szCs w:val="20"/>
              </w:rPr>
            </w:pPr>
            <w:proofErr w:type="spellStart"/>
            <w:r w:rsidRPr="00B53740">
              <w:rPr>
                <w:rFonts w:ascii="Arial" w:hAnsi="Arial" w:cs="Arial"/>
                <w:color w:val="000000"/>
                <w:sz w:val="20"/>
                <w:szCs w:val="20"/>
              </w:rPr>
              <w:t>тех</w:t>
            </w:r>
            <w:proofErr w:type="spellEnd"/>
            <w:r w:rsidRPr="00B53740">
              <w:rPr>
                <w:rFonts w:ascii="Arial" w:hAnsi="Arial" w:cs="Arial"/>
                <w:color w:val="000000"/>
                <w:sz w:val="20"/>
                <w:szCs w:val="20"/>
              </w:rPr>
              <w:t xml:space="preserve">.пр.борба с </w:t>
            </w:r>
            <w:proofErr w:type="spellStart"/>
            <w:r w:rsidRPr="00B53740">
              <w:rPr>
                <w:rFonts w:ascii="Arial" w:hAnsi="Arial" w:cs="Arial"/>
                <w:color w:val="000000"/>
                <w:sz w:val="20"/>
                <w:szCs w:val="20"/>
              </w:rPr>
              <w:t>ероз</w:t>
            </w:r>
            <w:proofErr w:type="spellEnd"/>
            <w:r w:rsidRPr="00B53740">
              <w:rPr>
                <w:rFonts w:ascii="Arial" w:hAnsi="Arial" w:cs="Arial"/>
                <w:color w:val="000000"/>
                <w:sz w:val="20"/>
                <w:szCs w:val="20"/>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103,9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766,1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870,0</w:t>
            </w:r>
          </w:p>
        </w:tc>
      </w:tr>
      <w:tr w:rsidR="005B7609" w:rsidRPr="00B53740" w:rsidTr="00501F15">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rPr>
                <w:rFonts w:ascii="Arial" w:hAnsi="Arial" w:cs="Arial"/>
                <w:color w:val="000000"/>
                <w:sz w:val="20"/>
                <w:szCs w:val="20"/>
              </w:rPr>
            </w:pPr>
            <w:proofErr w:type="spellStart"/>
            <w:r w:rsidRPr="00B53740">
              <w:rPr>
                <w:rFonts w:ascii="Arial" w:hAnsi="Arial" w:cs="Arial"/>
                <w:color w:val="000000"/>
                <w:sz w:val="20"/>
                <w:szCs w:val="20"/>
              </w:rPr>
              <w:t>защ</w:t>
            </w:r>
            <w:proofErr w:type="spellEnd"/>
            <w:r w:rsidRPr="00B53740">
              <w:rPr>
                <w:rFonts w:ascii="Arial" w:hAnsi="Arial" w:cs="Arial"/>
                <w:color w:val="000000"/>
                <w:sz w:val="20"/>
                <w:szCs w:val="20"/>
              </w:rPr>
              <w:t>. ивица ж.п.линия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23,3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23,3</w:t>
            </w:r>
          </w:p>
        </w:tc>
      </w:tr>
      <w:tr w:rsidR="005B7609" w:rsidRPr="00B53740" w:rsidTr="00501F15">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rPr>
                <w:rFonts w:ascii="Arial" w:hAnsi="Arial" w:cs="Arial"/>
                <w:color w:val="000000"/>
                <w:sz w:val="20"/>
                <w:szCs w:val="20"/>
              </w:rPr>
            </w:pPr>
            <w:proofErr w:type="spellStart"/>
            <w:r w:rsidRPr="00B53740">
              <w:rPr>
                <w:rFonts w:ascii="Arial" w:hAnsi="Arial" w:cs="Arial"/>
                <w:color w:val="000000"/>
                <w:sz w:val="20"/>
                <w:szCs w:val="20"/>
              </w:rPr>
              <w:t>лесонепригодна</w:t>
            </w:r>
            <w:proofErr w:type="spellEnd"/>
            <w:r w:rsidRPr="00B53740">
              <w:rPr>
                <w:rFonts w:ascii="Arial" w:hAnsi="Arial" w:cs="Arial"/>
                <w:color w:val="000000"/>
                <w:sz w:val="20"/>
                <w:szCs w:val="20"/>
              </w:rPr>
              <w:t xml:space="preserve">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27,2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27,2</w:t>
            </w:r>
          </w:p>
        </w:tc>
      </w:tr>
      <w:tr w:rsidR="005B7609" w:rsidRPr="00B53740" w:rsidTr="00501F15">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rPr>
                <w:rFonts w:ascii="Arial" w:hAnsi="Arial" w:cs="Arial"/>
                <w:color w:val="000000"/>
                <w:sz w:val="20"/>
                <w:szCs w:val="20"/>
              </w:rPr>
            </w:pPr>
            <w:proofErr w:type="spellStart"/>
            <w:r w:rsidRPr="00B53740">
              <w:rPr>
                <w:rFonts w:ascii="Arial" w:hAnsi="Arial" w:cs="Arial"/>
                <w:color w:val="000000"/>
                <w:sz w:val="20"/>
                <w:szCs w:val="20"/>
              </w:rPr>
              <w:t>защ</w:t>
            </w:r>
            <w:proofErr w:type="spellEnd"/>
            <w:r w:rsidRPr="00B53740">
              <w:rPr>
                <w:rFonts w:ascii="Arial" w:hAnsi="Arial" w:cs="Arial"/>
                <w:color w:val="000000"/>
                <w:sz w:val="20"/>
                <w:szCs w:val="20"/>
              </w:rPr>
              <w:t>.ивица газопровод</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60,4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37,7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98,1</w:t>
            </w:r>
          </w:p>
        </w:tc>
      </w:tr>
      <w:tr w:rsidR="005B7609" w:rsidRPr="00B53740" w:rsidTr="00501F15">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rPr>
                <w:rFonts w:ascii="Arial" w:hAnsi="Arial" w:cs="Arial"/>
                <w:color w:val="000000"/>
                <w:sz w:val="20"/>
                <w:szCs w:val="20"/>
              </w:rPr>
            </w:pPr>
            <w:r w:rsidRPr="00B53740">
              <w:rPr>
                <w:rFonts w:ascii="Arial" w:hAnsi="Arial" w:cs="Arial"/>
                <w:color w:val="000000"/>
                <w:sz w:val="20"/>
                <w:szCs w:val="20"/>
              </w:rPr>
              <w:t>горски територии за защита на УТ</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156,0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156,0</w:t>
            </w:r>
          </w:p>
        </w:tc>
      </w:tr>
      <w:tr w:rsidR="005B7609" w:rsidRPr="00B53740" w:rsidTr="00501F15">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rPr>
                <w:rFonts w:ascii="Arial" w:hAnsi="Arial" w:cs="Arial"/>
                <w:color w:val="000000"/>
                <w:sz w:val="20"/>
                <w:szCs w:val="20"/>
              </w:rPr>
            </w:pPr>
            <w:r w:rsidRPr="00B53740">
              <w:rPr>
                <w:rFonts w:ascii="Arial" w:hAnsi="Arial" w:cs="Arial"/>
                <w:color w:val="000000"/>
                <w:sz w:val="20"/>
                <w:szCs w:val="20"/>
              </w:rPr>
              <w:t>СОЗ пояс 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2,2</w:t>
            </w:r>
          </w:p>
        </w:tc>
      </w:tr>
      <w:tr w:rsidR="005B7609" w:rsidRPr="00B53740" w:rsidTr="00501F15">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rPr>
                <w:rFonts w:ascii="Arial" w:hAnsi="Arial" w:cs="Arial"/>
                <w:color w:val="000000"/>
                <w:sz w:val="20"/>
                <w:szCs w:val="20"/>
              </w:rPr>
            </w:pPr>
            <w:r w:rsidRPr="00B53740">
              <w:rPr>
                <w:rFonts w:ascii="Arial" w:hAnsi="Arial" w:cs="Arial"/>
                <w:color w:val="000000"/>
                <w:sz w:val="20"/>
                <w:szCs w:val="20"/>
              </w:rPr>
              <w:t>СОЗ пояс 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49,4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49,4</w:t>
            </w:r>
          </w:p>
        </w:tc>
      </w:tr>
      <w:tr w:rsidR="005B7609" w:rsidRPr="00B53740" w:rsidTr="00501F15">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rPr>
                <w:rFonts w:ascii="Arial" w:hAnsi="Arial" w:cs="Arial"/>
                <w:color w:val="000000"/>
                <w:sz w:val="20"/>
                <w:szCs w:val="20"/>
              </w:rPr>
            </w:pPr>
            <w:r w:rsidRPr="00B53740">
              <w:rPr>
                <w:rFonts w:ascii="Arial" w:hAnsi="Arial" w:cs="Arial"/>
                <w:color w:val="000000"/>
                <w:sz w:val="20"/>
                <w:szCs w:val="20"/>
              </w:rPr>
              <w:t>СОЗ пояс III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136,8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136,8</w:t>
            </w:r>
          </w:p>
        </w:tc>
      </w:tr>
      <w:tr w:rsidR="005B7609" w:rsidRPr="00B53740" w:rsidTr="00501F15">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rPr>
                <w:rFonts w:ascii="Arial" w:hAnsi="Arial" w:cs="Arial"/>
                <w:color w:val="000000"/>
                <w:sz w:val="20"/>
                <w:szCs w:val="20"/>
              </w:rPr>
            </w:pPr>
            <w:r w:rsidRPr="00B53740">
              <w:rPr>
                <w:rFonts w:ascii="Arial" w:hAnsi="Arial" w:cs="Arial"/>
                <w:color w:val="000000"/>
                <w:sz w:val="20"/>
                <w:szCs w:val="20"/>
              </w:rPr>
              <w:t xml:space="preserve">гори с </w:t>
            </w:r>
            <w:proofErr w:type="spellStart"/>
            <w:r w:rsidRPr="00B53740">
              <w:rPr>
                <w:rFonts w:ascii="Arial" w:hAnsi="Arial" w:cs="Arial"/>
                <w:color w:val="000000"/>
                <w:sz w:val="20"/>
                <w:szCs w:val="20"/>
              </w:rPr>
              <w:t>реш</w:t>
            </w:r>
            <w:proofErr w:type="spellEnd"/>
            <w:r w:rsidRPr="00B53740">
              <w:rPr>
                <w:rFonts w:ascii="Arial" w:hAnsi="Arial" w:cs="Arial"/>
                <w:color w:val="000000"/>
                <w:sz w:val="20"/>
                <w:szCs w:val="20"/>
              </w:rPr>
              <w:t>.значение за водния отток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817,4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817,4</w:t>
            </w:r>
          </w:p>
        </w:tc>
      </w:tr>
      <w:tr w:rsidR="005B7609" w:rsidRPr="00B53740" w:rsidTr="00501F15">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rPr>
                <w:rFonts w:ascii="Arial" w:hAnsi="Arial" w:cs="Arial"/>
                <w:b/>
                <w:bCs/>
                <w:color w:val="000000"/>
                <w:sz w:val="20"/>
                <w:szCs w:val="20"/>
              </w:rPr>
            </w:pPr>
            <w:r w:rsidRPr="00B53740">
              <w:rPr>
                <w:rFonts w:ascii="Arial" w:hAnsi="Arial" w:cs="Arial"/>
                <w:b/>
                <w:bCs/>
                <w:color w:val="000000"/>
                <w:sz w:val="20"/>
                <w:szCs w:val="20"/>
              </w:rPr>
              <w:t>Общо защитни функции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b/>
                <w:bCs/>
                <w:color w:val="000000"/>
                <w:sz w:val="20"/>
                <w:szCs w:val="20"/>
              </w:rPr>
            </w:pPr>
            <w:r w:rsidRPr="00B53740">
              <w:rPr>
                <w:rFonts w:ascii="Arial" w:hAnsi="Arial" w:cs="Arial"/>
                <w:b/>
                <w:bCs/>
                <w:color w:val="000000"/>
                <w:sz w:val="20"/>
                <w:szCs w:val="20"/>
              </w:rPr>
              <w:t>8986,5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b/>
                <w:bCs/>
                <w:color w:val="000000"/>
                <w:sz w:val="20"/>
                <w:szCs w:val="20"/>
              </w:rPr>
            </w:pPr>
            <w:r w:rsidRPr="00B53740">
              <w:rPr>
                <w:rFonts w:ascii="Arial" w:hAnsi="Arial" w:cs="Arial"/>
                <w:b/>
                <w:bCs/>
                <w:color w:val="000000"/>
                <w:sz w:val="20"/>
                <w:szCs w:val="20"/>
              </w:rPr>
              <w:t>62,1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b/>
                <w:bCs/>
                <w:color w:val="000000"/>
                <w:sz w:val="20"/>
                <w:szCs w:val="20"/>
              </w:rPr>
            </w:pPr>
            <w:r w:rsidRPr="00B53740">
              <w:rPr>
                <w:rFonts w:ascii="Arial" w:hAnsi="Arial" w:cs="Arial"/>
                <w:b/>
                <w:bCs/>
                <w:color w:val="000000"/>
                <w:sz w:val="20"/>
                <w:szCs w:val="20"/>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b/>
                <w:bCs/>
                <w:color w:val="000000"/>
                <w:sz w:val="20"/>
                <w:szCs w:val="20"/>
              </w:rPr>
            </w:pPr>
            <w:r w:rsidRPr="00B53740">
              <w:rPr>
                <w:rFonts w:ascii="Arial" w:hAnsi="Arial" w:cs="Arial"/>
                <w:b/>
                <w:bCs/>
                <w:color w:val="000000"/>
                <w:sz w:val="20"/>
                <w:szCs w:val="20"/>
              </w:rPr>
              <w:t>0,0</w:t>
            </w:r>
          </w:p>
        </w:tc>
      </w:tr>
      <w:tr w:rsidR="005B7609" w:rsidRPr="00B53740" w:rsidTr="00501F15">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rPr>
                <w:rFonts w:ascii="Arial" w:hAnsi="Arial" w:cs="Arial"/>
                <w:color w:val="000000"/>
                <w:sz w:val="20"/>
                <w:szCs w:val="20"/>
              </w:rPr>
            </w:pPr>
            <w:r w:rsidRPr="00B53740">
              <w:rPr>
                <w:rFonts w:ascii="Arial" w:hAnsi="Arial" w:cs="Arial"/>
                <w:color w:val="000000"/>
                <w:sz w:val="20"/>
                <w:szCs w:val="20"/>
              </w:rPr>
              <w:t>защитена местност</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71,3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358,3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429,6</w:t>
            </w:r>
          </w:p>
        </w:tc>
      </w:tr>
      <w:tr w:rsidR="005B7609" w:rsidRPr="00B53740" w:rsidTr="00501F15">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rPr>
                <w:rFonts w:ascii="Arial" w:hAnsi="Arial" w:cs="Arial"/>
                <w:color w:val="000000"/>
                <w:sz w:val="20"/>
                <w:szCs w:val="20"/>
              </w:rPr>
            </w:pPr>
            <w:r w:rsidRPr="00B53740">
              <w:rPr>
                <w:rFonts w:ascii="Arial" w:hAnsi="Arial" w:cs="Arial"/>
                <w:color w:val="000000"/>
                <w:sz w:val="20"/>
                <w:szCs w:val="20"/>
              </w:rPr>
              <w:t>паметник на културата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3,8</w:t>
            </w:r>
          </w:p>
        </w:tc>
      </w:tr>
      <w:tr w:rsidR="005B7609" w:rsidRPr="00B53740" w:rsidTr="00501F15">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rPr>
                <w:rFonts w:ascii="Arial" w:hAnsi="Arial" w:cs="Arial"/>
                <w:color w:val="000000"/>
                <w:sz w:val="20"/>
                <w:szCs w:val="20"/>
              </w:rPr>
            </w:pPr>
            <w:r w:rsidRPr="00B53740">
              <w:rPr>
                <w:rFonts w:ascii="Arial" w:hAnsi="Arial" w:cs="Arial"/>
                <w:color w:val="000000"/>
                <w:sz w:val="20"/>
                <w:szCs w:val="20"/>
              </w:rPr>
              <w:t>защитена зона птици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1794,3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12,4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10078,8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11873,1</w:t>
            </w:r>
          </w:p>
        </w:tc>
      </w:tr>
      <w:tr w:rsidR="005B7609" w:rsidRPr="00B53740" w:rsidTr="00501F15">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rPr>
                <w:rFonts w:ascii="Arial" w:hAnsi="Arial" w:cs="Arial"/>
                <w:color w:val="000000"/>
                <w:sz w:val="20"/>
                <w:szCs w:val="20"/>
              </w:rPr>
            </w:pPr>
            <w:r w:rsidRPr="00B53740">
              <w:rPr>
                <w:rFonts w:ascii="Arial" w:hAnsi="Arial" w:cs="Arial"/>
                <w:color w:val="000000"/>
                <w:sz w:val="20"/>
                <w:szCs w:val="20"/>
              </w:rPr>
              <w:t>защитена зона местообитания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3615,7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6161,6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9777,3</w:t>
            </w:r>
          </w:p>
        </w:tc>
      </w:tr>
      <w:tr w:rsidR="005B7609" w:rsidRPr="00B53740" w:rsidTr="00501F15">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rPr>
                <w:rFonts w:ascii="Arial" w:hAnsi="Arial" w:cs="Arial"/>
                <w:color w:val="000000"/>
                <w:sz w:val="20"/>
                <w:szCs w:val="20"/>
              </w:rPr>
            </w:pPr>
            <w:r w:rsidRPr="00B53740">
              <w:rPr>
                <w:rFonts w:ascii="Arial" w:hAnsi="Arial" w:cs="Arial"/>
                <w:color w:val="000000"/>
                <w:sz w:val="20"/>
                <w:szCs w:val="20"/>
              </w:rPr>
              <w:t xml:space="preserve">ГТ за </w:t>
            </w:r>
            <w:proofErr w:type="spellStart"/>
            <w:r w:rsidRPr="00B53740">
              <w:rPr>
                <w:rFonts w:ascii="Arial" w:hAnsi="Arial" w:cs="Arial"/>
                <w:color w:val="000000"/>
                <w:sz w:val="20"/>
                <w:szCs w:val="20"/>
              </w:rPr>
              <w:t>съхр</w:t>
            </w:r>
            <w:proofErr w:type="spellEnd"/>
            <w:r w:rsidRPr="00B53740">
              <w:rPr>
                <w:rFonts w:ascii="Arial" w:hAnsi="Arial" w:cs="Arial"/>
                <w:color w:val="000000"/>
                <w:sz w:val="20"/>
                <w:szCs w:val="20"/>
              </w:rPr>
              <w:t>. на ценности и традиции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115,9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115,9</w:t>
            </w:r>
          </w:p>
        </w:tc>
      </w:tr>
      <w:tr w:rsidR="005B7609" w:rsidRPr="00B53740" w:rsidTr="00501F15">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rPr>
                <w:rFonts w:ascii="Arial" w:hAnsi="Arial" w:cs="Arial"/>
                <w:b/>
                <w:bCs/>
                <w:color w:val="000000"/>
                <w:sz w:val="20"/>
                <w:szCs w:val="20"/>
              </w:rPr>
            </w:pPr>
            <w:r w:rsidRPr="00B53740">
              <w:rPr>
                <w:rFonts w:ascii="Arial" w:hAnsi="Arial" w:cs="Arial"/>
                <w:b/>
                <w:bCs/>
                <w:color w:val="000000"/>
                <w:sz w:val="20"/>
                <w:szCs w:val="20"/>
              </w:rPr>
              <w:t>Общо специални функции по т.1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b/>
                <w:bCs/>
                <w:color w:val="000000"/>
                <w:sz w:val="20"/>
                <w:szCs w:val="20"/>
              </w:rPr>
            </w:pPr>
            <w:r w:rsidRPr="00B53740">
              <w:rPr>
                <w:rFonts w:ascii="Arial" w:hAnsi="Arial" w:cs="Arial"/>
                <w:b/>
                <w:bCs/>
                <w:color w:val="000000"/>
                <w:sz w:val="20"/>
                <w:szCs w:val="20"/>
              </w:rPr>
              <w:t>5481,3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b/>
                <w:bCs/>
                <w:color w:val="000000"/>
                <w:sz w:val="20"/>
                <w:szCs w:val="20"/>
              </w:rPr>
            </w:pPr>
            <w:r w:rsidRPr="00B53740">
              <w:rPr>
                <w:rFonts w:ascii="Arial" w:hAnsi="Arial" w:cs="Arial"/>
                <w:b/>
                <w:bCs/>
                <w:color w:val="000000"/>
                <w:sz w:val="20"/>
                <w:szCs w:val="20"/>
              </w:rPr>
              <w:t>37,9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b/>
                <w:bCs/>
                <w:color w:val="000000"/>
                <w:sz w:val="20"/>
                <w:szCs w:val="20"/>
              </w:rPr>
            </w:pPr>
            <w:r w:rsidRPr="00B53740">
              <w:rPr>
                <w:rFonts w:ascii="Arial" w:hAnsi="Arial" w:cs="Arial"/>
                <w:b/>
                <w:bCs/>
                <w:color w:val="000000"/>
                <w:sz w:val="20"/>
                <w:szCs w:val="20"/>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b/>
                <w:bCs/>
                <w:color w:val="000000"/>
                <w:sz w:val="20"/>
                <w:szCs w:val="20"/>
              </w:rPr>
            </w:pPr>
            <w:r w:rsidRPr="00B53740">
              <w:rPr>
                <w:rFonts w:ascii="Arial" w:hAnsi="Arial" w:cs="Arial"/>
                <w:b/>
                <w:bCs/>
                <w:color w:val="000000"/>
                <w:sz w:val="20"/>
                <w:szCs w:val="20"/>
              </w:rPr>
              <w:t>0,0</w:t>
            </w:r>
          </w:p>
        </w:tc>
      </w:tr>
      <w:tr w:rsidR="005B7609" w:rsidRPr="00B53740" w:rsidTr="00501F15">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rPr>
                <w:rFonts w:ascii="Arial" w:hAnsi="Arial" w:cs="Arial"/>
                <w:color w:val="000000"/>
                <w:sz w:val="20"/>
                <w:szCs w:val="20"/>
              </w:rPr>
            </w:pPr>
            <w:r w:rsidRPr="00B53740">
              <w:rPr>
                <w:rFonts w:ascii="Arial" w:hAnsi="Arial" w:cs="Arial"/>
                <w:color w:val="000000"/>
                <w:sz w:val="20"/>
                <w:szCs w:val="20"/>
              </w:rPr>
              <w:t>семенна база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13,8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13,8</w:t>
            </w:r>
          </w:p>
        </w:tc>
      </w:tr>
      <w:tr w:rsidR="005B7609" w:rsidRPr="00B53740" w:rsidTr="00501F15">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rPr>
                <w:rFonts w:ascii="Arial" w:hAnsi="Arial" w:cs="Arial"/>
                <w:b/>
                <w:bCs/>
                <w:color w:val="000000"/>
                <w:sz w:val="20"/>
                <w:szCs w:val="20"/>
              </w:rPr>
            </w:pPr>
            <w:r w:rsidRPr="00B53740">
              <w:rPr>
                <w:rFonts w:ascii="Arial" w:hAnsi="Arial" w:cs="Arial"/>
                <w:b/>
                <w:bCs/>
                <w:color w:val="000000"/>
                <w:sz w:val="20"/>
                <w:szCs w:val="20"/>
              </w:rPr>
              <w:t>Общо специални функции по т.2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B7609" w:rsidRPr="00B53740" w:rsidRDefault="005B7609" w:rsidP="005A0F90">
            <w:pPr>
              <w:jc w:val="right"/>
              <w:rPr>
                <w:rFonts w:ascii="Arial" w:hAnsi="Arial" w:cs="Arial"/>
                <w:b/>
                <w:bCs/>
                <w:color w:val="000000"/>
                <w:sz w:val="20"/>
                <w:szCs w:val="20"/>
              </w:rPr>
            </w:pPr>
            <w:r w:rsidRPr="00B53740">
              <w:rPr>
                <w:rFonts w:ascii="Arial" w:hAnsi="Arial" w:cs="Arial"/>
                <w:b/>
                <w:bCs/>
                <w:color w:val="000000"/>
                <w:sz w:val="20"/>
                <w:szCs w:val="20"/>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B7609" w:rsidRPr="00B53740" w:rsidRDefault="005B7609" w:rsidP="005A0F90">
            <w:pPr>
              <w:jc w:val="right"/>
              <w:rPr>
                <w:rFonts w:ascii="Arial" w:hAnsi="Arial" w:cs="Arial"/>
                <w:b/>
                <w:bCs/>
                <w:color w:val="000000"/>
                <w:sz w:val="20"/>
                <w:szCs w:val="20"/>
              </w:rPr>
            </w:pPr>
            <w:r w:rsidRPr="00B53740">
              <w:rPr>
                <w:rFonts w:ascii="Arial" w:hAnsi="Arial" w:cs="Arial"/>
                <w:b/>
                <w:bCs/>
                <w:color w:val="000000"/>
                <w:sz w:val="20"/>
                <w:szCs w:val="20"/>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b/>
                <w:bCs/>
                <w:color w:val="000000"/>
                <w:sz w:val="20"/>
                <w:szCs w:val="20"/>
              </w:rPr>
            </w:pPr>
            <w:r>
              <w:rPr>
                <w:rFonts w:ascii="Arial" w:hAnsi="Arial" w:cs="Arial"/>
                <w:b/>
                <w:bCs/>
                <w:color w:val="000000"/>
                <w:sz w:val="20"/>
                <w:szCs w:val="20"/>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b/>
                <w:bCs/>
                <w:color w:val="000000"/>
                <w:sz w:val="20"/>
                <w:szCs w:val="20"/>
              </w:rPr>
            </w:pPr>
            <w:r>
              <w:rPr>
                <w:rFonts w:ascii="Arial" w:hAnsi="Arial" w:cs="Arial"/>
                <w:b/>
                <w:bCs/>
                <w:color w:val="000000"/>
                <w:sz w:val="20"/>
                <w:szCs w:val="20"/>
              </w:rPr>
              <w:t>-</w:t>
            </w:r>
          </w:p>
        </w:tc>
      </w:tr>
      <w:tr w:rsidR="005B7609" w:rsidRPr="00B53740" w:rsidTr="00501F15">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rPr>
                <w:rFonts w:ascii="Arial" w:hAnsi="Arial" w:cs="Arial"/>
                <w:color w:val="000000"/>
                <w:sz w:val="20"/>
                <w:szCs w:val="20"/>
              </w:rPr>
            </w:pPr>
            <w:r w:rsidRPr="00B53740">
              <w:rPr>
                <w:rFonts w:ascii="Arial" w:hAnsi="Arial" w:cs="Arial"/>
                <w:color w:val="000000"/>
                <w:sz w:val="20"/>
                <w:szCs w:val="20"/>
              </w:rPr>
              <w:t>лесопарк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104,6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104,6</w:t>
            </w:r>
          </w:p>
        </w:tc>
      </w:tr>
      <w:tr w:rsidR="005B7609" w:rsidRPr="00B53740" w:rsidTr="00501F15">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rPr>
                <w:rFonts w:ascii="Arial" w:hAnsi="Arial" w:cs="Arial"/>
                <w:color w:val="000000"/>
                <w:sz w:val="20"/>
                <w:szCs w:val="20"/>
              </w:rPr>
            </w:pPr>
            <w:r w:rsidRPr="00B53740">
              <w:rPr>
                <w:rFonts w:ascii="Arial" w:hAnsi="Arial" w:cs="Arial"/>
                <w:color w:val="000000"/>
                <w:sz w:val="20"/>
                <w:szCs w:val="20"/>
              </w:rPr>
              <w:t>гори във фаза на старост</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728,0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728,0</w:t>
            </w:r>
          </w:p>
        </w:tc>
      </w:tr>
      <w:tr w:rsidR="005B7609" w:rsidRPr="00B53740" w:rsidTr="00501F15">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rPr>
                <w:rFonts w:ascii="Arial" w:hAnsi="Arial" w:cs="Arial"/>
                <w:color w:val="000000"/>
                <w:sz w:val="20"/>
                <w:szCs w:val="20"/>
              </w:rPr>
            </w:pPr>
            <w:r w:rsidRPr="00B53740">
              <w:rPr>
                <w:rFonts w:ascii="Arial" w:hAnsi="Arial" w:cs="Arial"/>
                <w:color w:val="000000"/>
                <w:sz w:val="20"/>
                <w:szCs w:val="20"/>
              </w:rPr>
              <w:t>ГВКС 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4406,5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4406,5</w:t>
            </w:r>
          </w:p>
        </w:tc>
      </w:tr>
      <w:tr w:rsidR="005B7609" w:rsidRPr="00B53740" w:rsidTr="00501F15">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rPr>
                <w:rFonts w:ascii="Arial" w:hAnsi="Arial" w:cs="Arial"/>
                <w:color w:val="000000"/>
                <w:sz w:val="20"/>
                <w:szCs w:val="20"/>
              </w:rPr>
            </w:pPr>
            <w:r w:rsidRPr="00B53740">
              <w:rPr>
                <w:rFonts w:ascii="Arial" w:hAnsi="Arial" w:cs="Arial"/>
                <w:color w:val="000000"/>
                <w:sz w:val="20"/>
                <w:szCs w:val="20"/>
              </w:rPr>
              <w:t>ГВКС 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1379,1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1379,1</w:t>
            </w:r>
          </w:p>
        </w:tc>
      </w:tr>
      <w:tr w:rsidR="005B7609" w:rsidRPr="00B53740" w:rsidTr="00501F15">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rPr>
                <w:rFonts w:ascii="Arial" w:hAnsi="Arial" w:cs="Arial"/>
                <w:color w:val="000000"/>
                <w:sz w:val="20"/>
                <w:szCs w:val="20"/>
              </w:rPr>
            </w:pPr>
            <w:r w:rsidRPr="00B53740">
              <w:rPr>
                <w:rFonts w:ascii="Arial" w:hAnsi="Arial" w:cs="Arial"/>
                <w:color w:val="000000"/>
                <w:sz w:val="20"/>
                <w:szCs w:val="20"/>
              </w:rPr>
              <w:t>представителни екосистеми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771,2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771,2</w:t>
            </w:r>
          </w:p>
        </w:tc>
      </w:tr>
      <w:tr w:rsidR="005B7609" w:rsidRPr="00B53740" w:rsidTr="00501F15">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rPr>
                <w:rFonts w:ascii="Arial" w:hAnsi="Arial" w:cs="Arial"/>
                <w:b/>
                <w:bCs/>
                <w:color w:val="000000"/>
                <w:sz w:val="20"/>
                <w:szCs w:val="20"/>
              </w:rPr>
            </w:pPr>
            <w:r w:rsidRPr="00B53740">
              <w:rPr>
                <w:rFonts w:ascii="Arial" w:hAnsi="Arial" w:cs="Arial"/>
                <w:b/>
                <w:bCs/>
                <w:color w:val="000000"/>
                <w:sz w:val="20"/>
                <w:szCs w:val="20"/>
              </w:rPr>
              <w:t>Общо специални функции по т.3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B7609" w:rsidRPr="00B53740" w:rsidRDefault="005B7609" w:rsidP="005A0F90">
            <w:pPr>
              <w:jc w:val="right"/>
              <w:rPr>
                <w:rFonts w:ascii="Arial" w:hAnsi="Arial" w:cs="Arial"/>
                <w:b/>
                <w:bCs/>
                <w:color w:val="000000"/>
                <w:sz w:val="20"/>
                <w:szCs w:val="20"/>
              </w:rPr>
            </w:pPr>
            <w:r w:rsidRPr="00B53740">
              <w:rPr>
                <w:rFonts w:ascii="Arial" w:hAnsi="Arial" w:cs="Arial"/>
                <w:b/>
                <w:bCs/>
                <w:color w:val="000000"/>
                <w:sz w:val="20"/>
                <w:szCs w:val="20"/>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B7609" w:rsidRPr="00B53740" w:rsidRDefault="005B7609" w:rsidP="005A0F90">
            <w:pPr>
              <w:jc w:val="right"/>
              <w:rPr>
                <w:rFonts w:ascii="Arial" w:hAnsi="Arial" w:cs="Arial"/>
                <w:b/>
                <w:bCs/>
                <w:color w:val="000000"/>
                <w:sz w:val="20"/>
                <w:szCs w:val="20"/>
              </w:rPr>
            </w:pPr>
            <w:r w:rsidRPr="00B53740">
              <w:rPr>
                <w:rFonts w:ascii="Arial" w:hAnsi="Arial" w:cs="Arial"/>
                <w:b/>
                <w:bCs/>
                <w:color w:val="000000"/>
                <w:sz w:val="20"/>
                <w:szCs w:val="20"/>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B7609" w:rsidRPr="00B53740" w:rsidRDefault="005B7609" w:rsidP="005A0F90">
            <w:pPr>
              <w:jc w:val="right"/>
              <w:rPr>
                <w:rFonts w:ascii="Arial" w:hAnsi="Arial" w:cs="Arial"/>
                <w:b/>
                <w:bCs/>
                <w:color w:val="000000"/>
                <w:sz w:val="20"/>
                <w:szCs w:val="20"/>
              </w:rPr>
            </w:pPr>
            <w:r w:rsidRPr="00B53740">
              <w:rPr>
                <w:rFonts w:ascii="Arial" w:hAnsi="Arial" w:cs="Arial"/>
                <w:b/>
                <w:bCs/>
                <w:color w:val="000000"/>
                <w:sz w:val="20"/>
                <w:szCs w:val="20"/>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B7609" w:rsidRPr="00B53740" w:rsidRDefault="005B7609" w:rsidP="005A0F90">
            <w:pPr>
              <w:jc w:val="right"/>
              <w:rPr>
                <w:rFonts w:ascii="Arial" w:hAnsi="Arial" w:cs="Arial"/>
                <w:b/>
                <w:bCs/>
                <w:color w:val="000000"/>
                <w:sz w:val="20"/>
                <w:szCs w:val="20"/>
              </w:rPr>
            </w:pPr>
            <w:r w:rsidRPr="00B53740">
              <w:rPr>
                <w:rFonts w:ascii="Arial" w:hAnsi="Arial" w:cs="Arial"/>
                <w:b/>
                <w:bCs/>
                <w:color w:val="000000"/>
                <w:sz w:val="20"/>
                <w:szCs w:val="20"/>
              </w:rPr>
              <w:t>-</w:t>
            </w:r>
          </w:p>
        </w:tc>
      </w:tr>
      <w:tr w:rsidR="005B7609" w:rsidRPr="00B53740" w:rsidTr="00501F15">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rPr>
                <w:rFonts w:ascii="Arial" w:hAnsi="Arial" w:cs="Arial"/>
                <w:b/>
                <w:bCs/>
                <w:color w:val="000000"/>
                <w:sz w:val="20"/>
                <w:szCs w:val="20"/>
              </w:rPr>
            </w:pPr>
            <w:r w:rsidRPr="00B53740">
              <w:rPr>
                <w:rFonts w:ascii="Arial" w:hAnsi="Arial" w:cs="Arial"/>
                <w:b/>
                <w:bCs/>
                <w:color w:val="000000"/>
                <w:sz w:val="20"/>
                <w:szCs w:val="20"/>
              </w:rPr>
              <w:t>Общо Специални функции по т.1+т.2+т.3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b/>
                <w:bCs/>
                <w:color w:val="000000"/>
                <w:sz w:val="20"/>
                <w:szCs w:val="20"/>
              </w:rPr>
            </w:pPr>
            <w:r w:rsidRPr="00B53740">
              <w:rPr>
                <w:rFonts w:ascii="Arial" w:hAnsi="Arial" w:cs="Arial"/>
                <w:b/>
                <w:bCs/>
                <w:color w:val="000000"/>
                <w:sz w:val="20"/>
                <w:szCs w:val="20"/>
              </w:rPr>
              <w:t>5481,3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b/>
                <w:bCs/>
                <w:color w:val="000000"/>
                <w:sz w:val="20"/>
                <w:szCs w:val="20"/>
              </w:rPr>
            </w:pPr>
            <w:r w:rsidRPr="00B53740">
              <w:rPr>
                <w:rFonts w:ascii="Arial" w:hAnsi="Arial" w:cs="Arial"/>
                <w:b/>
                <w:bCs/>
                <w:color w:val="000000"/>
                <w:sz w:val="20"/>
                <w:szCs w:val="20"/>
              </w:rPr>
              <w:t>37,9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B7609" w:rsidRPr="00B53740" w:rsidRDefault="005B7609" w:rsidP="005A0F90">
            <w:pPr>
              <w:jc w:val="right"/>
              <w:rPr>
                <w:rFonts w:ascii="Arial" w:hAnsi="Arial" w:cs="Arial"/>
                <w:b/>
                <w:bCs/>
                <w:color w:val="000000"/>
                <w:sz w:val="20"/>
                <w:szCs w:val="20"/>
              </w:rPr>
            </w:pPr>
            <w:r w:rsidRPr="00B53740">
              <w:rPr>
                <w:rFonts w:ascii="Arial" w:hAnsi="Arial" w:cs="Arial"/>
                <w:b/>
                <w:bCs/>
                <w:color w:val="000000"/>
                <w:sz w:val="20"/>
                <w:szCs w:val="20"/>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B7609" w:rsidRPr="00B53740" w:rsidRDefault="005B7609" w:rsidP="005A0F90">
            <w:pPr>
              <w:jc w:val="right"/>
              <w:rPr>
                <w:rFonts w:ascii="Arial" w:hAnsi="Arial" w:cs="Arial"/>
                <w:b/>
                <w:bCs/>
                <w:color w:val="000000"/>
                <w:sz w:val="20"/>
                <w:szCs w:val="20"/>
              </w:rPr>
            </w:pPr>
            <w:r w:rsidRPr="00B53740">
              <w:rPr>
                <w:rFonts w:ascii="Arial" w:hAnsi="Arial" w:cs="Arial"/>
                <w:b/>
                <w:bCs/>
                <w:color w:val="000000"/>
                <w:sz w:val="20"/>
                <w:szCs w:val="20"/>
              </w:rPr>
              <w:t>-</w:t>
            </w:r>
          </w:p>
        </w:tc>
      </w:tr>
      <w:tr w:rsidR="005B7609" w:rsidRPr="00B53740" w:rsidTr="00501F15">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rPr>
                <w:rFonts w:ascii="Arial" w:hAnsi="Arial" w:cs="Arial"/>
                <w:b/>
                <w:bCs/>
                <w:color w:val="000000"/>
                <w:sz w:val="20"/>
                <w:szCs w:val="20"/>
              </w:rPr>
            </w:pPr>
            <w:r w:rsidRPr="00B53740">
              <w:rPr>
                <w:rFonts w:ascii="Arial" w:hAnsi="Arial" w:cs="Arial"/>
                <w:b/>
                <w:bCs/>
                <w:color w:val="000000"/>
                <w:sz w:val="20"/>
                <w:szCs w:val="20"/>
              </w:rPr>
              <w:t>Общо защитни и специални функции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b/>
                <w:bCs/>
                <w:color w:val="000000"/>
                <w:sz w:val="20"/>
                <w:szCs w:val="20"/>
              </w:rPr>
            </w:pPr>
            <w:r w:rsidRPr="00B53740">
              <w:rPr>
                <w:rFonts w:ascii="Arial" w:hAnsi="Arial" w:cs="Arial"/>
                <w:b/>
                <w:bCs/>
                <w:color w:val="000000"/>
                <w:sz w:val="20"/>
                <w:szCs w:val="20"/>
              </w:rPr>
              <w:t>14467,8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b/>
                <w:bCs/>
                <w:color w:val="000000"/>
                <w:sz w:val="20"/>
                <w:szCs w:val="20"/>
              </w:rPr>
            </w:pPr>
            <w:r w:rsidRPr="00B53740">
              <w:rPr>
                <w:rFonts w:ascii="Arial" w:hAnsi="Arial" w:cs="Arial"/>
                <w:b/>
                <w:bCs/>
                <w:color w:val="000000"/>
                <w:sz w:val="20"/>
                <w:szCs w:val="20"/>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B7609" w:rsidRPr="00B53740" w:rsidRDefault="005B7609" w:rsidP="005A0F90">
            <w:pPr>
              <w:jc w:val="right"/>
              <w:rPr>
                <w:rFonts w:ascii="Arial" w:hAnsi="Arial" w:cs="Arial"/>
                <w:b/>
                <w:bCs/>
                <w:color w:val="000000"/>
                <w:sz w:val="20"/>
                <w:szCs w:val="20"/>
              </w:rPr>
            </w:pPr>
            <w:r w:rsidRPr="00B53740">
              <w:rPr>
                <w:rFonts w:ascii="Arial" w:hAnsi="Arial" w:cs="Arial"/>
                <w:b/>
                <w:bCs/>
                <w:color w:val="000000"/>
                <w:sz w:val="20"/>
                <w:szCs w:val="20"/>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B7609" w:rsidRPr="00B53740" w:rsidRDefault="005B7609" w:rsidP="005A0F90">
            <w:pPr>
              <w:jc w:val="right"/>
              <w:rPr>
                <w:rFonts w:ascii="Arial" w:hAnsi="Arial" w:cs="Arial"/>
                <w:b/>
                <w:bCs/>
                <w:color w:val="000000"/>
                <w:sz w:val="20"/>
                <w:szCs w:val="20"/>
              </w:rPr>
            </w:pPr>
            <w:r w:rsidRPr="00B53740">
              <w:rPr>
                <w:rFonts w:ascii="Arial" w:hAnsi="Arial" w:cs="Arial"/>
                <w:b/>
                <w:bCs/>
                <w:color w:val="000000"/>
                <w:sz w:val="20"/>
                <w:szCs w:val="20"/>
              </w:rPr>
              <w:t>-</w:t>
            </w:r>
          </w:p>
        </w:tc>
      </w:tr>
      <w:tr w:rsidR="005B7609" w:rsidRPr="00B53740" w:rsidTr="00501F15">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rPr>
                <w:rFonts w:ascii="Arial" w:hAnsi="Arial" w:cs="Arial"/>
                <w:b/>
                <w:bCs/>
                <w:color w:val="000000"/>
                <w:sz w:val="20"/>
                <w:szCs w:val="20"/>
              </w:rPr>
            </w:pPr>
            <w:r w:rsidRPr="00B53740">
              <w:rPr>
                <w:rFonts w:ascii="Arial" w:hAnsi="Arial" w:cs="Arial"/>
                <w:b/>
                <w:bCs/>
                <w:color w:val="000000"/>
                <w:sz w:val="20"/>
                <w:szCs w:val="20"/>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b/>
                <w:bCs/>
                <w:color w:val="000000"/>
                <w:sz w:val="20"/>
                <w:szCs w:val="20"/>
              </w:rPr>
            </w:pPr>
            <w:r w:rsidRPr="00B53740">
              <w:rPr>
                <w:rFonts w:ascii="Arial" w:hAnsi="Arial" w:cs="Arial"/>
                <w:b/>
                <w:bCs/>
                <w:color w:val="000000"/>
                <w:sz w:val="20"/>
                <w:szCs w:val="20"/>
              </w:rPr>
              <w:t>14467,8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B7609" w:rsidRPr="00B53740" w:rsidRDefault="005B7609" w:rsidP="005A0F90">
            <w:pPr>
              <w:jc w:val="right"/>
              <w:rPr>
                <w:rFonts w:ascii="Arial" w:hAnsi="Arial" w:cs="Arial"/>
                <w:b/>
                <w:bCs/>
                <w:color w:val="000000"/>
                <w:sz w:val="20"/>
                <w:szCs w:val="20"/>
              </w:rPr>
            </w:pPr>
            <w:r w:rsidRPr="00B53740">
              <w:rPr>
                <w:rFonts w:ascii="Arial" w:hAnsi="Arial" w:cs="Arial"/>
                <w:b/>
                <w:bCs/>
                <w:color w:val="000000"/>
                <w:sz w:val="20"/>
                <w:szCs w:val="20"/>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B7609" w:rsidRPr="00B53740" w:rsidRDefault="005B7609" w:rsidP="005A0F90">
            <w:pPr>
              <w:jc w:val="right"/>
              <w:rPr>
                <w:rFonts w:ascii="Arial" w:hAnsi="Arial" w:cs="Arial"/>
                <w:b/>
                <w:bCs/>
                <w:color w:val="000000"/>
                <w:sz w:val="20"/>
                <w:szCs w:val="20"/>
              </w:rPr>
            </w:pPr>
            <w:r w:rsidRPr="00B53740">
              <w:rPr>
                <w:rFonts w:ascii="Arial" w:hAnsi="Arial" w:cs="Arial"/>
                <w:b/>
                <w:bCs/>
                <w:color w:val="000000"/>
                <w:sz w:val="20"/>
                <w:szCs w:val="20"/>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5B7609" w:rsidRPr="00B53740" w:rsidRDefault="005B7609" w:rsidP="005A0F90">
            <w:pPr>
              <w:jc w:val="right"/>
              <w:rPr>
                <w:rFonts w:ascii="Arial" w:hAnsi="Arial" w:cs="Arial"/>
                <w:b/>
                <w:bCs/>
                <w:color w:val="000000"/>
                <w:sz w:val="20"/>
                <w:szCs w:val="20"/>
              </w:rPr>
            </w:pPr>
            <w:r w:rsidRPr="00B53740">
              <w:rPr>
                <w:rFonts w:ascii="Arial" w:hAnsi="Arial" w:cs="Arial"/>
                <w:b/>
                <w:bCs/>
                <w:color w:val="000000"/>
                <w:sz w:val="20"/>
                <w:szCs w:val="20"/>
              </w:rPr>
              <w:t>-</w:t>
            </w:r>
          </w:p>
        </w:tc>
      </w:tr>
    </w:tbl>
    <w:p w:rsidR="005B7609" w:rsidRPr="007748DB" w:rsidRDefault="005B7609" w:rsidP="005B7609">
      <w:pPr>
        <w:rPr>
          <w:lang w:val="en-AU" w:eastAsia="en-US"/>
        </w:rPr>
      </w:pPr>
    </w:p>
    <w:p w:rsidR="005B7609" w:rsidRPr="00F141A1" w:rsidRDefault="005B7609" w:rsidP="005B7609">
      <w:pPr>
        <w:ind w:firstLine="709"/>
        <w:rPr>
          <w:rFonts w:ascii="Arial" w:hAnsi="Arial" w:cs="Arial"/>
          <w:color w:val="000000"/>
          <w:sz w:val="22"/>
          <w:szCs w:val="22"/>
        </w:rPr>
      </w:pPr>
      <w:r w:rsidRPr="00F141A1">
        <w:rPr>
          <w:rFonts w:ascii="Arial" w:hAnsi="Arial" w:cs="Arial"/>
          <w:color w:val="000000"/>
          <w:sz w:val="22"/>
          <w:szCs w:val="22"/>
        </w:rPr>
        <w:t xml:space="preserve">Водоохраните и санитарно охранителните зони на кладенци и каптажи са с най-голям дял, тежест и променят стопанското предназначение на горските територии в защитно. Обявените през 2014  г. гори със стопански функции – 1788,4 ха, сменят предназначението си, преминават към горите със защитни функции. </w:t>
      </w:r>
    </w:p>
    <w:p w:rsidR="005B7609" w:rsidRDefault="005B7609" w:rsidP="005B7609">
      <w:pPr>
        <w:pStyle w:val="Heading1"/>
        <w:jc w:val="center"/>
        <w:rPr>
          <w:rFonts w:ascii="Arial" w:hAnsi="Arial" w:cs="Arial"/>
          <w:b w:val="0"/>
          <w:bCs/>
        </w:rPr>
      </w:pPr>
    </w:p>
    <w:p w:rsidR="005B7609" w:rsidRDefault="005B7609" w:rsidP="005B7609">
      <w:pPr>
        <w:pStyle w:val="Heading1"/>
        <w:jc w:val="center"/>
        <w:rPr>
          <w:rFonts w:ascii="Arial" w:hAnsi="Arial" w:cs="Arial"/>
          <w:b w:val="0"/>
          <w:bCs/>
        </w:rPr>
      </w:pPr>
    </w:p>
    <w:p w:rsidR="00F141A1" w:rsidRDefault="00F141A1">
      <w:pPr>
        <w:spacing w:after="160" w:line="259" w:lineRule="auto"/>
        <w:rPr>
          <w:rFonts w:ascii="Arial" w:hAnsi="Arial" w:cs="Arial"/>
          <w:bCs/>
          <w:color w:val="000000"/>
          <w:sz w:val="22"/>
          <w:szCs w:val="20"/>
          <w:lang w:val="en-AU" w:eastAsia="en-US"/>
        </w:rPr>
      </w:pPr>
      <w:r>
        <w:rPr>
          <w:rFonts w:ascii="Arial" w:hAnsi="Arial" w:cs="Arial"/>
          <w:b/>
          <w:bCs/>
        </w:rPr>
        <w:br w:type="page"/>
      </w:r>
    </w:p>
    <w:p w:rsidR="005B7609" w:rsidRPr="00AB3E4E" w:rsidRDefault="005B7609" w:rsidP="005B7609">
      <w:pPr>
        <w:pStyle w:val="Heading1"/>
        <w:jc w:val="center"/>
        <w:rPr>
          <w:rFonts w:ascii="Arial" w:hAnsi="Arial" w:cs="Arial"/>
          <w:b w:val="0"/>
          <w:bCs/>
          <w:lang w:val="bg-BG"/>
        </w:rPr>
      </w:pPr>
      <w:proofErr w:type="spellStart"/>
      <w:r w:rsidRPr="00AB3E4E">
        <w:rPr>
          <w:rFonts w:ascii="Arial" w:hAnsi="Arial" w:cs="Arial"/>
          <w:b w:val="0"/>
          <w:bCs/>
        </w:rPr>
        <w:lastRenderedPageBreak/>
        <w:t>Таблица</w:t>
      </w:r>
      <w:proofErr w:type="spellEnd"/>
      <w:r w:rsidRPr="00AB3E4E">
        <w:rPr>
          <w:rFonts w:ascii="Arial" w:hAnsi="Arial" w:cs="Arial"/>
          <w:b w:val="0"/>
          <w:bCs/>
        </w:rPr>
        <w:t xml:space="preserve"> №</w:t>
      </w:r>
      <w:r w:rsidRPr="00AB3E4E">
        <w:rPr>
          <w:rFonts w:ascii="Arial" w:hAnsi="Arial" w:cs="Arial"/>
          <w:b w:val="0"/>
          <w:bCs/>
          <w:lang w:val="bg-BG"/>
        </w:rPr>
        <w:t>22</w:t>
      </w:r>
    </w:p>
    <w:p w:rsidR="005B7609" w:rsidRPr="00AB3E4E" w:rsidRDefault="005B7609" w:rsidP="005B7609">
      <w:pPr>
        <w:pStyle w:val="Heading1"/>
        <w:jc w:val="center"/>
        <w:rPr>
          <w:rFonts w:ascii="Arial" w:hAnsi="Arial" w:cs="Arial"/>
          <w:b w:val="0"/>
          <w:bCs/>
          <w:lang w:val="bg-BG"/>
        </w:rPr>
      </w:pPr>
      <w:proofErr w:type="spellStart"/>
      <w:r w:rsidRPr="00AB3E4E">
        <w:rPr>
          <w:rFonts w:ascii="Arial" w:hAnsi="Arial" w:cs="Arial"/>
          <w:b w:val="0"/>
          <w:bCs/>
        </w:rPr>
        <w:t>Разпределение</w:t>
      </w:r>
      <w:proofErr w:type="spellEnd"/>
      <w:r w:rsidRPr="00AB3E4E">
        <w:rPr>
          <w:rFonts w:ascii="Arial" w:hAnsi="Arial" w:cs="Arial"/>
          <w:b w:val="0"/>
          <w:bCs/>
        </w:rPr>
        <w:t xml:space="preserve"> </w:t>
      </w:r>
      <w:proofErr w:type="spellStart"/>
      <w:r w:rsidRPr="00AB3E4E">
        <w:rPr>
          <w:rFonts w:ascii="Arial" w:hAnsi="Arial" w:cs="Arial"/>
          <w:b w:val="0"/>
          <w:bCs/>
        </w:rPr>
        <w:t>на</w:t>
      </w:r>
      <w:proofErr w:type="spellEnd"/>
      <w:r w:rsidRPr="00AB3E4E">
        <w:rPr>
          <w:rFonts w:ascii="Arial" w:hAnsi="Arial" w:cs="Arial"/>
          <w:b w:val="0"/>
          <w:bCs/>
        </w:rPr>
        <w:t xml:space="preserve"> ОБЩАТА ПЛОЩ и ЗАПАСА </w:t>
      </w:r>
      <w:proofErr w:type="spellStart"/>
      <w:r w:rsidRPr="00AB3E4E">
        <w:rPr>
          <w:rFonts w:ascii="Arial" w:hAnsi="Arial" w:cs="Arial"/>
          <w:b w:val="0"/>
          <w:bCs/>
        </w:rPr>
        <w:t>без</w:t>
      </w:r>
      <w:proofErr w:type="spellEnd"/>
      <w:r w:rsidRPr="00AB3E4E">
        <w:rPr>
          <w:rFonts w:ascii="Arial" w:hAnsi="Arial" w:cs="Arial"/>
          <w:b w:val="0"/>
          <w:bCs/>
        </w:rPr>
        <w:t xml:space="preserve"> </w:t>
      </w:r>
      <w:proofErr w:type="spellStart"/>
      <w:r w:rsidRPr="00AB3E4E">
        <w:rPr>
          <w:rFonts w:ascii="Arial" w:hAnsi="Arial" w:cs="Arial"/>
          <w:b w:val="0"/>
          <w:bCs/>
        </w:rPr>
        <w:t>клони</w:t>
      </w:r>
      <w:proofErr w:type="spellEnd"/>
      <w:r w:rsidRPr="00AB3E4E">
        <w:rPr>
          <w:rFonts w:ascii="Arial" w:hAnsi="Arial" w:cs="Arial"/>
          <w:b w:val="0"/>
          <w:bCs/>
        </w:rPr>
        <w:t xml:space="preserve"> </w:t>
      </w:r>
      <w:proofErr w:type="spellStart"/>
      <w:r w:rsidRPr="00AB3E4E">
        <w:rPr>
          <w:rFonts w:ascii="Arial" w:hAnsi="Arial" w:cs="Arial"/>
          <w:b w:val="0"/>
          <w:bCs/>
        </w:rPr>
        <w:t>по</w:t>
      </w:r>
      <w:proofErr w:type="spellEnd"/>
      <w:r w:rsidRPr="00AB3E4E">
        <w:rPr>
          <w:rFonts w:ascii="Arial" w:hAnsi="Arial" w:cs="Arial"/>
          <w:b w:val="0"/>
          <w:bCs/>
        </w:rPr>
        <w:t xml:space="preserve"> </w:t>
      </w:r>
      <w:proofErr w:type="spellStart"/>
      <w:r w:rsidRPr="00AB3E4E">
        <w:rPr>
          <w:rFonts w:ascii="Arial" w:hAnsi="Arial" w:cs="Arial"/>
          <w:b w:val="0"/>
          <w:bCs/>
        </w:rPr>
        <w:t>групи</w:t>
      </w:r>
      <w:proofErr w:type="spellEnd"/>
      <w:r w:rsidRPr="00AB3E4E">
        <w:rPr>
          <w:rFonts w:ascii="Arial" w:hAnsi="Arial" w:cs="Arial"/>
          <w:b w:val="0"/>
          <w:bCs/>
        </w:rPr>
        <w:t xml:space="preserve"> </w:t>
      </w:r>
      <w:proofErr w:type="spellStart"/>
      <w:r w:rsidRPr="00AB3E4E">
        <w:rPr>
          <w:rFonts w:ascii="Arial" w:hAnsi="Arial" w:cs="Arial"/>
          <w:b w:val="0"/>
          <w:bCs/>
        </w:rPr>
        <w:t>гори</w:t>
      </w:r>
      <w:proofErr w:type="spellEnd"/>
      <w:r w:rsidRPr="00AB3E4E">
        <w:rPr>
          <w:rFonts w:ascii="Arial" w:hAnsi="Arial" w:cs="Arial"/>
          <w:b w:val="0"/>
          <w:bCs/>
        </w:rPr>
        <w:t xml:space="preserve"> и ФУНКЦИИ</w:t>
      </w:r>
      <w:r>
        <w:rPr>
          <w:rFonts w:ascii="Arial" w:hAnsi="Arial" w:cs="Arial"/>
          <w:b w:val="0"/>
          <w:bCs/>
          <w:lang w:val="bg-BG"/>
        </w:rPr>
        <w:t>-</w:t>
      </w:r>
      <w:r w:rsidRPr="00AB3E4E">
        <w:rPr>
          <w:rFonts w:ascii="Arial" w:hAnsi="Arial" w:cs="Arial"/>
          <w:lang w:val="bg-BG"/>
        </w:rPr>
        <w:t xml:space="preserve"> ДГТ</w:t>
      </w:r>
    </w:p>
    <w:p w:rsidR="005B7609" w:rsidRDefault="005B7609" w:rsidP="005B7609">
      <w:pPr>
        <w:pStyle w:val="Heading3"/>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1870"/>
        <w:gridCol w:w="671"/>
        <w:gridCol w:w="1006"/>
        <w:gridCol w:w="738"/>
        <w:gridCol w:w="796"/>
        <w:gridCol w:w="1005"/>
        <w:gridCol w:w="738"/>
        <w:gridCol w:w="796"/>
        <w:gridCol w:w="1006"/>
        <w:gridCol w:w="847"/>
      </w:tblGrid>
      <w:tr w:rsidR="005B7609" w:rsidRPr="00AB3E4E" w:rsidTr="00AB3E4E">
        <w:trPr>
          <w:jc w:val="center"/>
        </w:trPr>
        <w:tc>
          <w:tcPr>
            <w:tcW w:w="1869" w:type="dxa"/>
            <w:vMerge w:val="restart"/>
            <w:tcMar>
              <w:top w:w="30" w:type="dxa"/>
              <w:left w:w="30" w:type="dxa"/>
              <w:bottom w:w="30" w:type="dxa"/>
              <w:right w:w="30" w:type="dxa"/>
            </w:tcMar>
            <w:vAlign w:val="center"/>
            <w:hideMark/>
          </w:tcPr>
          <w:p w:rsidR="005B7609" w:rsidRPr="00AB3E4E" w:rsidRDefault="005B7609" w:rsidP="005A0F90">
            <w:pPr>
              <w:jc w:val="center"/>
              <w:rPr>
                <w:rFonts w:ascii="Arial" w:hAnsi="Arial" w:cs="Arial"/>
                <w:b/>
                <w:bCs/>
                <w:color w:val="000000"/>
                <w:sz w:val="20"/>
                <w:szCs w:val="20"/>
              </w:rPr>
            </w:pPr>
            <w:r w:rsidRPr="00AB3E4E">
              <w:rPr>
                <w:rFonts w:ascii="Arial" w:hAnsi="Arial" w:cs="Arial"/>
                <w:b/>
                <w:bCs/>
                <w:color w:val="000000"/>
                <w:sz w:val="20"/>
                <w:szCs w:val="20"/>
              </w:rPr>
              <w:t>Горски територии по категории и функции</w:t>
            </w:r>
          </w:p>
        </w:tc>
        <w:tc>
          <w:tcPr>
            <w:tcW w:w="0" w:type="auto"/>
            <w:gridSpan w:val="3"/>
            <w:tcMar>
              <w:top w:w="30" w:type="dxa"/>
              <w:left w:w="30" w:type="dxa"/>
              <w:bottom w:w="30" w:type="dxa"/>
              <w:right w:w="30" w:type="dxa"/>
            </w:tcMar>
            <w:vAlign w:val="center"/>
            <w:hideMark/>
          </w:tcPr>
          <w:p w:rsidR="005B7609" w:rsidRPr="00AB3E4E" w:rsidRDefault="005B7609" w:rsidP="005A0F90">
            <w:pPr>
              <w:jc w:val="center"/>
              <w:rPr>
                <w:rFonts w:ascii="Arial" w:hAnsi="Arial" w:cs="Arial"/>
                <w:b/>
                <w:bCs/>
                <w:color w:val="000000"/>
                <w:sz w:val="20"/>
                <w:szCs w:val="20"/>
              </w:rPr>
            </w:pPr>
            <w:r w:rsidRPr="00AB3E4E">
              <w:rPr>
                <w:rFonts w:ascii="Arial" w:hAnsi="Arial" w:cs="Arial"/>
                <w:b/>
                <w:bCs/>
                <w:color w:val="000000"/>
                <w:sz w:val="20"/>
                <w:szCs w:val="20"/>
              </w:rPr>
              <w:t>Иглолистни</w:t>
            </w:r>
          </w:p>
        </w:tc>
        <w:tc>
          <w:tcPr>
            <w:tcW w:w="0" w:type="auto"/>
            <w:gridSpan w:val="3"/>
            <w:tcMar>
              <w:top w:w="30" w:type="dxa"/>
              <w:left w:w="30" w:type="dxa"/>
              <w:bottom w:w="30" w:type="dxa"/>
              <w:right w:w="30" w:type="dxa"/>
            </w:tcMar>
            <w:vAlign w:val="center"/>
            <w:hideMark/>
          </w:tcPr>
          <w:p w:rsidR="005B7609" w:rsidRPr="00AB3E4E" w:rsidRDefault="005B7609" w:rsidP="005A0F90">
            <w:pPr>
              <w:jc w:val="center"/>
              <w:rPr>
                <w:rFonts w:ascii="Arial" w:hAnsi="Arial" w:cs="Arial"/>
                <w:b/>
                <w:bCs/>
                <w:color w:val="000000"/>
                <w:sz w:val="20"/>
                <w:szCs w:val="20"/>
              </w:rPr>
            </w:pPr>
            <w:r w:rsidRPr="00AB3E4E">
              <w:rPr>
                <w:rFonts w:ascii="Arial" w:hAnsi="Arial" w:cs="Arial"/>
                <w:b/>
                <w:bCs/>
                <w:color w:val="000000"/>
                <w:sz w:val="20"/>
                <w:szCs w:val="20"/>
              </w:rPr>
              <w:t>Широколистни</w:t>
            </w:r>
          </w:p>
        </w:tc>
        <w:tc>
          <w:tcPr>
            <w:tcW w:w="0" w:type="auto"/>
            <w:gridSpan w:val="3"/>
            <w:tcMar>
              <w:top w:w="30" w:type="dxa"/>
              <w:left w:w="30" w:type="dxa"/>
              <w:bottom w:w="30" w:type="dxa"/>
              <w:right w:w="30" w:type="dxa"/>
            </w:tcMar>
            <w:vAlign w:val="center"/>
            <w:hideMark/>
          </w:tcPr>
          <w:p w:rsidR="005B7609" w:rsidRPr="00AB3E4E" w:rsidRDefault="005B7609" w:rsidP="005A0F90">
            <w:pPr>
              <w:jc w:val="center"/>
              <w:rPr>
                <w:rFonts w:ascii="Arial" w:hAnsi="Arial" w:cs="Arial"/>
                <w:b/>
                <w:bCs/>
                <w:color w:val="000000"/>
                <w:sz w:val="20"/>
                <w:szCs w:val="20"/>
              </w:rPr>
            </w:pPr>
            <w:r w:rsidRPr="00AB3E4E">
              <w:rPr>
                <w:rFonts w:ascii="Arial" w:hAnsi="Arial" w:cs="Arial"/>
                <w:b/>
                <w:bCs/>
                <w:color w:val="000000"/>
                <w:sz w:val="20"/>
                <w:szCs w:val="20"/>
              </w:rPr>
              <w:t>Всичко</w:t>
            </w:r>
          </w:p>
        </w:tc>
      </w:tr>
      <w:tr w:rsidR="005B7609" w:rsidRPr="00AB3E4E" w:rsidTr="00AB3E4E">
        <w:trPr>
          <w:jc w:val="center"/>
        </w:trPr>
        <w:tc>
          <w:tcPr>
            <w:tcW w:w="1869" w:type="dxa"/>
            <w:vMerge/>
            <w:vAlign w:val="center"/>
            <w:hideMark/>
          </w:tcPr>
          <w:p w:rsidR="005B7609" w:rsidRPr="00AB3E4E" w:rsidRDefault="005B7609" w:rsidP="005A0F90">
            <w:pPr>
              <w:rPr>
                <w:rFonts w:ascii="Arial" w:hAnsi="Arial" w:cs="Arial"/>
                <w:b/>
                <w:bCs/>
                <w:color w:val="000000"/>
                <w:sz w:val="20"/>
                <w:szCs w:val="20"/>
              </w:rPr>
            </w:pPr>
          </w:p>
        </w:tc>
        <w:tc>
          <w:tcPr>
            <w:tcW w:w="0" w:type="auto"/>
            <w:tcMar>
              <w:top w:w="30" w:type="dxa"/>
              <w:left w:w="30" w:type="dxa"/>
              <w:bottom w:w="30" w:type="dxa"/>
              <w:right w:w="30" w:type="dxa"/>
            </w:tcMar>
            <w:vAlign w:val="center"/>
            <w:hideMark/>
          </w:tcPr>
          <w:p w:rsidR="005B7609" w:rsidRPr="00AB3E4E" w:rsidRDefault="005B7609" w:rsidP="005A0F90">
            <w:pPr>
              <w:jc w:val="center"/>
              <w:rPr>
                <w:rFonts w:ascii="Arial" w:hAnsi="Arial" w:cs="Arial"/>
                <w:b/>
                <w:bCs/>
                <w:color w:val="000000"/>
                <w:sz w:val="20"/>
                <w:szCs w:val="20"/>
              </w:rPr>
            </w:pPr>
            <w:r w:rsidRPr="00AB3E4E">
              <w:rPr>
                <w:rFonts w:ascii="Arial" w:hAnsi="Arial" w:cs="Arial"/>
                <w:b/>
                <w:bCs/>
                <w:color w:val="000000"/>
                <w:sz w:val="20"/>
                <w:szCs w:val="20"/>
              </w:rPr>
              <w:t>Обща площ, ха</w:t>
            </w:r>
          </w:p>
        </w:tc>
        <w:tc>
          <w:tcPr>
            <w:tcW w:w="0" w:type="auto"/>
            <w:tcMar>
              <w:top w:w="30" w:type="dxa"/>
              <w:left w:w="30" w:type="dxa"/>
              <w:bottom w:w="30" w:type="dxa"/>
              <w:right w:w="30" w:type="dxa"/>
            </w:tcMar>
            <w:vAlign w:val="center"/>
            <w:hideMark/>
          </w:tcPr>
          <w:p w:rsidR="005B7609" w:rsidRPr="00AB3E4E" w:rsidRDefault="005B7609" w:rsidP="005A0F90">
            <w:pPr>
              <w:jc w:val="center"/>
              <w:rPr>
                <w:rFonts w:ascii="Arial" w:hAnsi="Arial" w:cs="Arial"/>
                <w:b/>
                <w:bCs/>
                <w:color w:val="000000"/>
                <w:sz w:val="20"/>
                <w:szCs w:val="20"/>
              </w:rPr>
            </w:pPr>
            <w:r w:rsidRPr="00AB3E4E">
              <w:rPr>
                <w:rFonts w:ascii="Arial" w:hAnsi="Arial" w:cs="Arial"/>
                <w:b/>
                <w:bCs/>
                <w:color w:val="000000"/>
                <w:sz w:val="20"/>
                <w:szCs w:val="20"/>
              </w:rPr>
              <w:t>Залесена площ, ха</w:t>
            </w:r>
          </w:p>
        </w:tc>
        <w:tc>
          <w:tcPr>
            <w:tcW w:w="0" w:type="auto"/>
            <w:tcMar>
              <w:top w:w="30" w:type="dxa"/>
              <w:left w:w="30" w:type="dxa"/>
              <w:bottom w:w="30" w:type="dxa"/>
              <w:right w:w="30" w:type="dxa"/>
            </w:tcMar>
            <w:vAlign w:val="center"/>
            <w:hideMark/>
          </w:tcPr>
          <w:p w:rsidR="005B7609" w:rsidRPr="00AB3E4E" w:rsidRDefault="005B7609" w:rsidP="005A0F90">
            <w:pPr>
              <w:jc w:val="center"/>
              <w:rPr>
                <w:rFonts w:ascii="Arial" w:hAnsi="Arial" w:cs="Arial"/>
                <w:b/>
                <w:bCs/>
                <w:color w:val="000000"/>
                <w:sz w:val="20"/>
                <w:szCs w:val="20"/>
              </w:rPr>
            </w:pPr>
            <w:r w:rsidRPr="00AB3E4E">
              <w:rPr>
                <w:rFonts w:ascii="Arial" w:hAnsi="Arial" w:cs="Arial"/>
                <w:b/>
                <w:bCs/>
                <w:color w:val="000000"/>
                <w:sz w:val="20"/>
                <w:szCs w:val="20"/>
              </w:rPr>
              <w:t>Запас, куб.м</w:t>
            </w:r>
          </w:p>
        </w:tc>
        <w:tc>
          <w:tcPr>
            <w:tcW w:w="0" w:type="auto"/>
            <w:tcMar>
              <w:top w:w="30" w:type="dxa"/>
              <w:left w:w="30" w:type="dxa"/>
              <w:bottom w:w="30" w:type="dxa"/>
              <w:right w:w="30" w:type="dxa"/>
            </w:tcMar>
            <w:vAlign w:val="center"/>
            <w:hideMark/>
          </w:tcPr>
          <w:p w:rsidR="005B7609" w:rsidRPr="00AB3E4E" w:rsidRDefault="005B7609" w:rsidP="005A0F90">
            <w:pPr>
              <w:jc w:val="center"/>
              <w:rPr>
                <w:rFonts w:ascii="Arial" w:hAnsi="Arial" w:cs="Arial"/>
                <w:b/>
                <w:bCs/>
                <w:color w:val="000000"/>
                <w:sz w:val="20"/>
                <w:szCs w:val="20"/>
              </w:rPr>
            </w:pPr>
            <w:r w:rsidRPr="00AB3E4E">
              <w:rPr>
                <w:rFonts w:ascii="Arial" w:hAnsi="Arial" w:cs="Arial"/>
                <w:b/>
                <w:bCs/>
                <w:color w:val="000000"/>
                <w:sz w:val="20"/>
                <w:szCs w:val="20"/>
              </w:rPr>
              <w:t>Обща площ, ха</w:t>
            </w:r>
          </w:p>
        </w:tc>
        <w:tc>
          <w:tcPr>
            <w:tcW w:w="0" w:type="auto"/>
            <w:tcMar>
              <w:top w:w="30" w:type="dxa"/>
              <w:left w:w="30" w:type="dxa"/>
              <w:bottom w:w="30" w:type="dxa"/>
              <w:right w:w="30" w:type="dxa"/>
            </w:tcMar>
            <w:vAlign w:val="center"/>
            <w:hideMark/>
          </w:tcPr>
          <w:p w:rsidR="005B7609" w:rsidRPr="00AB3E4E" w:rsidRDefault="005B7609" w:rsidP="005A0F90">
            <w:pPr>
              <w:jc w:val="center"/>
              <w:rPr>
                <w:rFonts w:ascii="Arial" w:hAnsi="Arial" w:cs="Arial"/>
                <w:b/>
                <w:bCs/>
                <w:color w:val="000000"/>
                <w:sz w:val="20"/>
                <w:szCs w:val="20"/>
              </w:rPr>
            </w:pPr>
            <w:r w:rsidRPr="00AB3E4E">
              <w:rPr>
                <w:rFonts w:ascii="Arial" w:hAnsi="Arial" w:cs="Arial"/>
                <w:b/>
                <w:bCs/>
                <w:color w:val="000000"/>
                <w:sz w:val="20"/>
                <w:szCs w:val="20"/>
              </w:rPr>
              <w:t>Залесена площ,ха</w:t>
            </w:r>
          </w:p>
        </w:tc>
        <w:tc>
          <w:tcPr>
            <w:tcW w:w="0" w:type="auto"/>
            <w:tcMar>
              <w:top w:w="30" w:type="dxa"/>
              <w:left w:w="30" w:type="dxa"/>
              <w:bottom w:w="30" w:type="dxa"/>
              <w:right w:w="30" w:type="dxa"/>
            </w:tcMar>
            <w:vAlign w:val="center"/>
            <w:hideMark/>
          </w:tcPr>
          <w:p w:rsidR="005B7609" w:rsidRPr="00AB3E4E" w:rsidRDefault="005B7609" w:rsidP="005A0F90">
            <w:pPr>
              <w:jc w:val="center"/>
              <w:rPr>
                <w:rFonts w:ascii="Arial" w:hAnsi="Arial" w:cs="Arial"/>
                <w:b/>
                <w:bCs/>
                <w:color w:val="000000"/>
                <w:sz w:val="20"/>
                <w:szCs w:val="20"/>
              </w:rPr>
            </w:pPr>
            <w:r w:rsidRPr="00AB3E4E">
              <w:rPr>
                <w:rFonts w:ascii="Arial" w:hAnsi="Arial" w:cs="Arial"/>
                <w:b/>
                <w:bCs/>
                <w:color w:val="000000"/>
                <w:sz w:val="20"/>
                <w:szCs w:val="20"/>
              </w:rPr>
              <w:t>Запас, куб.м</w:t>
            </w:r>
          </w:p>
        </w:tc>
        <w:tc>
          <w:tcPr>
            <w:tcW w:w="0" w:type="auto"/>
            <w:tcMar>
              <w:top w:w="30" w:type="dxa"/>
              <w:left w:w="30" w:type="dxa"/>
              <w:bottom w:w="30" w:type="dxa"/>
              <w:right w:w="30" w:type="dxa"/>
            </w:tcMar>
            <w:vAlign w:val="center"/>
            <w:hideMark/>
          </w:tcPr>
          <w:p w:rsidR="005B7609" w:rsidRPr="00AB3E4E" w:rsidRDefault="005B7609" w:rsidP="005A0F90">
            <w:pPr>
              <w:jc w:val="center"/>
              <w:rPr>
                <w:rFonts w:ascii="Arial" w:hAnsi="Arial" w:cs="Arial"/>
                <w:b/>
                <w:bCs/>
                <w:color w:val="000000"/>
                <w:sz w:val="20"/>
                <w:szCs w:val="20"/>
              </w:rPr>
            </w:pPr>
            <w:r w:rsidRPr="00AB3E4E">
              <w:rPr>
                <w:rFonts w:ascii="Arial" w:hAnsi="Arial" w:cs="Arial"/>
                <w:b/>
                <w:bCs/>
                <w:color w:val="000000"/>
                <w:sz w:val="20"/>
                <w:szCs w:val="20"/>
              </w:rPr>
              <w:t>Обща площ, ха</w:t>
            </w:r>
          </w:p>
        </w:tc>
        <w:tc>
          <w:tcPr>
            <w:tcW w:w="0" w:type="auto"/>
            <w:tcMar>
              <w:top w:w="30" w:type="dxa"/>
              <w:left w:w="30" w:type="dxa"/>
              <w:bottom w:w="30" w:type="dxa"/>
              <w:right w:w="30" w:type="dxa"/>
            </w:tcMar>
            <w:vAlign w:val="center"/>
            <w:hideMark/>
          </w:tcPr>
          <w:p w:rsidR="005B7609" w:rsidRPr="00AB3E4E" w:rsidRDefault="005B7609" w:rsidP="005A0F90">
            <w:pPr>
              <w:jc w:val="center"/>
              <w:rPr>
                <w:rFonts w:ascii="Arial" w:hAnsi="Arial" w:cs="Arial"/>
                <w:b/>
                <w:bCs/>
                <w:color w:val="000000"/>
                <w:sz w:val="20"/>
                <w:szCs w:val="20"/>
              </w:rPr>
            </w:pPr>
            <w:r w:rsidRPr="00AB3E4E">
              <w:rPr>
                <w:rFonts w:ascii="Arial" w:hAnsi="Arial" w:cs="Arial"/>
                <w:b/>
                <w:bCs/>
                <w:color w:val="000000"/>
                <w:sz w:val="20"/>
                <w:szCs w:val="20"/>
              </w:rPr>
              <w:t>Залесена площ, ха</w:t>
            </w:r>
          </w:p>
        </w:tc>
        <w:tc>
          <w:tcPr>
            <w:tcW w:w="0" w:type="auto"/>
            <w:tcMar>
              <w:top w:w="30" w:type="dxa"/>
              <w:left w:w="30" w:type="dxa"/>
              <w:bottom w:w="30" w:type="dxa"/>
              <w:right w:w="30" w:type="dxa"/>
            </w:tcMar>
            <w:vAlign w:val="center"/>
            <w:hideMark/>
          </w:tcPr>
          <w:p w:rsidR="005B7609" w:rsidRPr="00AB3E4E" w:rsidRDefault="005B7609" w:rsidP="005A0F90">
            <w:pPr>
              <w:jc w:val="center"/>
              <w:rPr>
                <w:rFonts w:ascii="Arial" w:hAnsi="Arial" w:cs="Arial"/>
                <w:b/>
                <w:bCs/>
                <w:color w:val="000000"/>
                <w:sz w:val="20"/>
                <w:szCs w:val="20"/>
              </w:rPr>
            </w:pPr>
            <w:r w:rsidRPr="00AB3E4E">
              <w:rPr>
                <w:rFonts w:ascii="Arial" w:hAnsi="Arial" w:cs="Arial"/>
                <w:b/>
                <w:bCs/>
                <w:color w:val="000000"/>
                <w:sz w:val="20"/>
                <w:szCs w:val="20"/>
              </w:rPr>
              <w:t>Запас, куб.м</w:t>
            </w:r>
          </w:p>
        </w:tc>
      </w:tr>
      <w:tr w:rsidR="005B7609" w:rsidRPr="00AB3E4E" w:rsidTr="00AB3E4E">
        <w:trPr>
          <w:jc w:val="center"/>
        </w:trPr>
        <w:tc>
          <w:tcPr>
            <w:tcW w:w="1869" w:type="dxa"/>
            <w:tcMar>
              <w:top w:w="30" w:type="dxa"/>
              <w:left w:w="30" w:type="dxa"/>
              <w:bottom w:w="30" w:type="dxa"/>
              <w:right w:w="30" w:type="dxa"/>
            </w:tcMar>
            <w:vAlign w:val="center"/>
            <w:hideMark/>
          </w:tcPr>
          <w:p w:rsidR="005B7609" w:rsidRPr="00AB3E4E" w:rsidRDefault="005B7609" w:rsidP="005A0F90">
            <w:pPr>
              <w:rPr>
                <w:rFonts w:ascii="Arial" w:hAnsi="Arial" w:cs="Arial"/>
                <w:color w:val="000000"/>
                <w:sz w:val="20"/>
                <w:szCs w:val="20"/>
              </w:rPr>
            </w:pPr>
            <w:r w:rsidRPr="00AB3E4E">
              <w:rPr>
                <w:rFonts w:ascii="Arial" w:hAnsi="Arial" w:cs="Arial"/>
                <w:color w:val="000000"/>
                <w:sz w:val="20"/>
                <w:szCs w:val="20"/>
              </w:rPr>
              <w:t>защита на водите</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457,1</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405,5</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85070</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6783,5</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5995,7</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445400</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7240,6</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6401,2</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530470</w:t>
            </w:r>
          </w:p>
        </w:tc>
      </w:tr>
      <w:tr w:rsidR="005B7609" w:rsidRPr="00AB3E4E" w:rsidTr="00AB3E4E">
        <w:trPr>
          <w:jc w:val="center"/>
        </w:trPr>
        <w:tc>
          <w:tcPr>
            <w:tcW w:w="1869" w:type="dxa"/>
            <w:tcMar>
              <w:top w:w="30" w:type="dxa"/>
              <w:left w:w="30" w:type="dxa"/>
              <w:bottom w:w="30" w:type="dxa"/>
              <w:right w:w="30" w:type="dxa"/>
            </w:tcMar>
            <w:vAlign w:val="center"/>
            <w:hideMark/>
          </w:tcPr>
          <w:p w:rsidR="005B7609" w:rsidRPr="00AB3E4E" w:rsidRDefault="005B7609" w:rsidP="005A0F90">
            <w:pPr>
              <w:rPr>
                <w:rFonts w:ascii="Arial" w:hAnsi="Arial" w:cs="Arial"/>
                <w:color w:val="000000"/>
                <w:sz w:val="20"/>
                <w:szCs w:val="20"/>
              </w:rPr>
            </w:pPr>
            <w:r w:rsidRPr="00AB3E4E">
              <w:rPr>
                <w:rFonts w:ascii="Arial" w:hAnsi="Arial" w:cs="Arial"/>
                <w:color w:val="000000"/>
                <w:sz w:val="20"/>
                <w:szCs w:val="20"/>
              </w:rPr>
              <w:t>защита на сгради и инфраструктури</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7,4</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5,6</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1495</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62,5</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50,4</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5070</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69,9</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56,0</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6565</w:t>
            </w:r>
          </w:p>
        </w:tc>
      </w:tr>
      <w:tr w:rsidR="005B7609" w:rsidRPr="00AB3E4E" w:rsidTr="00AB3E4E">
        <w:trPr>
          <w:jc w:val="center"/>
        </w:trPr>
        <w:tc>
          <w:tcPr>
            <w:tcW w:w="1869" w:type="dxa"/>
            <w:tcMar>
              <w:top w:w="30" w:type="dxa"/>
              <w:left w:w="30" w:type="dxa"/>
              <w:bottom w:w="30" w:type="dxa"/>
              <w:right w:w="30" w:type="dxa"/>
            </w:tcMar>
            <w:vAlign w:val="center"/>
            <w:hideMark/>
          </w:tcPr>
          <w:p w:rsidR="005B7609" w:rsidRPr="00AB3E4E" w:rsidRDefault="005B7609" w:rsidP="005A0F90">
            <w:pPr>
              <w:rPr>
                <w:rFonts w:ascii="Arial" w:hAnsi="Arial" w:cs="Arial"/>
                <w:color w:val="000000"/>
                <w:sz w:val="20"/>
                <w:szCs w:val="20"/>
              </w:rPr>
            </w:pPr>
            <w:r w:rsidRPr="00AB3E4E">
              <w:rPr>
                <w:rFonts w:ascii="Arial" w:hAnsi="Arial" w:cs="Arial"/>
                <w:color w:val="000000"/>
                <w:sz w:val="20"/>
                <w:szCs w:val="20"/>
              </w:rPr>
              <w:t>технически проект за борба с ерозия</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9,2</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9,2</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2000</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90,3</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88,5</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11715</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99,5</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97,7</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13715</w:t>
            </w:r>
          </w:p>
        </w:tc>
      </w:tr>
      <w:tr w:rsidR="005B7609" w:rsidRPr="00AB3E4E" w:rsidTr="00AB3E4E">
        <w:trPr>
          <w:jc w:val="center"/>
        </w:trPr>
        <w:tc>
          <w:tcPr>
            <w:tcW w:w="1869" w:type="dxa"/>
            <w:tcMar>
              <w:top w:w="30" w:type="dxa"/>
              <w:left w:w="30" w:type="dxa"/>
              <w:bottom w:w="30" w:type="dxa"/>
              <w:right w:w="30" w:type="dxa"/>
            </w:tcMar>
            <w:vAlign w:val="center"/>
            <w:hideMark/>
          </w:tcPr>
          <w:p w:rsidR="005B7609" w:rsidRPr="00AB3E4E" w:rsidRDefault="005B7609" w:rsidP="005A0F90">
            <w:pPr>
              <w:rPr>
                <w:rFonts w:ascii="Arial" w:hAnsi="Arial" w:cs="Arial"/>
                <w:b/>
                <w:bCs/>
                <w:color w:val="000000"/>
                <w:sz w:val="20"/>
                <w:szCs w:val="20"/>
              </w:rPr>
            </w:pPr>
            <w:r w:rsidRPr="00AB3E4E">
              <w:rPr>
                <w:rFonts w:ascii="Arial" w:hAnsi="Arial" w:cs="Arial"/>
                <w:b/>
                <w:bCs/>
                <w:color w:val="000000"/>
                <w:sz w:val="20"/>
                <w:szCs w:val="20"/>
              </w:rPr>
              <w:t>Общо защитни функции</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b/>
                <w:bCs/>
                <w:color w:val="000000"/>
                <w:sz w:val="20"/>
                <w:szCs w:val="20"/>
              </w:rPr>
            </w:pPr>
            <w:r w:rsidRPr="00AB3E4E">
              <w:rPr>
                <w:rFonts w:ascii="Arial" w:hAnsi="Arial" w:cs="Arial"/>
                <w:b/>
                <w:bCs/>
                <w:color w:val="000000"/>
                <w:sz w:val="20"/>
                <w:szCs w:val="20"/>
              </w:rPr>
              <w:t>473,7</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b/>
                <w:bCs/>
                <w:color w:val="000000"/>
                <w:sz w:val="20"/>
                <w:szCs w:val="20"/>
              </w:rPr>
            </w:pPr>
            <w:r w:rsidRPr="00AB3E4E">
              <w:rPr>
                <w:rFonts w:ascii="Arial" w:hAnsi="Arial" w:cs="Arial"/>
                <w:b/>
                <w:bCs/>
                <w:color w:val="000000"/>
                <w:sz w:val="20"/>
                <w:szCs w:val="20"/>
              </w:rPr>
              <w:t>420,3</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b/>
                <w:bCs/>
                <w:color w:val="000000"/>
                <w:sz w:val="20"/>
                <w:szCs w:val="20"/>
              </w:rPr>
            </w:pPr>
            <w:r w:rsidRPr="00AB3E4E">
              <w:rPr>
                <w:rFonts w:ascii="Arial" w:hAnsi="Arial" w:cs="Arial"/>
                <w:b/>
                <w:bCs/>
                <w:color w:val="000000"/>
                <w:sz w:val="20"/>
                <w:szCs w:val="20"/>
              </w:rPr>
              <w:t>88565</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b/>
                <w:bCs/>
                <w:color w:val="000000"/>
                <w:sz w:val="20"/>
                <w:szCs w:val="20"/>
              </w:rPr>
            </w:pPr>
            <w:r w:rsidRPr="00AB3E4E">
              <w:rPr>
                <w:rFonts w:ascii="Arial" w:hAnsi="Arial" w:cs="Arial"/>
                <w:b/>
                <w:bCs/>
                <w:color w:val="000000"/>
                <w:sz w:val="20"/>
                <w:szCs w:val="20"/>
              </w:rPr>
              <w:t>6936,3</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b/>
                <w:bCs/>
                <w:color w:val="000000"/>
                <w:sz w:val="20"/>
                <w:szCs w:val="20"/>
              </w:rPr>
            </w:pPr>
            <w:r w:rsidRPr="00AB3E4E">
              <w:rPr>
                <w:rFonts w:ascii="Arial" w:hAnsi="Arial" w:cs="Arial"/>
                <w:b/>
                <w:bCs/>
                <w:color w:val="000000"/>
                <w:sz w:val="20"/>
                <w:szCs w:val="20"/>
              </w:rPr>
              <w:t>6134,6</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b/>
                <w:bCs/>
                <w:color w:val="000000"/>
                <w:sz w:val="20"/>
                <w:szCs w:val="20"/>
              </w:rPr>
            </w:pPr>
            <w:r w:rsidRPr="00AB3E4E">
              <w:rPr>
                <w:rFonts w:ascii="Arial" w:hAnsi="Arial" w:cs="Arial"/>
                <w:b/>
                <w:bCs/>
                <w:color w:val="000000"/>
                <w:sz w:val="20"/>
                <w:szCs w:val="20"/>
              </w:rPr>
              <w:t>462185</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b/>
                <w:bCs/>
                <w:color w:val="000000"/>
                <w:sz w:val="20"/>
                <w:szCs w:val="20"/>
              </w:rPr>
            </w:pPr>
            <w:r w:rsidRPr="00AB3E4E">
              <w:rPr>
                <w:rFonts w:ascii="Arial" w:hAnsi="Arial" w:cs="Arial"/>
                <w:b/>
                <w:bCs/>
                <w:color w:val="000000"/>
                <w:sz w:val="20"/>
                <w:szCs w:val="20"/>
              </w:rPr>
              <w:t>7410,0</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b/>
                <w:bCs/>
                <w:color w:val="000000"/>
                <w:sz w:val="20"/>
                <w:szCs w:val="20"/>
              </w:rPr>
            </w:pPr>
            <w:r w:rsidRPr="00AB3E4E">
              <w:rPr>
                <w:rFonts w:ascii="Arial" w:hAnsi="Arial" w:cs="Arial"/>
                <w:b/>
                <w:bCs/>
                <w:color w:val="000000"/>
                <w:sz w:val="20"/>
                <w:szCs w:val="20"/>
              </w:rPr>
              <w:t>6554,9</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b/>
                <w:bCs/>
                <w:color w:val="000000"/>
                <w:sz w:val="20"/>
                <w:szCs w:val="20"/>
              </w:rPr>
            </w:pPr>
            <w:r w:rsidRPr="00AB3E4E">
              <w:rPr>
                <w:rFonts w:ascii="Arial" w:hAnsi="Arial" w:cs="Arial"/>
                <w:b/>
                <w:bCs/>
                <w:color w:val="000000"/>
                <w:sz w:val="20"/>
                <w:szCs w:val="20"/>
              </w:rPr>
              <w:t>550750</w:t>
            </w:r>
          </w:p>
        </w:tc>
      </w:tr>
      <w:tr w:rsidR="005B7609" w:rsidRPr="00AB3E4E" w:rsidTr="00AB3E4E">
        <w:trPr>
          <w:jc w:val="center"/>
        </w:trPr>
        <w:tc>
          <w:tcPr>
            <w:tcW w:w="1869" w:type="dxa"/>
            <w:tcMar>
              <w:top w:w="30" w:type="dxa"/>
              <w:left w:w="30" w:type="dxa"/>
              <w:bottom w:w="30" w:type="dxa"/>
              <w:right w:w="30" w:type="dxa"/>
            </w:tcMar>
            <w:vAlign w:val="center"/>
            <w:hideMark/>
          </w:tcPr>
          <w:p w:rsidR="005B7609" w:rsidRPr="00AB3E4E" w:rsidRDefault="005B7609" w:rsidP="005A0F90">
            <w:pPr>
              <w:rPr>
                <w:rFonts w:ascii="Arial" w:hAnsi="Arial" w:cs="Arial"/>
                <w:color w:val="000000"/>
                <w:sz w:val="20"/>
                <w:szCs w:val="20"/>
              </w:rPr>
            </w:pPr>
            <w:r w:rsidRPr="00AB3E4E">
              <w:rPr>
                <w:rFonts w:ascii="Arial" w:hAnsi="Arial" w:cs="Arial"/>
                <w:color w:val="000000"/>
                <w:sz w:val="20"/>
                <w:szCs w:val="20"/>
              </w:rPr>
              <w:t>защитени местности</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6,7</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6,6</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1815</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64,2</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64,2</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10280</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70,9</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70,8</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12095</w:t>
            </w:r>
          </w:p>
        </w:tc>
      </w:tr>
      <w:tr w:rsidR="005B7609" w:rsidRPr="00AB3E4E" w:rsidTr="00AB3E4E">
        <w:trPr>
          <w:jc w:val="center"/>
        </w:trPr>
        <w:tc>
          <w:tcPr>
            <w:tcW w:w="1869" w:type="dxa"/>
            <w:tcMar>
              <w:top w:w="30" w:type="dxa"/>
              <w:left w:w="30" w:type="dxa"/>
              <w:bottom w:w="30" w:type="dxa"/>
              <w:right w:w="30" w:type="dxa"/>
            </w:tcMar>
            <w:vAlign w:val="center"/>
            <w:hideMark/>
          </w:tcPr>
          <w:p w:rsidR="005B7609" w:rsidRPr="00AB3E4E" w:rsidRDefault="005B7609" w:rsidP="005A0F90">
            <w:pPr>
              <w:rPr>
                <w:rFonts w:ascii="Arial" w:hAnsi="Arial" w:cs="Arial"/>
                <w:color w:val="000000"/>
                <w:sz w:val="20"/>
                <w:szCs w:val="20"/>
              </w:rPr>
            </w:pPr>
            <w:r w:rsidRPr="00AB3E4E">
              <w:rPr>
                <w:rFonts w:ascii="Arial" w:hAnsi="Arial" w:cs="Arial"/>
                <w:color w:val="000000"/>
                <w:sz w:val="20"/>
                <w:szCs w:val="20"/>
              </w:rPr>
              <w:t>защитени зони Натура 2000</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152,0</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144,1</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35465</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4763,4</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4664,6</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442330</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4915,4</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4808,7</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477795</w:t>
            </w:r>
          </w:p>
        </w:tc>
      </w:tr>
      <w:tr w:rsidR="005B7609" w:rsidRPr="00AB3E4E" w:rsidTr="00AB3E4E">
        <w:trPr>
          <w:jc w:val="center"/>
        </w:trPr>
        <w:tc>
          <w:tcPr>
            <w:tcW w:w="1869" w:type="dxa"/>
            <w:tcMar>
              <w:top w:w="30" w:type="dxa"/>
              <w:left w:w="30" w:type="dxa"/>
              <w:bottom w:w="30" w:type="dxa"/>
              <w:right w:w="30" w:type="dxa"/>
            </w:tcMar>
            <w:vAlign w:val="center"/>
            <w:hideMark/>
          </w:tcPr>
          <w:p w:rsidR="005B7609" w:rsidRPr="00AB3E4E" w:rsidRDefault="005B7609" w:rsidP="005A0F90">
            <w:pPr>
              <w:rPr>
                <w:rFonts w:ascii="Arial" w:hAnsi="Arial" w:cs="Arial"/>
                <w:b/>
                <w:bCs/>
                <w:color w:val="000000"/>
                <w:sz w:val="20"/>
                <w:szCs w:val="20"/>
              </w:rPr>
            </w:pPr>
            <w:r w:rsidRPr="00AB3E4E">
              <w:rPr>
                <w:rFonts w:ascii="Arial" w:hAnsi="Arial" w:cs="Arial"/>
                <w:b/>
                <w:bCs/>
                <w:color w:val="000000"/>
                <w:sz w:val="20"/>
                <w:szCs w:val="20"/>
              </w:rPr>
              <w:t xml:space="preserve">Общо специални функции </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b/>
                <w:bCs/>
                <w:color w:val="000000"/>
                <w:sz w:val="20"/>
                <w:szCs w:val="20"/>
              </w:rPr>
            </w:pPr>
            <w:r w:rsidRPr="00AB3E4E">
              <w:rPr>
                <w:rFonts w:ascii="Arial" w:hAnsi="Arial" w:cs="Arial"/>
                <w:b/>
                <w:bCs/>
                <w:color w:val="000000"/>
                <w:sz w:val="20"/>
                <w:szCs w:val="20"/>
              </w:rPr>
              <w:t>158,7</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b/>
                <w:bCs/>
                <w:color w:val="000000"/>
                <w:sz w:val="20"/>
                <w:szCs w:val="20"/>
              </w:rPr>
            </w:pPr>
            <w:r w:rsidRPr="00AB3E4E">
              <w:rPr>
                <w:rFonts w:ascii="Arial" w:hAnsi="Arial" w:cs="Arial"/>
                <w:b/>
                <w:bCs/>
                <w:color w:val="000000"/>
                <w:sz w:val="20"/>
                <w:szCs w:val="20"/>
              </w:rPr>
              <w:t>150,7</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b/>
                <w:bCs/>
                <w:color w:val="000000"/>
                <w:sz w:val="20"/>
                <w:szCs w:val="20"/>
              </w:rPr>
            </w:pPr>
            <w:r w:rsidRPr="00AB3E4E">
              <w:rPr>
                <w:rFonts w:ascii="Arial" w:hAnsi="Arial" w:cs="Arial"/>
                <w:b/>
                <w:bCs/>
                <w:color w:val="000000"/>
                <w:sz w:val="20"/>
                <w:szCs w:val="20"/>
              </w:rPr>
              <w:t>37280</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b/>
                <w:bCs/>
                <w:color w:val="000000"/>
                <w:sz w:val="20"/>
                <w:szCs w:val="20"/>
              </w:rPr>
            </w:pPr>
            <w:r w:rsidRPr="00AB3E4E">
              <w:rPr>
                <w:rFonts w:ascii="Arial" w:hAnsi="Arial" w:cs="Arial"/>
                <w:b/>
                <w:bCs/>
                <w:color w:val="000000"/>
                <w:sz w:val="20"/>
                <w:szCs w:val="20"/>
              </w:rPr>
              <w:t>4827,6</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b/>
                <w:bCs/>
                <w:color w:val="000000"/>
                <w:sz w:val="20"/>
                <w:szCs w:val="20"/>
              </w:rPr>
            </w:pPr>
            <w:r w:rsidRPr="00AB3E4E">
              <w:rPr>
                <w:rFonts w:ascii="Arial" w:hAnsi="Arial" w:cs="Arial"/>
                <w:b/>
                <w:bCs/>
                <w:color w:val="000000"/>
                <w:sz w:val="20"/>
                <w:szCs w:val="20"/>
              </w:rPr>
              <w:t>4728,8</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b/>
                <w:bCs/>
                <w:color w:val="000000"/>
                <w:sz w:val="20"/>
                <w:szCs w:val="20"/>
              </w:rPr>
            </w:pPr>
            <w:r w:rsidRPr="00AB3E4E">
              <w:rPr>
                <w:rFonts w:ascii="Arial" w:hAnsi="Arial" w:cs="Arial"/>
                <w:b/>
                <w:bCs/>
                <w:color w:val="000000"/>
                <w:sz w:val="20"/>
                <w:szCs w:val="20"/>
              </w:rPr>
              <w:t>452610</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b/>
                <w:bCs/>
                <w:color w:val="000000"/>
                <w:sz w:val="20"/>
                <w:szCs w:val="20"/>
              </w:rPr>
            </w:pPr>
            <w:r w:rsidRPr="00AB3E4E">
              <w:rPr>
                <w:rFonts w:ascii="Arial" w:hAnsi="Arial" w:cs="Arial"/>
                <w:b/>
                <w:bCs/>
                <w:color w:val="000000"/>
                <w:sz w:val="20"/>
                <w:szCs w:val="20"/>
              </w:rPr>
              <w:t>4986,3</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b/>
                <w:bCs/>
                <w:color w:val="000000"/>
                <w:sz w:val="20"/>
                <w:szCs w:val="20"/>
              </w:rPr>
            </w:pPr>
            <w:r w:rsidRPr="00AB3E4E">
              <w:rPr>
                <w:rFonts w:ascii="Arial" w:hAnsi="Arial" w:cs="Arial"/>
                <w:b/>
                <w:bCs/>
                <w:color w:val="000000"/>
                <w:sz w:val="20"/>
                <w:szCs w:val="20"/>
              </w:rPr>
              <w:t>4879,5</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b/>
                <w:bCs/>
                <w:color w:val="000000"/>
                <w:sz w:val="20"/>
                <w:szCs w:val="20"/>
              </w:rPr>
            </w:pPr>
            <w:r w:rsidRPr="00AB3E4E">
              <w:rPr>
                <w:rFonts w:ascii="Arial" w:hAnsi="Arial" w:cs="Arial"/>
                <w:b/>
                <w:bCs/>
                <w:color w:val="000000"/>
                <w:sz w:val="20"/>
                <w:szCs w:val="20"/>
              </w:rPr>
              <w:t>489890</w:t>
            </w:r>
          </w:p>
        </w:tc>
      </w:tr>
      <w:tr w:rsidR="005B7609" w:rsidRPr="00AB3E4E" w:rsidTr="00AB3E4E">
        <w:trPr>
          <w:jc w:val="center"/>
        </w:trPr>
        <w:tc>
          <w:tcPr>
            <w:tcW w:w="1869" w:type="dxa"/>
            <w:tcMar>
              <w:top w:w="30" w:type="dxa"/>
              <w:left w:w="30" w:type="dxa"/>
              <w:bottom w:w="30" w:type="dxa"/>
              <w:right w:w="30" w:type="dxa"/>
            </w:tcMar>
            <w:vAlign w:val="center"/>
            <w:hideMark/>
          </w:tcPr>
          <w:p w:rsidR="005B7609" w:rsidRPr="00AB3E4E" w:rsidRDefault="005B7609" w:rsidP="005A0F90">
            <w:pPr>
              <w:rPr>
                <w:rFonts w:ascii="Arial" w:hAnsi="Arial" w:cs="Arial"/>
                <w:b/>
                <w:bCs/>
                <w:color w:val="000000"/>
                <w:sz w:val="20"/>
                <w:szCs w:val="20"/>
              </w:rPr>
            </w:pPr>
            <w:r w:rsidRPr="00AB3E4E">
              <w:rPr>
                <w:rFonts w:ascii="Arial" w:hAnsi="Arial" w:cs="Arial"/>
                <w:b/>
                <w:bCs/>
                <w:color w:val="000000"/>
                <w:sz w:val="20"/>
                <w:szCs w:val="20"/>
              </w:rPr>
              <w:t xml:space="preserve">Общо защитни и специални </w:t>
            </w:r>
            <w:proofErr w:type="spellStart"/>
            <w:r w:rsidRPr="00AB3E4E">
              <w:rPr>
                <w:rFonts w:ascii="Arial" w:hAnsi="Arial" w:cs="Arial"/>
                <w:b/>
                <w:bCs/>
                <w:color w:val="000000"/>
                <w:sz w:val="20"/>
                <w:szCs w:val="20"/>
              </w:rPr>
              <w:t>ф</w:t>
            </w:r>
            <w:r>
              <w:rPr>
                <w:rFonts w:ascii="Arial" w:hAnsi="Arial" w:cs="Arial"/>
                <w:b/>
                <w:bCs/>
                <w:color w:val="000000"/>
                <w:sz w:val="20"/>
                <w:szCs w:val="20"/>
              </w:rPr>
              <w:t>-</w:t>
            </w:r>
            <w:r w:rsidRPr="00AB3E4E">
              <w:rPr>
                <w:rFonts w:ascii="Arial" w:hAnsi="Arial" w:cs="Arial"/>
                <w:b/>
                <w:bCs/>
                <w:color w:val="000000"/>
                <w:sz w:val="20"/>
                <w:szCs w:val="20"/>
              </w:rPr>
              <w:t>ции</w:t>
            </w:r>
            <w:proofErr w:type="spellEnd"/>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b/>
                <w:bCs/>
                <w:color w:val="000000"/>
                <w:sz w:val="20"/>
                <w:szCs w:val="20"/>
              </w:rPr>
            </w:pPr>
            <w:r w:rsidRPr="00AB3E4E">
              <w:rPr>
                <w:rFonts w:ascii="Arial" w:hAnsi="Arial" w:cs="Arial"/>
                <w:b/>
                <w:bCs/>
                <w:color w:val="000000"/>
                <w:sz w:val="20"/>
                <w:szCs w:val="20"/>
              </w:rPr>
              <w:t>632,4</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b/>
                <w:bCs/>
                <w:color w:val="000000"/>
                <w:sz w:val="20"/>
                <w:szCs w:val="20"/>
              </w:rPr>
            </w:pPr>
            <w:r w:rsidRPr="00AB3E4E">
              <w:rPr>
                <w:rFonts w:ascii="Arial" w:hAnsi="Arial" w:cs="Arial"/>
                <w:b/>
                <w:bCs/>
                <w:color w:val="000000"/>
                <w:sz w:val="20"/>
                <w:szCs w:val="20"/>
              </w:rPr>
              <w:t>571,0</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b/>
                <w:bCs/>
                <w:color w:val="000000"/>
                <w:sz w:val="20"/>
                <w:szCs w:val="20"/>
              </w:rPr>
            </w:pPr>
            <w:r w:rsidRPr="00AB3E4E">
              <w:rPr>
                <w:rFonts w:ascii="Arial" w:hAnsi="Arial" w:cs="Arial"/>
                <w:b/>
                <w:bCs/>
                <w:color w:val="000000"/>
                <w:sz w:val="20"/>
                <w:szCs w:val="20"/>
              </w:rPr>
              <w:t>125845</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b/>
                <w:bCs/>
                <w:color w:val="000000"/>
                <w:sz w:val="20"/>
                <w:szCs w:val="20"/>
              </w:rPr>
            </w:pPr>
            <w:r w:rsidRPr="00AB3E4E">
              <w:rPr>
                <w:rFonts w:ascii="Arial" w:hAnsi="Arial" w:cs="Arial"/>
                <w:b/>
                <w:bCs/>
                <w:color w:val="000000"/>
                <w:sz w:val="20"/>
                <w:szCs w:val="20"/>
              </w:rPr>
              <w:t>11763,9</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b/>
                <w:bCs/>
                <w:color w:val="000000"/>
                <w:sz w:val="20"/>
                <w:szCs w:val="20"/>
              </w:rPr>
            </w:pPr>
            <w:r w:rsidRPr="00AB3E4E">
              <w:rPr>
                <w:rFonts w:ascii="Arial" w:hAnsi="Arial" w:cs="Arial"/>
                <w:b/>
                <w:bCs/>
                <w:color w:val="000000"/>
                <w:sz w:val="20"/>
                <w:szCs w:val="20"/>
              </w:rPr>
              <w:t>10863,4</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b/>
                <w:bCs/>
                <w:color w:val="000000"/>
                <w:sz w:val="20"/>
                <w:szCs w:val="20"/>
              </w:rPr>
            </w:pPr>
            <w:r w:rsidRPr="00AB3E4E">
              <w:rPr>
                <w:rFonts w:ascii="Arial" w:hAnsi="Arial" w:cs="Arial"/>
                <w:b/>
                <w:bCs/>
                <w:color w:val="000000"/>
                <w:sz w:val="20"/>
                <w:szCs w:val="20"/>
              </w:rPr>
              <w:t>914795</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b/>
                <w:bCs/>
                <w:color w:val="000000"/>
                <w:sz w:val="20"/>
                <w:szCs w:val="20"/>
              </w:rPr>
            </w:pPr>
            <w:r w:rsidRPr="00AB3E4E">
              <w:rPr>
                <w:rFonts w:ascii="Arial" w:hAnsi="Arial" w:cs="Arial"/>
                <w:b/>
                <w:bCs/>
                <w:color w:val="000000"/>
                <w:sz w:val="20"/>
                <w:szCs w:val="20"/>
              </w:rPr>
              <w:t>12396,3</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b/>
                <w:bCs/>
                <w:color w:val="000000"/>
                <w:sz w:val="20"/>
                <w:szCs w:val="20"/>
              </w:rPr>
            </w:pPr>
            <w:r w:rsidRPr="00AB3E4E">
              <w:rPr>
                <w:rFonts w:ascii="Arial" w:hAnsi="Arial" w:cs="Arial"/>
                <w:b/>
                <w:bCs/>
                <w:color w:val="000000"/>
                <w:sz w:val="20"/>
                <w:szCs w:val="20"/>
              </w:rPr>
              <w:t>11434,4</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b/>
                <w:bCs/>
                <w:color w:val="000000"/>
                <w:sz w:val="20"/>
                <w:szCs w:val="20"/>
              </w:rPr>
            </w:pPr>
            <w:r w:rsidRPr="00AB3E4E">
              <w:rPr>
                <w:rFonts w:ascii="Arial" w:hAnsi="Arial" w:cs="Arial"/>
                <w:b/>
                <w:bCs/>
                <w:color w:val="000000"/>
                <w:sz w:val="20"/>
                <w:szCs w:val="20"/>
              </w:rPr>
              <w:t>1040640</w:t>
            </w:r>
          </w:p>
        </w:tc>
      </w:tr>
      <w:tr w:rsidR="005B7609" w:rsidRPr="00AB3E4E" w:rsidTr="00AB3E4E">
        <w:trPr>
          <w:jc w:val="center"/>
        </w:trPr>
        <w:tc>
          <w:tcPr>
            <w:tcW w:w="1869" w:type="dxa"/>
            <w:tcMar>
              <w:top w:w="30" w:type="dxa"/>
              <w:left w:w="30" w:type="dxa"/>
              <w:bottom w:w="30" w:type="dxa"/>
              <w:right w:w="30" w:type="dxa"/>
            </w:tcMar>
            <w:vAlign w:val="center"/>
            <w:hideMark/>
          </w:tcPr>
          <w:p w:rsidR="005B7609" w:rsidRPr="00AB3E4E" w:rsidRDefault="005B7609" w:rsidP="005A0F90">
            <w:pPr>
              <w:rPr>
                <w:rFonts w:ascii="Arial" w:hAnsi="Arial" w:cs="Arial"/>
                <w:b/>
                <w:bCs/>
                <w:color w:val="000000"/>
                <w:sz w:val="20"/>
                <w:szCs w:val="20"/>
              </w:rPr>
            </w:pPr>
            <w:r w:rsidRPr="00AB3E4E">
              <w:rPr>
                <w:rFonts w:ascii="Arial" w:hAnsi="Arial" w:cs="Arial"/>
                <w:b/>
                <w:bCs/>
                <w:color w:val="000000"/>
                <w:sz w:val="20"/>
                <w:szCs w:val="20"/>
              </w:rPr>
              <w:t>стопански функции</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b/>
                <w:bCs/>
                <w:color w:val="000000"/>
                <w:sz w:val="20"/>
                <w:szCs w:val="20"/>
              </w:rPr>
            </w:pPr>
            <w:r w:rsidRPr="00AB3E4E">
              <w:rPr>
                <w:rFonts w:ascii="Arial" w:hAnsi="Arial" w:cs="Arial"/>
                <w:b/>
                <w:bCs/>
                <w:color w:val="000000"/>
                <w:sz w:val="20"/>
                <w:szCs w:val="20"/>
              </w:rPr>
              <w:t>0,0</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b/>
                <w:bCs/>
                <w:color w:val="000000"/>
                <w:sz w:val="20"/>
                <w:szCs w:val="20"/>
              </w:rPr>
            </w:pPr>
            <w:r w:rsidRPr="00AB3E4E">
              <w:rPr>
                <w:rFonts w:ascii="Arial" w:hAnsi="Arial" w:cs="Arial"/>
                <w:b/>
                <w:bCs/>
                <w:color w:val="000000"/>
                <w:sz w:val="20"/>
                <w:szCs w:val="20"/>
              </w:rPr>
              <w:t>0,0</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b/>
                <w:bCs/>
                <w:color w:val="000000"/>
                <w:sz w:val="20"/>
                <w:szCs w:val="20"/>
              </w:rPr>
            </w:pPr>
            <w:r w:rsidRPr="00AB3E4E">
              <w:rPr>
                <w:rFonts w:ascii="Arial" w:hAnsi="Arial" w:cs="Arial"/>
                <w:b/>
                <w:bCs/>
                <w:color w:val="000000"/>
                <w:sz w:val="20"/>
                <w:szCs w:val="20"/>
              </w:rPr>
              <w:t>0</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b/>
                <w:bCs/>
                <w:color w:val="000000"/>
                <w:sz w:val="20"/>
                <w:szCs w:val="20"/>
              </w:rPr>
            </w:pPr>
            <w:r w:rsidRPr="00AB3E4E">
              <w:rPr>
                <w:rFonts w:ascii="Arial" w:hAnsi="Arial" w:cs="Arial"/>
                <w:b/>
                <w:bCs/>
                <w:color w:val="000000"/>
                <w:sz w:val="20"/>
                <w:szCs w:val="20"/>
              </w:rPr>
              <w:t>0,0</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b/>
                <w:bCs/>
                <w:color w:val="000000"/>
                <w:sz w:val="20"/>
                <w:szCs w:val="20"/>
              </w:rPr>
            </w:pPr>
            <w:r w:rsidRPr="00AB3E4E">
              <w:rPr>
                <w:rFonts w:ascii="Arial" w:hAnsi="Arial" w:cs="Arial"/>
                <w:b/>
                <w:bCs/>
                <w:color w:val="000000"/>
                <w:sz w:val="20"/>
                <w:szCs w:val="20"/>
              </w:rPr>
              <w:t>0,0</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b/>
                <w:bCs/>
                <w:color w:val="000000"/>
                <w:sz w:val="20"/>
                <w:szCs w:val="20"/>
              </w:rPr>
            </w:pPr>
            <w:r w:rsidRPr="00AB3E4E">
              <w:rPr>
                <w:rFonts w:ascii="Arial" w:hAnsi="Arial" w:cs="Arial"/>
                <w:b/>
                <w:bCs/>
                <w:color w:val="000000"/>
                <w:sz w:val="20"/>
                <w:szCs w:val="20"/>
              </w:rPr>
              <w:t>0</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b/>
                <w:bCs/>
                <w:color w:val="000000"/>
                <w:sz w:val="20"/>
                <w:szCs w:val="20"/>
              </w:rPr>
            </w:pPr>
            <w:r w:rsidRPr="00AB3E4E">
              <w:rPr>
                <w:rFonts w:ascii="Arial" w:hAnsi="Arial" w:cs="Arial"/>
                <w:b/>
                <w:bCs/>
                <w:color w:val="000000"/>
                <w:sz w:val="20"/>
                <w:szCs w:val="20"/>
              </w:rPr>
              <w:t>0,0</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b/>
                <w:bCs/>
                <w:color w:val="000000"/>
                <w:sz w:val="20"/>
                <w:szCs w:val="20"/>
              </w:rPr>
            </w:pPr>
            <w:r w:rsidRPr="00AB3E4E">
              <w:rPr>
                <w:rFonts w:ascii="Arial" w:hAnsi="Arial" w:cs="Arial"/>
                <w:b/>
                <w:bCs/>
                <w:color w:val="000000"/>
                <w:sz w:val="20"/>
                <w:szCs w:val="20"/>
              </w:rPr>
              <w:t>0,0</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b/>
                <w:bCs/>
                <w:color w:val="000000"/>
                <w:sz w:val="20"/>
                <w:szCs w:val="20"/>
              </w:rPr>
            </w:pPr>
            <w:r w:rsidRPr="00AB3E4E">
              <w:rPr>
                <w:rFonts w:ascii="Arial" w:hAnsi="Arial" w:cs="Arial"/>
                <w:b/>
                <w:bCs/>
                <w:color w:val="000000"/>
                <w:sz w:val="20"/>
                <w:szCs w:val="20"/>
              </w:rPr>
              <w:t>0</w:t>
            </w:r>
          </w:p>
        </w:tc>
      </w:tr>
      <w:tr w:rsidR="005B7609" w:rsidRPr="00AB3E4E" w:rsidTr="00AB3E4E">
        <w:trPr>
          <w:jc w:val="center"/>
        </w:trPr>
        <w:tc>
          <w:tcPr>
            <w:tcW w:w="1869" w:type="dxa"/>
            <w:tcMar>
              <w:top w:w="30" w:type="dxa"/>
              <w:left w:w="30" w:type="dxa"/>
              <w:bottom w:w="30" w:type="dxa"/>
              <w:right w:w="30" w:type="dxa"/>
            </w:tcMar>
            <w:vAlign w:val="center"/>
            <w:hideMark/>
          </w:tcPr>
          <w:p w:rsidR="005B7609" w:rsidRPr="00AB3E4E" w:rsidRDefault="005B7609" w:rsidP="005A0F90">
            <w:pPr>
              <w:rPr>
                <w:rFonts w:ascii="Arial" w:hAnsi="Arial" w:cs="Arial"/>
                <w:b/>
                <w:bCs/>
                <w:color w:val="000000"/>
                <w:sz w:val="20"/>
                <w:szCs w:val="20"/>
              </w:rPr>
            </w:pPr>
            <w:r w:rsidRPr="00AB3E4E">
              <w:rPr>
                <w:rFonts w:ascii="Arial" w:hAnsi="Arial" w:cs="Arial"/>
                <w:b/>
                <w:bCs/>
                <w:color w:val="000000"/>
                <w:sz w:val="20"/>
                <w:szCs w:val="20"/>
              </w:rPr>
              <w:t>Всичко</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b/>
                <w:bCs/>
                <w:color w:val="000000"/>
                <w:sz w:val="20"/>
                <w:szCs w:val="20"/>
              </w:rPr>
            </w:pPr>
            <w:r w:rsidRPr="00AB3E4E">
              <w:rPr>
                <w:rFonts w:ascii="Arial" w:hAnsi="Arial" w:cs="Arial"/>
                <w:b/>
                <w:bCs/>
                <w:color w:val="000000"/>
                <w:sz w:val="20"/>
                <w:szCs w:val="20"/>
              </w:rPr>
              <w:t>632,4</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b/>
                <w:bCs/>
                <w:color w:val="000000"/>
                <w:sz w:val="20"/>
                <w:szCs w:val="20"/>
              </w:rPr>
            </w:pPr>
            <w:r w:rsidRPr="00AB3E4E">
              <w:rPr>
                <w:rFonts w:ascii="Arial" w:hAnsi="Arial" w:cs="Arial"/>
                <w:b/>
                <w:bCs/>
                <w:color w:val="000000"/>
                <w:sz w:val="20"/>
                <w:szCs w:val="20"/>
              </w:rPr>
              <w:t>571,0</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b/>
                <w:bCs/>
                <w:color w:val="000000"/>
                <w:sz w:val="20"/>
                <w:szCs w:val="20"/>
              </w:rPr>
            </w:pPr>
            <w:r w:rsidRPr="00AB3E4E">
              <w:rPr>
                <w:rFonts w:ascii="Arial" w:hAnsi="Arial" w:cs="Arial"/>
                <w:b/>
                <w:bCs/>
                <w:color w:val="000000"/>
                <w:sz w:val="20"/>
                <w:szCs w:val="20"/>
              </w:rPr>
              <w:t>125845</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b/>
                <w:bCs/>
                <w:color w:val="000000"/>
                <w:sz w:val="20"/>
                <w:szCs w:val="20"/>
              </w:rPr>
            </w:pPr>
            <w:r w:rsidRPr="00AB3E4E">
              <w:rPr>
                <w:rFonts w:ascii="Arial" w:hAnsi="Arial" w:cs="Arial"/>
                <w:b/>
                <w:bCs/>
                <w:color w:val="000000"/>
                <w:sz w:val="20"/>
                <w:szCs w:val="20"/>
              </w:rPr>
              <w:t>11763,9</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b/>
                <w:bCs/>
                <w:color w:val="000000"/>
                <w:sz w:val="20"/>
                <w:szCs w:val="20"/>
              </w:rPr>
            </w:pPr>
            <w:r w:rsidRPr="00AB3E4E">
              <w:rPr>
                <w:rFonts w:ascii="Arial" w:hAnsi="Arial" w:cs="Arial"/>
                <w:b/>
                <w:bCs/>
                <w:color w:val="000000"/>
                <w:sz w:val="20"/>
                <w:szCs w:val="20"/>
              </w:rPr>
              <w:t>10863,4</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b/>
                <w:bCs/>
                <w:color w:val="000000"/>
                <w:sz w:val="20"/>
                <w:szCs w:val="20"/>
              </w:rPr>
            </w:pPr>
            <w:r w:rsidRPr="00AB3E4E">
              <w:rPr>
                <w:rFonts w:ascii="Arial" w:hAnsi="Arial" w:cs="Arial"/>
                <w:b/>
                <w:bCs/>
                <w:color w:val="000000"/>
                <w:sz w:val="20"/>
                <w:szCs w:val="20"/>
              </w:rPr>
              <w:t>914795</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b/>
                <w:bCs/>
                <w:color w:val="000000"/>
                <w:sz w:val="20"/>
                <w:szCs w:val="20"/>
              </w:rPr>
            </w:pPr>
            <w:r w:rsidRPr="00AB3E4E">
              <w:rPr>
                <w:rFonts w:ascii="Arial" w:hAnsi="Arial" w:cs="Arial"/>
                <w:b/>
                <w:bCs/>
                <w:color w:val="000000"/>
                <w:sz w:val="20"/>
                <w:szCs w:val="20"/>
              </w:rPr>
              <w:t>12396,3</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b/>
                <w:bCs/>
                <w:color w:val="000000"/>
                <w:sz w:val="20"/>
                <w:szCs w:val="20"/>
              </w:rPr>
            </w:pPr>
            <w:r w:rsidRPr="00AB3E4E">
              <w:rPr>
                <w:rFonts w:ascii="Arial" w:hAnsi="Arial" w:cs="Arial"/>
                <w:b/>
                <w:bCs/>
                <w:color w:val="000000"/>
                <w:sz w:val="20"/>
                <w:szCs w:val="20"/>
              </w:rPr>
              <w:t>11434,4</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b/>
                <w:bCs/>
                <w:color w:val="000000"/>
                <w:sz w:val="20"/>
                <w:szCs w:val="20"/>
              </w:rPr>
            </w:pPr>
            <w:r w:rsidRPr="00AB3E4E">
              <w:rPr>
                <w:rFonts w:ascii="Arial" w:hAnsi="Arial" w:cs="Arial"/>
                <w:b/>
                <w:bCs/>
                <w:color w:val="000000"/>
                <w:sz w:val="20"/>
                <w:szCs w:val="20"/>
              </w:rPr>
              <w:t>1040640</w:t>
            </w:r>
          </w:p>
        </w:tc>
      </w:tr>
    </w:tbl>
    <w:p w:rsidR="005B7609" w:rsidRDefault="005B7609" w:rsidP="005B7609">
      <w:pPr>
        <w:pStyle w:val="Heading1"/>
        <w:rPr>
          <w:rFonts w:ascii="Arial" w:hAnsi="Arial" w:cs="Arial"/>
        </w:rPr>
      </w:pPr>
    </w:p>
    <w:p w:rsidR="005B7609" w:rsidRPr="00AB3E4E" w:rsidRDefault="005B7609" w:rsidP="005B7609">
      <w:pPr>
        <w:pStyle w:val="Heading1"/>
        <w:jc w:val="center"/>
        <w:rPr>
          <w:rFonts w:ascii="Arial" w:hAnsi="Arial" w:cs="Arial"/>
          <w:b w:val="0"/>
          <w:bCs/>
          <w:kern w:val="36"/>
          <w:sz w:val="21"/>
          <w:szCs w:val="21"/>
          <w:lang w:val="bg-BG"/>
        </w:rPr>
      </w:pPr>
      <w:proofErr w:type="spellStart"/>
      <w:r w:rsidRPr="00AB3E4E">
        <w:rPr>
          <w:rFonts w:ascii="Arial" w:hAnsi="Arial" w:cs="Arial"/>
          <w:b w:val="0"/>
          <w:bCs/>
        </w:rPr>
        <w:t>Таблица</w:t>
      </w:r>
      <w:proofErr w:type="spellEnd"/>
      <w:r w:rsidRPr="00AB3E4E">
        <w:rPr>
          <w:rFonts w:ascii="Arial" w:hAnsi="Arial" w:cs="Arial"/>
          <w:b w:val="0"/>
          <w:bCs/>
        </w:rPr>
        <w:t xml:space="preserve"> №</w:t>
      </w:r>
      <w:r w:rsidRPr="00AB3E4E">
        <w:rPr>
          <w:rFonts w:ascii="Arial" w:hAnsi="Arial" w:cs="Arial"/>
          <w:b w:val="0"/>
          <w:bCs/>
          <w:lang w:val="bg-BG"/>
        </w:rPr>
        <w:t>23</w:t>
      </w:r>
    </w:p>
    <w:p w:rsidR="005B7609" w:rsidRPr="00AB3E4E" w:rsidRDefault="005B7609" w:rsidP="00F141A1">
      <w:pPr>
        <w:pStyle w:val="Heading1"/>
        <w:spacing w:after="120"/>
        <w:jc w:val="center"/>
        <w:rPr>
          <w:rFonts w:ascii="Arial" w:hAnsi="Arial" w:cs="Arial"/>
          <w:b w:val="0"/>
          <w:bCs/>
          <w:lang w:val="bg-BG"/>
        </w:rPr>
      </w:pPr>
      <w:proofErr w:type="spellStart"/>
      <w:r w:rsidRPr="00AB3E4E">
        <w:rPr>
          <w:rFonts w:ascii="Arial" w:hAnsi="Arial" w:cs="Arial"/>
          <w:b w:val="0"/>
          <w:bCs/>
        </w:rPr>
        <w:t>Разпределение</w:t>
      </w:r>
      <w:proofErr w:type="spellEnd"/>
      <w:r w:rsidRPr="00AB3E4E">
        <w:rPr>
          <w:rFonts w:ascii="Arial" w:hAnsi="Arial" w:cs="Arial"/>
          <w:b w:val="0"/>
          <w:bCs/>
        </w:rPr>
        <w:t xml:space="preserve"> </w:t>
      </w:r>
      <w:proofErr w:type="spellStart"/>
      <w:r w:rsidRPr="00AB3E4E">
        <w:rPr>
          <w:rFonts w:ascii="Arial" w:hAnsi="Arial" w:cs="Arial"/>
          <w:b w:val="0"/>
          <w:bCs/>
        </w:rPr>
        <w:t>на</w:t>
      </w:r>
      <w:proofErr w:type="spellEnd"/>
      <w:r w:rsidRPr="00AB3E4E">
        <w:rPr>
          <w:rFonts w:ascii="Arial" w:hAnsi="Arial" w:cs="Arial"/>
          <w:b w:val="0"/>
          <w:bCs/>
        </w:rPr>
        <w:t xml:space="preserve"> ОБЩАТА ПЛОЩ </w:t>
      </w:r>
      <w:proofErr w:type="spellStart"/>
      <w:r w:rsidRPr="00AB3E4E">
        <w:rPr>
          <w:rFonts w:ascii="Arial" w:hAnsi="Arial" w:cs="Arial"/>
          <w:b w:val="0"/>
          <w:bCs/>
        </w:rPr>
        <w:t>по</w:t>
      </w:r>
      <w:proofErr w:type="spellEnd"/>
      <w:r w:rsidRPr="00AB3E4E">
        <w:rPr>
          <w:rFonts w:ascii="Arial" w:hAnsi="Arial" w:cs="Arial"/>
          <w:b w:val="0"/>
          <w:bCs/>
        </w:rPr>
        <w:t xml:space="preserve"> </w:t>
      </w:r>
      <w:proofErr w:type="spellStart"/>
      <w:r w:rsidRPr="00AB3E4E">
        <w:rPr>
          <w:rFonts w:ascii="Arial" w:hAnsi="Arial" w:cs="Arial"/>
          <w:b w:val="0"/>
          <w:bCs/>
        </w:rPr>
        <w:t>водеща</w:t>
      </w:r>
      <w:proofErr w:type="spellEnd"/>
      <w:r w:rsidRPr="00AB3E4E">
        <w:rPr>
          <w:rFonts w:ascii="Arial" w:hAnsi="Arial" w:cs="Arial"/>
          <w:b w:val="0"/>
          <w:bCs/>
        </w:rPr>
        <w:t xml:space="preserve"> </w:t>
      </w:r>
      <w:proofErr w:type="spellStart"/>
      <w:r w:rsidRPr="00AB3E4E">
        <w:rPr>
          <w:rFonts w:ascii="Arial" w:hAnsi="Arial" w:cs="Arial"/>
          <w:b w:val="0"/>
          <w:bCs/>
        </w:rPr>
        <w:t>категория</w:t>
      </w:r>
      <w:proofErr w:type="spellEnd"/>
      <w:r w:rsidRPr="00AB3E4E">
        <w:rPr>
          <w:rFonts w:ascii="Arial" w:hAnsi="Arial" w:cs="Arial"/>
          <w:b w:val="0"/>
          <w:bCs/>
        </w:rPr>
        <w:t xml:space="preserve"> и </w:t>
      </w:r>
      <w:proofErr w:type="spellStart"/>
      <w:r w:rsidRPr="00AB3E4E">
        <w:rPr>
          <w:rFonts w:ascii="Arial" w:hAnsi="Arial" w:cs="Arial"/>
          <w:b w:val="0"/>
          <w:bCs/>
        </w:rPr>
        <w:t>функции</w:t>
      </w:r>
      <w:proofErr w:type="spellEnd"/>
      <w:r>
        <w:rPr>
          <w:rFonts w:ascii="Arial" w:hAnsi="Arial" w:cs="Arial"/>
          <w:b w:val="0"/>
          <w:bCs/>
          <w:lang w:val="bg-BG"/>
        </w:rPr>
        <w:t xml:space="preserve">- </w:t>
      </w:r>
      <w:r w:rsidRPr="00AB3E4E">
        <w:rPr>
          <w:rFonts w:ascii="Arial" w:hAnsi="Arial" w:cs="Arial"/>
          <w:lang w:val="bg-BG"/>
        </w:rPr>
        <w:t>ДГТ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3767"/>
        <w:gridCol w:w="930"/>
        <w:gridCol w:w="561"/>
        <w:gridCol w:w="1311"/>
        <w:gridCol w:w="783"/>
      </w:tblGrid>
      <w:tr w:rsidR="005B7609" w:rsidRPr="00AB3E4E" w:rsidTr="00AB3E4E">
        <w:trPr>
          <w:jc w:val="center"/>
        </w:trPr>
        <w:tc>
          <w:tcPr>
            <w:tcW w:w="0" w:type="auto"/>
            <w:vMerge w:val="restart"/>
            <w:tcMar>
              <w:top w:w="30" w:type="dxa"/>
              <w:left w:w="30" w:type="dxa"/>
              <w:bottom w:w="30" w:type="dxa"/>
              <w:right w:w="30" w:type="dxa"/>
            </w:tcMar>
            <w:vAlign w:val="center"/>
            <w:hideMark/>
          </w:tcPr>
          <w:p w:rsidR="005B7609" w:rsidRPr="00AB3E4E" w:rsidRDefault="005B7609" w:rsidP="005A0F90">
            <w:pPr>
              <w:jc w:val="center"/>
              <w:rPr>
                <w:rFonts w:ascii="Arial" w:hAnsi="Arial" w:cs="Arial"/>
                <w:b/>
                <w:bCs/>
                <w:color w:val="000000"/>
                <w:sz w:val="20"/>
                <w:szCs w:val="20"/>
              </w:rPr>
            </w:pPr>
            <w:r w:rsidRPr="00AB3E4E">
              <w:rPr>
                <w:rFonts w:ascii="Arial" w:hAnsi="Arial" w:cs="Arial"/>
                <w:b/>
                <w:bCs/>
                <w:color w:val="000000"/>
                <w:sz w:val="20"/>
                <w:szCs w:val="20"/>
              </w:rPr>
              <w:t>Горски територии</w:t>
            </w:r>
            <w:r w:rsidRPr="00AB3E4E">
              <w:rPr>
                <w:rFonts w:ascii="Arial" w:hAnsi="Arial" w:cs="Arial"/>
                <w:b/>
                <w:bCs/>
                <w:color w:val="000000"/>
                <w:sz w:val="20"/>
                <w:szCs w:val="20"/>
              </w:rPr>
              <w:br/>
              <w:t>по категории и функции</w:t>
            </w:r>
          </w:p>
        </w:tc>
        <w:tc>
          <w:tcPr>
            <w:tcW w:w="0" w:type="auto"/>
            <w:tcMar>
              <w:top w:w="30" w:type="dxa"/>
              <w:left w:w="30" w:type="dxa"/>
              <w:bottom w:w="30" w:type="dxa"/>
              <w:right w:w="30" w:type="dxa"/>
            </w:tcMar>
            <w:vAlign w:val="center"/>
            <w:hideMark/>
          </w:tcPr>
          <w:p w:rsidR="005B7609" w:rsidRPr="00AB3E4E" w:rsidRDefault="005B7609" w:rsidP="005A0F90">
            <w:pPr>
              <w:jc w:val="center"/>
              <w:rPr>
                <w:rFonts w:ascii="Arial" w:hAnsi="Arial" w:cs="Arial"/>
                <w:b/>
                <w:bCs/>
                <w:color w:val="000000"/>
                <w:sz w:val="20"/>
                <w:szCs w:val="20"/>
              </w:rPr>
            </w:pPr>
            <w:r w:rsidRPr="00AB3E4E">
              <w:rPr>
                <w:rFonts w:ascii="Arial" w:hAnsi="Arial" w:cs="Arial"/>
                <w:b/>
                <w:bCs/>
                <w:color w:val="000000"/>
                <w:sz w:val="20"/>
                <w:szCs w:val="20"/>
              </w:rPr>
              <w:t>Водеща</w:t>
            </w:r>
            <w:r w:rsidRPr="00AB3E4E">
              <w:rPr>
                <w:rFonts w:ascii="Arial" w:hAnsi="Arial" w:cs="Arial"/>
                <w:b/>
                <w:bCs/>
                <w:color w:val="000000"/>
                <w:sz w:val="20"/>
                <w:szCs w:val="20"/>
              </w:rPr>
              <w:br/>
              <w:t>функция</w:t>
            </w:r>
          </w:p>
        </w:tc>
        <w:tc>
          <w:tcPr>
            <w:tcW w:w="0" w:type="auto"/>
            <w:vMerge w:val="restart"/>
            <w:tcMar>
              <w:top w:w="30" w:type="dxa"/>
              <w:left w:w="30" w:type="dxa"/>
              <w:bottom w:w="30" w:type="dxa"/>
              <w:right w:w="30" w:type="dxa"/>
            </w:tcMar>
            <w:vAlign w:val="center"/>
            <w:hideMark/>
          </w:tcPr>
          <w:p w:rsidR="005B7609" w:rsidRPr="00AB3E4E" w:rsidRDefault="005B7609" w:rsidP="005A0F90">
            <w:pPr>
              <w:jc w:val="center"/>
              <w:rPr>
                <w:rFonts w:ascii="Arial" w:hAnsi="Arial" w:cs="Arial"/>
                <w:b/>
                <w:bCs/>
                <w:color w:val="000000"/>
                <w:sz w:val="20"/>
                <w:szCs w:val="20"/>
              </w:rPr>
            </w:pPr>
            <w:r w:rsidRPr="00AB3E4E">
              <w:rPr>
                <w:rFonts w:ascii="Arial" w:hAnsi="Arial" w:cs="Arial"/>
                <w:b/>
                <w:bCs/>
                <w:color w:val="000000"/>
                <w:sz w:val="20"/>
                <w:szCs w:val="20"/>
              </w:rPr>
              <w:t>%</w:t>
            </w:r>
          </w:p>
        </w:tc>
        <w:tc>
          <w:tcPr>
            <w:tcW w:w="0" w:type="auto"/>
            <w:tcMar>
              <w:top w:w="30" w:type="dxa"/>
              <w:left w:w="30" w:type="dxa"/>
              <w:bottom w:w="30" w:type="dxa"/>
              <w:right w:w="30" w:type="dxa"/>
            </w:tcMar>
            <w:vAlign w:val="center"/>
            <w:hideMark/>
          </w:tcPr>
          <w:p w:rsidR="005B7609" w:rsidRPr="00AB3E4E" w:rsidRDefault="005B7609" w:rsidP="005A0F90">
            <w:pPr>
              <w:jc w:val="center"/>
              <w:rPr>
                <w:rFonts w:ascii="Arial" w:hAnsi="Arial" w:cs="Arial"/>
                <w:b/>
                <w:bCs/>
                <w:color w:val="000000"/>
                <w:sz w:val="20"/>
                <w:szCs w:val="20"/>
              </w:rPr>
            </w:pPr>
            <w:r w:rsidRPr="00AB3E4E">
              <w:rPr>
                <w:rFonts w:ascii="Arial" w:hAnsi="Arial" w:cs="Arial"/>
                <w:b/>
                <w:bCs/>
                <w:color w:val="000000"/>
                <w:sz w:val="20"/>
                <w:szCs w:val="20"/>
              </w:rPr>
              <w:t>В не водеща</w:t>
            </w:r>
            <w:r w:rsidRPr="00AB3E4E">
              <w:rPr>
                <w:rFonts w:ascii="Arial" w:hAnsi="Arial" w:cs="Arial"/>
                <w:b/>
                <w:bCs/>
                <w:color w:val="000000"/>
                <w:sz w:val="20"/>
                <w:szCs w:val="20"/>
              </w:rPr>
              <w:br/>
              <w:t>функция</w:t>
            </w:r>
          </w:p>
        </w:tc>
        <w:tc>
          <w:tcPr>
            <w:tcW w:w="0" w:type="auto"/>
            <w:tcMar>
              <w:top w:w="30" w:type="dxa"/>
              <w:left w:w="30" w:type="dxa"/>
              <w:bottom w:w="30" w:type="dxa"/>
              <w:right w:w="30" w:type="dxa"/>
            </w:tcMar>
            <w:vAlign w:val="center"/>
            <w:hideMark/>
          </w:tcPr>
          <w:p w:rsidR="005B7609" w:rsidRPr="00AB3E4E" w:rsidRDefault="005B7609" w:rsidP="005A0F90">
            <w:pPr>
              <w:jc w:val="center"/>
              <w:rPr>
                <w:rFonts w:ascii="Arial" w:hAnsi="Arial" w:cs="Arial"/>
                <w:b/>
                <w:bCs/>
                <w:color w:val="000000"/>
                <w:sz w:val="20"/>
                <w:szCs w:val="20"/>
              </w:rPr>
            </w:pPr>
            <w:r w:rsidRPr="00AB3E4E">
              <w:rPr>
                <w:rFonts w:ascii="Arial" w:hAnsi="Arial" w:cs="Arial"/>
                <w:b/>
                <w:bCs/>
                <w:color w:val="000000"/>
                <w:sz w:val="20"/>
                <w:szCs w:val="20"/>
              </w:rPr>
              <w:t>Обща</w:t>
            </w:r>
            <w:r w:rsidRPr="00AB3E4E">
              <w:rPr>
                <w:rFonts w:ascii="Arial" w:hAnsi="Arial" w:cs="Arial"/>
                <w:b/>
                <w:bCs/>
                <w:color w:val="000000"/>
                <w:sz w:val="20"/>
                <w:szCs w:val="20"/>
              </w:rPr>
              <w:br/>
              <w:t>площ</w:t>
            </w:r>
          </w:p>
        </w:tc>
      </w:tr>
      <w:tr w:rsidR="005B7609" w:rsidRPr="00AB3E4E" w:rsidTr="00AB3E4E">
        <w:trPr>
          <w:jc w:val="center"/>
        </w:trPr>
        <w:tc>
          <w:tcPr>
            <w:tcW w:w="0" w:type="auto"/>
            <w:vMerge/>
            <w:vAlign w:val="center"/>
            <w:hideMark/>
          </w:tcPr>
          <w:p w:rsidR="005B7609" w:rsidRPr="00AB3E4E" w:rsidRDefault="005B7609" w:rsidP="005A0F90">
            <w:pPr>
              <w:rPr>
                <w:rFonts w:ascii="Arial" w:hAnsi="Arial" w:cs="Arial"/>
                <w:b/>
                <w:bCs/>
                <w:color w:val="000000"/>
                <w:sz w:val="20"/>
                <w:szCs w:val="20"/>
              </w:rPr>
            </w:pPr>
          </w:p>
        </w:tc>
        <w:tc>
          <w:tcPr>
            <w:tcW w:w="0" w:type="auto"/>
            <w:tcMar>
              <w:top w:w="30" w:type="dxa"/>
              <w:left w:w="30" w:type="dxa"/>
              <w:bottom w:w="30" w:type="dxa"/>
              <w:right w:w="30" w:type="dxa"/>
            </w:tcMar>
            <w:vAlign w:val="center"/>
            <w:hideMark/>
          </w:tcPr>
          <w:p w:rsidR="005B7609" w:rsidRPr="00AB3E4E" w:rsidRDefault="005B7609" w:rsidP="005A0F90">
            <w:pPr>
              <w:jc w:val="center"/>
              <w:rPr>
                <w:rFonts w:ascii="Arial" w:hAnsi="Arial" w:cs="Arial"/>
                <w:b/>
                <w:bCs/>
                <w:color w:val="000000"/>
                <w:sz w:val="20"/>
                <w:szCs w:val="20"/>
              </w:rPr>
            </w:pPr>
            <w:r w:rsidRPr="00AB3E4E">
              <w:rPr>
                <w:rFonts w:ascii="Arial" w:hAnsi="Arial" w:cs="Arial"/>
                <w:b/>
                <w:bCs/>
                <w:color w:val="000000"/>
                <w:sz w:val="20"/>
                <w:szCs w:val="20"/>
              </w:rPr>
              <w:t>ха</w:t>
            </w:r>
          </w:p>
        </w:tc>
        <w:tc>
          <w:tcPr>
            <w:tcW w:w="0" w:type="auto"/>
            <w:vMerge/>
            <w:vAlign w:val="center"/>
            <w:hideMark/>
          </w:tcPr>
          <w:p w:rsidR="005B7609" w:rsidRPr="00AB3E4E" w:rsidRDefault="005B7609" w:rsidP="005A0F90">
            <w:pPr>
              <w:rPr>
                <w:rFonts w:ascii="Arial" w:hAnsi="Arial" w:cs="Arial"/>
                <w:b/>
                <w:bCs/>
                <w:color w:val="000000"/>
                <w:sz w:val="20"/>
                <w:szCs w:val="20"/>
              </w:rPr>
            </w:pPr>
          </w:p>
        </w:tc>
        <w:tc>
          <w:tcPr>
            <w:tcW w:w="0" w:type="auto"/>
            <w:gridSpan w:val="2"/>
            <w:tcMar>
              <w:top w:w="30" w:type="dxa"/>
              <w:left w:w="30" w:type="dxa"/>
              <w:bottom w:w="30" w:type="dxa"/>
              <w:right w:w="30" w:type="dxa"/>
            </w:tcMar>
            <w:vAlign w:val="center"/>
            <w:hideMark/>
          </w:tcPr>
          <w:p w:rsidR="005B7609" w:rsidRPr="00AB3E4E" w:rsidRDefault="005B7609" w:rsidP="005A0F90">
            <w:pPr>
              <w:jc w:val="center"/>
              <w:rPr>
                <w:rFonts w:ascii="Arial" w:hAnsi="Arial" w:cs="Arial"/>
                <w:b/>
                <w:bCs/>
                <w:color w:val="000000"/>
                <w:sz w:val="20"/>
                <w:szCs w:val="20"/>
              </w:rPr>
            </w:pPr>
            <w:r w:rsidRPr="00AB3E4E">
              <w:rPr>
                <w:rFonts w:ascii="Arial" w:hAnsi="Arial" w:cs="Arial"/>
                <w:b/>
                <w:bCs/>
                <w:color w:val="000000"/>
                <w:sz w:val="20"/>
                <w:szCs w:val="20"/>
              </w:rPr>
              <w:t>ха</w:t>
            </w:r>
          </w:p>
        </w:tc>
      </w:tr>
      <w:tr w:rsidR="005B7609" w:rsidRPr="00AB3E4E" w:rsidTr="00AB3E4E">
        <w:trPr>
          <w:jc w:val="center"/>
        </w:trPr>
        <w:tc>
          <w:tcPr>
            <w:tcW w:w="0" w:type="auto"/>
            <w:tcMar>
              <w:top w:w="30" w:type="dxa"/>
              <w:left w:w="30" w:type="dxa"/>
              <w:bottom w:w="30" w:type="dxa"/>
              <w:right w:w="30" w:type="dxa"/>
            </w:tcMar>
            <w:vAlign w:val="center"/>
            <w:hideMark/>
          </w:tcPr>
          <w:p w:rsidR="005B7609" w:rsidRPr="00AB3E4E" w:rsidRDefault="005B7609" w:rsidP="005A0F90">
            <w:pPr>
              <w:rPr>
                <w:rFonts w:ascii="Arial" w:hAnsi="Arial" w:cs="Arial"/>
                <w:color w:val="000000"/>
                <w:sz w:val="20"/>
                <w:szCs w:val="20"/>
              </w:rPr>
            </w:pPr>
            <w:proofErr w:type="spellStart"/>
            <w:r w:rsidRPr="00AB3E4E">
              <w:rPr>
                <w:rFonts w:ascii="Arial" w:hAnsi="Arial" w:cs="Arial"/>
                <w:color w:val="000000"/>
                <w:sz w:val="20"/>
                <w:szCs w:val="20"/>
              </w:rPr>
              <w:t>водоохрании</w:t>
            </w:r>
            <w:proofErr w:type="spellEnd"/>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7076,1</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57,1</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0,0</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7076,1</w:t>
            </w:r>
          </w:p>
        </w:tc>
      </w:tr>
      <w:tr w:rsidR="005B7609" w:rsidRPr="00AB3E4E" w:rsidTr="00AB3E4E">
        <w:trPr>
          <w:jc w:val="center"/>
        </w:trPr>
        <w:tc>
          <w:tcPr>
            <w:tcW w:w="0" w:type="auto"/>
            <w:tcMar>
              <w:top w:w="30" w:type="dxa"/>
              <w:left w:w="30" w:type="dxa"/>
              <w:bottom w:w="30" w:type="dxa"/>
              <w:right w:w="30" w:type="dxa"/>
            </w:tcMar>
            <w:vAlign w:val="center"/>
            <w:hideMark/>
          </w:tcPr>
          <w:p w:rsidR="005B7609" w:rsidRPr="00AB3E4E" w:rsidRDefault="005B7609" w:rsidP="005A0F90">
            <w:pPr>
              <w:rPr>
                <w:rFonts w:ascii="Arial" w:hAnsi="Arial" w:cs="Arial"/>
                <w:color w:val="000000"/>
                <w:sz w:val="20"/>
                <w:szCs w:val="20"/>
              </w:rPr>
            </w:pPr>
            <w:r w:rsidRPr="00AB3E4E">
              <w:rPr>
                <w:rFonts w:ascii="Arial" w:hAnsi="Arial" w:cs="Arial"/>
                <w:color w:val="000000"/>
                <w:sz w:val="20"/>
                <w:szCs w:val="20"/>
              </w:rPr>
              <w:t>защитна ивица шосе</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13,9</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0,1</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25,7</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39,6</w:t>
            </w:r>
          </w:p>
        </w:tc>
      </w:tr>
      <w:tr w:rsidR="005B7609" w:rsidRPr="00AB3E4E" w:rsidTr="00AB3E4E">
        <w:trPr>
          <w:jc w:val="center"/>
        </w:trPr>
        <w:tc>
          <w:tcPr>
            <w:tcW w:w="0" w:type="auto"/>
            <w:tcMar>
              <w:top w:w="30" w:type="dxa"/>
              <w:left w:w="30" w:type="dxa"/>
              <w:bottom w:w="30" w:type="dxa"/>
              <w:right w:w="30" w:type="dxa"/>
            </w:tcMar>
            <w:vAlign w:val="center"/>
            <w:hideMark/>
          </w:tcPr>
          <w:p w:rsidR="005B7609" w:rsidRPr="00AB3E4E" w:rsidRDefault="005B7609" w:rsidP="005A0F90">
            <w:pPr>
              <w:rPr>
                <w:rFonts w:ascii="Arial" w:hAnsi="Arial" w:cs="Arial"/>
                <w:color w:val="000000"/>
                <w:sz w:val="20"/>
                <w:szCs w:val="20"/>
              </w:rPr>
            </w:pPr>
            <w:proofErr w:type="spellStart"/>
            <w:r w:rsidRPr="00AB3E4E">
              <w:rPr>
                <w:rFonts w:ascii="Arial" w:hAnsi="Arial" w:cs="Arial"/>
                <w:color w:val="000000"/>
                <w:sz w:val="20"/>
                <w:szCs w:val="20"/>
              </w:rPr>
              <w:t>тех</w:t>
            </w:r>
            <w:proofErr w:type="spellEnd"/>
            <w:r w:rsidRPr="00AB3E4E">
              <w:rPr>
                <w:rFonts w:ascii="Arial" w:hAnsi="Arial" w:cs="Arial"/>
                <w:color w:val="000000"/>
                <w:sz w:val="20"/>
                <w:szCs w:val="20"/>
              </w:rPr>
              <w:t xml:space="preserve">.пр.борба с </w:t>
            </w:r>
            <w:proofErr w:type="spellStart"/>
            <w:r w:rsidRPr="00AB3E4E">
              <w:rPr>
                <w:rFonts w:ascii="Arial" w:hAnsi="Arial" w:cs="Arial"/>
                <w:color w:val="000000"/>
                <w:sz w:val="20"/>
                <w:szCs w:val="20"/>
              </w:rPr>
              <w:t>ероз</w:t>
            </w:r>
            <w:proofErr w:type="spellEnd"/>
            <w:r w:rsidRPr="00AB3E4E">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99,5</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0,8</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710,0</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809,5</w:t>
            </w:r>
          </w:p>
        </w:tc>
      </w:tr>
      <w:tr w:rsidR="005B7609" w:rsidRPr="00AB3E4E" w:rsidTr="00AB3E4E">
        <w:trPr>
          <w:jc w:val="center"/>
        </w:trPr>
        <w:tc>
          <w:tcPr>
            <w:tcW w:w="0" w:type="auto"/>
            <w:tcMar>
              <w:top w:w="30" w:type="dxa"/>
              <w:left w:w="30" w:type="dxa"/>
              <w:bottom w:w="30" w:type="dxa"/>
              <w:right w:w="30" w:type="dxa"/>
            </w:tcMar>
            <w:vAlign w:val="center"/>
            <w:hideMark/>
          </w:tcPr>
          <w:p w:rsidR="005B7609" w:rsidRPr="00AB3E4E" w:rsidRDefault="005B7609" w:rsidP="005A0F90">
            <w:pPr>
              <w:rPr>
                <w:rFonts w:ascii="Arial" w:hAnsi="Arial" w:cs="Arial"/>
                <w:color w:val="000000"/>
                <w:sz w:val="20"/>
                <w:szCs w:val="20"/>
              </w:rPr>
            </w:pPr>
            <w:proofErr w:type="spellStart"/>
            <w:r w:rsidRPr="00AB3E4E">
              <w:rPr>
                <w:rFonts w:ascii="Arial" w:hAnsi="Arial" w:cs="Arial"/>
                <w:color w:val="000000"/>
                <w:sz w:val="20"/>
                <w:szCs w:val="20"/>
              </w:rPr>
              <w:t>защ</w:t>
            </w:r>
            <w:proofErr w:type="spellEnd"/>
            <w:r w:rsidRPr="00AB3E4E">
              <w:rPr>
                <w:rFonts w:ascii="Arial" w:hAnsi="Arial" w:cs="Arial"/>
                <w:color w:val="000000"/>
                <w:sz w:val="20"/>
                <w:szCs w:val="20"/>
              </w:rPr>
              <w:t>. ивица ж.п.линия</w:t>
            </w:r>
          </w:p>
        </w:tc>
        <w:tc>
          <w:tcPr>
            <w:tcW w:w="0" w:type="auto"/>
            <w:tcMar>
              <w:top w:w="30" w:type="dxa"/>
              <w:left w:w="30" w:type="dxa"/>
              <w:bottom w:w="30" w:type="dxa"/>
              <w:right w:w="30" w:type="dxa"/>
            </w:tcMar>
            <w:vAlign w:val="center"/>
          </w:tcPr>
          <w:p w:rsidR="005B7609" w:rsidRPr="00AB3E4E"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tcPr>
          <w:p w:rsidR="005B7609" w:rsidRPr="00AB3E4E"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18,9</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18,9</w:t>
            </w:r>
          </w:p>
        </w:tc>
      </w:tr>
      <w:tr w:rsidR="005B7609" w:rsidRPr="00AB3E4E" w:rsidTr="00AB3E4E">
        <w:trPr>
          <w:jc w:val="center"/>
        </w:trPr>
        <w:tc>
          <w:tcPr>
            <w:tcW w:w="0" w:type="auto"/>
            <w:tcMar>
              <w:top w:w="30" w:type="dxa"/>
              <w:left w:w="30" w:type="dxa"/>
              <w:bottom w:w="30" w:type="dxa"/>
              <w:right w:w="30" w:type="dxa"/>
            </w:tcMar>
            <w:vAlign w:val="center"/>
            <w:hideMark/>
          </w:tcPr>
          <w:p w:rsidR="005B7609" w:rsidRPr="00AB3E4E" w:rsidRDefault="005B7609" w:rsidP="005A0F90">
            <w:pPr>
              <w:rPr>
                <w:rFonts w:ascii="Arial" w:hAnsi="Arial" w:cs="Arial"/>
                <w:color w:val="000000"/>
                <w:sz w:val="20"/>
                <w:szCs w:val="20"/>
              </w:rPr>
            </w:pPr>
            <w:proofErr w:type="spellStart"/>
            <w:r w:rsidRPr="00AB3E4E">
              <w:rPr>
                <w:rFonts w:ascii="Arial" w:hAnsi="Arial" w:cs="Arial"/>
                <w:color w:val="000000"/>
                <w:sz w:val="20"/>
                <w:szCs w:val="20"/>
              </w:rPr>
              <w:t>лесонепригодна</w:t>
            </w:r>
            <w:proofErr w:type="spellEnd"/>
            <w:r w:rsidRPr="00AB3E4E">
              <w:rPr>
                <w:rFonts w:ascii="Arial" w:hAnsi="Arial" w:cs="Arial"/>
                <w:color w:val="000000"/>
                <w:sz w:val="20"/>
                <w:szCs w:val="20"/>
              </w:rPr>
              <w:t xml:space="preserve"> площ</w:t>
            </w:r>
          </w:p>
        </w:tc>
        <w:tc>
          <w:tcPr>
            <w:tcW w:w="0" w:type="auto"/>
            <w:tcMar>
              <w:top w:w="30" w:type="dxa"/>
              <w:left w:w="30" w:type="dxa"/>
              <w:bottom w:w="30" w:type="dxa"/>
              <w:right w:w="30" w:type="dxa"/>
            </w:tcMar>
            <w:vAlign w:val="center"/>
          </w:tcPr>
          <w:p w:rsidR="005B7609" w:rsidRPr="00AB3E4E"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tcPr>
          <w:p w:rsidR="005B7609" w:rsidRPr="00AB3E4E"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27,2</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27,2</w:t>
            </w:r>
          </w:p>
        </w:tc>
      </w:tr>
      <w:tr w:rsidR="005B7609" w:rsidRPr="00AB3E4E" w:rsidTr="00AB3E4E">
        <w:trPr>
          <w:jc w:val="center"/>
        </w:trPr>
        <w:tc>
          <w:tcPr>
            <w:tcW w:w="0" w:type="auto"/>
            <w:tcMar>
              <w:top w:w="30" w:type="dxa"/>
              <w:left w:w="30" w:type="dxa"/>
              <w:bottom w:w="30" w:type="dxa"/>
              <w:right w:w="30" w:type="dxa"/>
            </w:tcMar>
            <w:vAlign w:val="center"/>
            <w:hideMark/>
          </w:tcPr>
          <w:p w:rsidR="005B7609" w:rsidRPr="00AB3E4E" w:rsidRDefault="005B7609" w:rsidP="005A0F90">
            <w:pPr>
              <w:rPr>
                <w:rFonts w:ascii="Arial" w:hAnsi="Arial" w:cs="Arial"/>
                <w:color w:val="000000"/>
                <w:sz w:val="20"/>
                <w:szCs w:val="20"/>
              </w:rPr>
            </w:pPr>
            <w:proofErr w:type="spellStart"/>
            <w:r w:rsidRPr="00AB3E4E">
              <w:rPr>
                <w:rFonts w:ascii="Arial" w:hAnsi="Arial" w:cs="Arial"/>
                <w:color w:val="000000"/>
                <w:sz w:val="20"/>
                <w:szCs w:val="20"/>
              </w:rPr>
              <w:t>защ</w:t>
            </w:r>
            <w:proofErr w:type="spellEnd"/>
            <w:r w:rsidRPr="00AB3E4E">
              <w:rPr>
                <w:rFonts w:ascii="Arial" w:hAnsi="Arial" w:cs="Arial"/>
                <w:color w:val="000000"/>
                <w:sz w:val="20"/>
                <w:szCs w:val="20"/>
              </w:rPr>
              <w:t>.ивица газопровод</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56,0</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0,5</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33,1</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89,1</w:t>
            </w:r>
          </w:p>
        </w:tc>
      </w:tr>
      <w:tr w:rsidR="005B7609" w:rsidRPr="00AB3E4E" w:rsidTr="00AB3E4E">
        <w:trPr>
          <w:jc w:val="center"/>
        </w:trPr>
        <w:tc>
          <w:tcPr>
            <w:tcW w:w="0" w:type="auto"/>
            <w:tcMar>
              <w:top w:w="30" w:type="dxa"/>
              <w:left w:w="30" w:type="dxa"/>
              <w:bottom w:w="30" w:type="dxa"/>
              <w:right w:w="30" w:type="dxa"/>
            </w:tcMar>
            <w:vAlign w:val="center"/>
            <w:hideMark/>
          </w:tcPr>
          <w:p w:rsidR="005B7609" w:rsidRPr="00AB3E4E" w:rsidRDefault="005B7609" w:rsidP="005A0F90">
            <w:pPr>
              <w:rPr>
                <w:rFonts w:ascii="Arial" w:hAnsi="Arial" w:cs="Arial"/>
                <w:color w:val="000000"/>
                <w:sz w:val="20"/>
                <w:szCs w:val="20"/>
              </w:rPr>
            </w:pPr>
            <w:r w:rsidRPr="00AB3E4E">
              <w:rPr>
                <w:rFonts w:ascii="Arial" w:hAnsi="Arial" w:cs="Arial"/>
                <w:color w:val="000000"/>
                <w:sz w:val="20"/>
                <w:szCs w:val="20"/>
              </w:rPr>
              <w:t>горски територии за защита на УТ</w:t>
            </w:r>
          </w:p>
        </w:tc>
        <w:tc>
          <w:tcPr>
            <w:tcW w:w="0" w:type="auto"/>
            <w:tcMar>
              <w:top w:w="30" w:type="dxa"/>
              <w:left w:w="30" w:type="dxa"/>
              <w:bottom w:w="30" w:type="dxa"/>
              <w:right w:w="30" w:type="dxa"/>
            </w:tcMar>
            <w:vAlign w:val="center"/>
          </w:tcPr>
          <w:p w:rsidR="005B7609" w:rsidRPr="00AB3E4E"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tcPr>
          <w:p w:rsidR="005B7609" w:rsidRPr="00AB3E4E"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134,6</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134,6</w:t>
            </w:r>
          </w:p>
        </w:tc>
      </w:tr>
      <w:tr w:rsidR="005B7609" w:rsidRPr="00AB3E4E" w:rsidTr="00AB3E4E">
        <w:trPr>
          <w:jc w:val="center"/>
        </w:trPr>
        <w:tc>
          <w:tcPr>
            <w:tcW w:w="0" w:type="auto"/>
            <w:tcMar>
              <w:top w:w="30" w:type="dxa"/>
              <w:left w:w="30" w:type="dxa"/>
              <w:bottom w:w="30" w:type="dxa"/>
              <w:right w:w="30" w:type="dxa"/>
            </w:tcMar>
            <w:vAlign w:val="center"/>
            <w:hideMark/>
          </w:tcPr>
          <w:p w:rsidR="005B7609" w:rsidRPr="00AB3E4E" w:rsidRDefault="005B7609" w:rsidP="005A0F90">
            <w:pPr>
              <w:rPr>
                <w:rFonts w:ascii="Arial" w:hAnsi="Arial" w:cs="Arial"/>
                <w:color w:val="000000"/>
                <w:sz w:val="20"/>
                <w:szCs w:val="20"/>
              </w:rPr>
            </w:pPr>
            <w:r>
              <w:rPr>
                <w:rFonts w:ascii="Arial" w:hAnsi="Arial" w:cs="Arial"/>
                <w:color w:val="000000"/>
                <w:sz w:val="20"/>
                <w:szCs w:val="20"/>
              </w:rPr>
              <w:t>СОЗ</w:t>
            </w:r>
            <w:r w:rsidRPr="00AB3E4E">
              <w:rPr>
                <w:rFonts w:ascii="Arial" w:hAnsi="Arial" w:cs="Arial"/>
                <w:color w:val="000000"/>
                <w:sz w:val="20"/>
                <w:szCs w:val="20"/>
              </w:rPr>
              <w:t xml:space="preserve"> пояс I</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1,4</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tcPr>
          <w:p w:rsidR="005B7609" w:rsidRPr="00AB3E4E"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1,4</w:t>
            </w:r>
          </w:p>
        </w:tc>
      </w:tr>
      <w:tr w:rsidR="005B7609" w:rsidRPr="00AB3E4E" w:rsidTr="00AB3E4E">
        <w:trPr>
          <w:jc w:val="center"/>
        </w:trPr>
        <w:tc>
          <w:tcPr>
            <w:tcW w:w="0" w:type="auto"/>
            <w:tcMar>
              <w:top w:w="30" w:type="dxa"/>
              <w:left w:w="30" w:type="dxa"/>
              <w:bottom w:w="30" w:type="dxa"/>
              <w:right w:w="30" w:type="dxa"/>
            </w:tcMar>
            <w:vAlign w:val="center"/>
            <w:hideMark/>
          </w:tcPr>
          <w:p w:rsidR="005B7609" w:rsidRPr="00AB3E4E" w:rsidRDefault="005B7609" w:rsidP="005A0F90">
            <w:pPr>
              <w:rPr>
                <w:rFonts w:ascii="Arial" w:hAnsi="Arial" w:cs="Arial"/>
                <w:color w:val="000000"/>
                <w:sz w:val="20"/>
                <w:szCs w:val="20"/>
              </w:rPr>
            </w:pPr>
            <w:r>
              <w:rPr>
                <w:rFonts w:ascii="Arial" w:hAnsi="Arial" w:cs="Arial"/>
                <w:color w:val="000000"/>
                <w:sz w:val="20"/>
                <w:szCs w:val="20"/>
              </w:rPr>
              <w:t>СОЗ</w:t>
            </w:r>
            <w:r w:rsidRPr="00AB3E4E">
              <w:rPr>
                <w:rFonts w:ascii="Arial" w:hAnsi="Arial" w:cs="Arial"/>
                <w:color w:val="000000"/>
                <w:sz w:val="20"/>
                <w:szCs w:val="20"/>
              </w:rPr>
              <w:t xml:space="preserve"> пояс II</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39,5</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0,3</w:t>
            </w:r>
          </w:p>
        </w:tc>
        <w:tc>
          <w:tcPr>
            <w:tcW w:w="0" w:type="auto"/>
            <w:tcMar>
              <w:top w:w="30" w:type="dxa"/>
              <w:left w:w="30" w:type="dxa"/>
              <w:bottom w:w="30" w:type="dxa"/>
              <w:right w:w="30" w:type="dxa"/>
            </w:tcMar>
            <w:vAlign w:val="center"/>
          </w:tcPr>
          <w:p w:rsidR="005B7609" w:rsidRPr="00AB3E4E"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39,5</w:t>
            </w:r>
          </w:p>
        </w:tc>
      </w:tr>
      <w:tr w:rsidR="005B7609" w:rsidRPr="00AB3E4E" w:rsidTr="00AB3E4E">
        <w:trPr>
          <w:jc w:val="center"/>
        </w:trPr>
        <w:tc>
          <w:tcPr>
            <w:tcW w:w="0" w:type="auto"/>
            <w:tcMar>
              <w:top w:w="30" w:type="dxa"/>
              <w:left w:w="30" w:type="dxa"/>
              <w:bottom w:w="30" w:type="dxa"/>
              <w:right w:w="30" w:type="dxa"/>
            </w:tcMar>
            <w:vAlign w:val="center"/>
            <w:hideMark/>
          </w:tcPr>
          <w:p w:rsidR="005B7609" w:rsidRPr="00AB3E4E" w:rsidRDefault="005B7609" w:rsidP="005A0F90">
            <w:pPr>
              <w:rPr>
                <w:rFonts w:ascii="Arial" w:hAnsi="Arial" w:cs="Arial"/>
                <w:color w:val="000000"/>
                <w:sz w:val="20"/>
                <w:szCs w:val="20"/>
              </w:rPr>
            </w:pPr>
            <w:r>
              <w:rPr>
                <w:rFonts w:ascii="Arial" w:hAnsi="Arial" w:cs="Arial"/>
                <w:color w:val="000000"/>
                <w:sz w:val="20"/>
                <w:szCs w:val="20"/>
              </w:rPr>
              <w:t>СОЗ</w:t>
            </w:r>
            <w:r w:rsidRPr="00AB3E4E">
              <w:rPr>
                <w:rFonts w:ascii="Arial" w:hAnsi="Arial" w:cs="Arial"/>
                <w:color w:val="000000"/>
                <w:sz w:val="20"/>
                <w:szCs w:val="20"/>
              </w:rPr>
              <w:t xml:space="preserve"> пояс III</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123,6</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1,0</w:t>
            </w:r>
          </w:p>
        </w:tc>
        <w:tc>
          <w:tcPr>
            <w:tcW w:w="0" w:type="auto"/>
            <w:tcMar>
              <w:top w:w="30" w:type="dxa"/>
              <w:left w:w="30" w:type="dxa"/>
              <w:bottom w:w="30" w:type="dxa"/>
              <w:right w:w="30" w:type="dxa"/>
            </w:tcMar>
            <w:vAlign w:val="center"/>
          </w:tcPr>
          <w:p w:rsidR="005B7609" w:rsidRPr="00AB3E4E"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123,6</w:t>
            </w:r>
          </w:p>
        </w:tc>
      </w:tr>
      <w:tr w:rsidR="005B7609" w:rsidRPr="00AB3E4E" w:rsidTr="00AB3E4E">
        <w:trPr>
          <w:jc w:val="center"/>
        </w:trPr>
        <w:tc>
          <w:tcPr>
            <w:tcW w:w="0" w:type="auto"/>
            <w:tcMar>
              <w:top w:w="30" w:type="dxa"/>
              <w:left w:w="30" w:type="dxa"/>
              <w:bottom w:w="30" w:type="dxa"/>
              <w:right w:w="30" w:type="dxa"/>
            </w:tcMar>
            <w:vAlign w:val="center"/>
            <w:hideMark/>
          </w:tcPr>
          <w:p w:rsidR="005B7609" w:rsidRPr="00AB3E4E" w:rsidRDefault="005B7609" w:rsidP="005A0F90">
            <w:pPr>
              <w:rPr>
                <w:rFonts w:ascii="Arial" w:hAnsi="Arial" w:cs="Arial"/>
                <w:color w:val="000000"/>
                <w:sz w:val="20"/>
                <w:szCs w:val="20"/>
              </w:rPr>
            </w:pPr>
            <w:r w:rsidRPr="00AB3E4E">
              <w:rPr>
                <w:rFonts w:ascii="Arial" w:hAnsi="Arial" w:cs="Arial"/>
                <w:color w:val="000000"/>
                <w:sz w:val="20"/>
                <w:szCs w:val="20"/>
              </w:rPr>
              <w:t xml:space="preserve">гори с </w:t>
            </w:r>
            <w:proofErr w:type="spellStart"/>
            <w:r w:rsidRPr="00AB3E4E">
              <w:rPr>
                <w:rFonts w:ascii="Arial" w:hAnsi="Arial" w:cs="Arial"/>
                <w:color w:val="000000"/>
                <w:sz w:val="20"/>
                <w:szCs w:val="20"/>
              </w:rPr>
              <w:t>реш</w:t>
            </w:r>
            <w:proofErr w:type="spellEnd"/>
            <w:r w:rsidRPr="00AB3E4E">
              <w:rPr>
                <w:rFonts w:ascii="Arial" w:hAnsi="Arial" w:cs="Arial"/>
                <w:color w:val="000000"/>
                <w:sz w:val="20"/>
                <w:szCs w:val="20"/>
              </w:rPr>
              <w:t>.значение за водния отток</w:t>
            </w:r>
          </w:p>
        </w:tc>
        <w:tc>
          <w:tcPr>
            <w:tcW w:w="0" w:type="auto"/>
            <w:tcMar>
              <w:top w:w="30" w:type="dxa"/>
              <w:left w:w="30" w:type="dxa"/>
              <w:bottom w:w="30" w:type="dxa"/>
              <w:right w:w="30" w:type="dxa"/>
            </w:tcMar>
            <w:vAlign w:val="center"/>
          </w:tcPr>
          <w:p w:rsidR="005B7609" w:rsidRPr="00AB3E4E"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tcPr>
          <w:p w:rsidR="005B7609" w:rsidRPr="00AB3E4E"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754,8</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754,8</w:t>
            </w:r>
          </w:p>
        </w:tc>
      </w:tr>
      <w:tr w:rsidR="005B7609" w:rsidRPr="00AB3E4E" w:rsidTr="00AB3E4E">
        <w:trPr>
          <w:jc w:val="center"/>
        </w:trPr>
        <w:tc>
          <w:tcPr>
            <w:tcW w:w="0" w:type="auto"/>
            <w:tcMar>
              <w:top w:w="30" w:type="dxa"/>
              <w:left w:w="30" w:type="dxa"/>
              <w:bottom w:w="30" w:type="dxa"/>
              <w:right w:w="30" w:type="dxa"/>
            </w:tcMar>
            <w:vAlign w:val="center"/>
            <w:hideMark/>
          </w:tcPr>
          <w:p w:rsidR="005B7609" w:rsidRPr="00AB3E4E" w:rsidRDefault="005B7609" w:rsidP="005A0F90">
            <w:pPr>
              <w:rPr>
                <w:rFonts w:ascii="Arial" w:hAnsi="Arial" w:cs="Arial"/>
                <w:b/>
                <w:bCs/>
                <w:color w:val="000000"/>
                <w:sz w:val="20"/>
                <w:szCs w:val="20"/>
              </w:rPr>
            </w:pPr>
            <w:r w:rsidRPr="00AB3E4E">
              <w:rPr>
                <w:rFonts w:ascii="Arial" w:hAnsi="Arial" w:cs="Arial"/>
                <w:b/>
                <w:bCs/>
                <w:color w:val="000000"/>
                <w:sz w:val="20"/>
                <w:szCs w:val="20"/>
              </w:rPr>
              <w:t>Общо защитни функции</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b/>
                <w:bCs/>
                <w:color w:val="000000"/>
                <w:sz w:val="20"/>
                <w:szCs w:val="20"/>
              </w:rPr>
            </w:pPr>
            <w:r w:rsidRPr="00AB3E4E">
              <w:rPr>
                <w:rFonts w:ascii="Arial" w:hAnsi="Arial" w:cs="Arial"/>
                <w:b/>
                <w:bCs/>
                <w:color w:val="000000"/>
                <w:sz w:val="20"/>
                <w:szCs w:val="20"/>
              </w:rPr>
              <w:t>7410,0</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b/>
                <w:bCs/>
                <w:color w:val="000000"/>
                <w:sz w:val="20"/>
                <w:szCs w:val="20"/>
              </w:rPr>
            </w:pPr>
            <w:r w:rsidRPr="00AB3E4E">
              <w:rPr>
                <w:rFonts w:ascii="Arial" w:hAnsi="Arial" w:cs="Arial"/>
                <w:b/>
                <w:bCs/>
                <w:color w:val="000000"/>
                <w:sz w:val="20"/>
                <w:szCs w:val="20"/>
              </w:rPr>
              <w:t>59,8</w:t>
            </w:r>
          </w:p>
        </w:tc>
        <w:tc>
          <w:tcPr>
            <w:tcW w:w="0" w:type="auto"/>
            <w:tcMar>
              <w:top w:w="30" w:type="dxa"/>
              <w:left w:w="30" w:type="dxa"/>
              <w:bottom w:w="30" w:type="dxa"/>
              <w:right w:w="30" w:type="dxa"/>
            </w:tcMar>
            <w:vAlign w:val="center"/>
          </w:tcPr>
          <w:p w:rsidR="005B7609" w:rsidRPr="00AB3E4E" w:rsidRDefault="005B7609" w:rsidP="005A0F90">
            <w:pPr>
              <w:jc w:val="right"/>
              <w:rPr>
                <w:rFonts w:ascii="Arial" w:hAnsi="Arial" w:cs="Arial"/>
                <w:b/>
                <w:bCs/>
                <w:color w:val="000000"/>
                <w:sz w:val="20"/>
                <w:szCs w:val="20"/>
              </w:rPr>
            </w:pPr>
            <w:r>
              <w:rPr>
                <w:rFonts w:ascii="Arial" w:hAnsi="Arial" w:cs="Arial"/>
                <w:b/>
                <w:bCs/>
                <w:color w:val="000000"/>
                <w:sz w:val="20"/>
                <w:szCs w:val="20"/>
              </w:rPr>
              <w:t>-</w:t>
            </w:r>
          </w:p>
        </w:tc>
        <w:tc>
          <w:tcPr>
            <w:tcW w:w="0" w:type="auto"/>
            <w:tcMar>
              <w:top w:w="30" w:type="dxa"/>
              <w:left w:w="30" w:type="dxa"/>
              <w:bottom w:w="30" w:type="dxa"/>
              <w:right w:w="30" w:type="dxa"/>
            </w:tcMar>
            <w:vAlign w:val="center"/>
          </w:tcPr>
          <w:p w:rsidR="005B7609" w:rsidRPr="00AB3E4E" w:rsidRDefault="005B7609" w:rsidP="005A0F90">
            <w:pPr>
              <w:jc w:val="right"/>
              <w:rPr>
                <w:rFonts w:ascii="Arial" w:hAnsi="Arial" w:cs="Arial"/>
                <w:b/>
                <w:bCs/>
                <w:color w:val="000000"/>
                <w:sz w:val="20"/>
                <w:szCs w:val="20"/>
              </w:rPr>
            </w:pPr>
            <w:r>
              <w:rPr>
                <w:rFonts w:ascii="Arial" w:hAnsi="Arial" w:cs="Arial"/>
                <w:b/>
                <w:bCs/>
                <w:color w:val="000000"/>
                <w:sz w:val="20"/>
                <w:szCs w:val="20"/>
              </w:rPr>
              <w:t>-</w:t>
            </w:r>
          </w:p>
        </w:tc>
      </w:tr>
      <w:tr w:rsidR="005B7609" w:rsidRPr="00AB3E4E" w:rsidTr="00AB3E4E">
        <w:trPr>
          <w:jc w:val="center"/>
        </w:trPr>
        <w:tc>
          <w:tcPr>
            <w:tcW w:w="0" w:type="auto"/>
            <w:tcMar>
              <w:top w:w="30" w:type="dxa"/>
              <w:left w:w="30" w:type="dxa"/>
              <w:bottom w:w="30" w:type="dxa"/>
              <w:right w:w="30" w:type="dxa"/>
            </w:tcMar>
            <w:vAlign w:val="center"/>
            <w:hideMark/>
          </w:tcPr>
          <w:p w:rsidR="005B7609" w:rsidRPr="00AB3E4E" w:rsidRDefault="005B7609" w:rsidP="005A0F90">
            <w:pPr>
              <w:rPr>
                <w:rFonts w:ascii="Arial" w:hAnsi="Arial" w:cs="Arial"/>
                <w:color w:val="000000"/>
                <w:sz w:val="20"/>
                <w:szCs w:val="20"/>
              </w:rPr>
            </w:pPr>
            <w:r w:rsidRPr="00AB3E4E">
              <w:rPr>
                <w:rFonts w:ascii="Arial" w:hAnsi="Arial" w:cs="Arial"/>
                <w:color w:val="000000"/>
                <w:sz w:val="20"/>
                <w:szCs w:val="20"/>
              </w:rPr>
              <w:t>защитена местност</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70,9</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0,6</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348,0</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418,9</w:t>
            </w:r>
          </w:p>
        </w:tc>
      </w:tr>
      <w:tr w:rsidR="005B7609" w:rsidRPr="00AB3E4E" w:rsidTr="00AB3E4E">
        <w:trPr>
          <w:jc w:val="center"/>
        </w:trPr>
        <w:tc>
          <w:tcPr>
            <w:tcW w:w="0" w:type="auto"/>
            <w:tcMar>
              <w:top w:w="30" w:type="dxa"/>
              <w:left w:w="30" w:type="dxa"/>
              <w:bottom w:w="30" w:type="dxa"/>
              <w:right w:w="30" w:type="dxa"/>
            </w:tcMar>
            <w:vAlign w:val="center"/>
            <w:hideMark/>
          </w:tcPr>
          <w:p w:rsidR="005B7609" w:rsidRPr="00AB3E4E" w:rsidRDefault="005B7609" w:rsidP="005A0F90">
            <w:pPr>
              <w:rPr>
                <w:rFonts w:ascii="Arial" w:hAnsi="Arial" w:cs="Arial"/>
                <w:color w:val="000000"/>
                <w:sz w:val="20"/>
                <w:szCs w:val="20"/>
              </w:rPr>
            </w:pPr>
            <w:r w:rsidRPr="00AB3E4E">
              <w:rPr>
                <w:rFonts w:ascii="Arial" w:hAnsi="Arial" w:cs="Arial"/>
                <w:color w:val="000000"/>
                <w:sz w:val="20"/>
                <w:szCs w:val="20"/>
              </w:rPr>
              <w:t>паметник на културата</w:t>
            </w:r>
          </w:p>
        </w:tc>
        <w:tc>
          <w:tcPr>
            <w:tcW w:w="0" w:type="auto"/>
            <w:tcMar>
              <w:top w:w="30" w:type="dxa"/>
              <w:left w:w="30" w:type="dxa"/>
              <w:bottom w:w="30" w:type="dxa"/>
              <w:right w:w="30" w:type="dxa"/>
            </w:tcMar>
            <w:vAlign w:val="center"/>
          </w:tcPr>
          <w:p w:rsidR="005B7609" w:rsidRPr="00AB3E4E"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tcPr>
          <w:p w:rsidR="005B7609" w:rsidRPr="00AB3E4E"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0,1</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0,1</w:t>
            </w:r>
          </w:p>
        </w:tc>
      </w:tr>
      <w:tr w:rsidR="005B7609" w:rsidRPr="00AB3E4E" w:rsidTr="00AB3E4E">
        <w:trPr>
          <w:jc w:val="center"/>
        </w:trPr>
        <w:tc>
          <w:tcPr>
            <w:tcW w:w="0" w:type="auto"/>
            <w:tcMar>
              <w:top w:w="30" w:type="dxa"/>
              <w:left w:w="30" w:type="dxa"/>
              <w:bottom w:w="30" w:type="dxa"/>
              <w:right w:w="30" w:type="dxa"/>
            </w:tcMar>
            <w:vAlign w:val="center"/>
            <w:hideMark/>
          </w:tcPr>
          <w:p w:rsidR="005B7609" w:rsidRPr="00AB3E4E" w:rsidRDefault="005B7609" w:rsidP="005A0F90">
            <w:pPr>
              <w:rPr>
                <w:rFonts w:ascii="Arial" w:hAnsi="Arial" w:cs="Arial"/>
                <w:color w:val="000000"/>
                <w:sz w:val="20"/>
                <w:szCs w:val="20"/>
              </w:rPr>
            </w:pPr>
            <w:r w:rsidRPr="00AB3E4E">
              <w:rPr>
                <w:rFonts w:ascii="Arial" w:hAnsi="Arial" w:cs="Arial"/>
                <w:color w:val="000000"/>
                <w:sz w:val="20"/>
                <w:szCs w:val="20"/>
              </w:rPr>
              <w:t>защитена зона птици</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1554,6</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12,5</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8617,6</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10172,2</w:t>
            </w:r>
          </w:p>
        </w:tc>
      </w:tr>
      <w:tr w:rsidR="005B7609" w:rsidRPr="00AB3E4E" w:rsidTr="00AB3E4E">
        <w:trPr>
          <w:jc w:val="center"/>
        </w:trPr>
        <w:tc>
          <w:tcPr>
            <w:tcW w:w="0" w:type="auto"/>
            <w:tcMar>
              <w:top w:w="30" w:type="dxa"/>
              <w:left w:w="30" w:type="dxa"/>
              <w:bottom w:w="30" w:type="dxa"/>
              <w:right w:w="30" w:type="dxa"/>
            </w:tcMar>
            <w:vAlign w:val="center"/>
            <w:hideMark/>
          </w:tcPr>
          <w:p w:rsidR="005B7609" w:rsidRPr="00AB3E4E" w:rsidRDefault="005B7609" w:rsidP="005A0F90">
            <w:pPr>
              <w:rPr>
                <w:rFonts w:ascii="Arial" w:hAnsi="Arial" w:cs="Arial"/>
                <w:color w:val="000000"/>
                <w:sz w:val="20"/>
                <w:szCs w:val="20"/>
              </w:rPr>
            </w:pPr>
            <w:r w:rsidRPr="00AB3E4E">
              <w:rPr>
                <w:rFonts w:ascii="Arial" w:hAnsi="Arial" w:cs="Arial"/>
                <w:color w:val="000000"/>
                <w:sz w:val="20"/>
                <w:szCs w:val="20"/>
              </w:rPr>
              <w:t>защитена зона местообитания</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3360,8</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27,1</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5368,3</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8729,1</w:t>
            </w:r>
          </w:p>
        </w:tc>
      </w:tr>
      <w:tr w:rsidR="005B7609" w:rsidRPr="00AB3E4E" w:rsidTr="00AB3E4E">
        <w:trPr>
          <w:jc w:val="center"/>
        </w:trPr>
        <w:tc>
          <w:tcPr>
            <w:tcW w:w="0" w:type="auto"/>
            <w:tcMar>
              <w:top w:w="30" w:type="dxa"/>
              <w:left w:w="30" w:type="dxa"/>
              <w:bottom w:w="30" w:type="dxa"/>
              <w:right w:w="30" w:type="dxa"/>
            </w:tcMar>
            <w:vAlign w:val="center"/>
            <w:hideMark/>
          </w:tcPr>
          <w:p w:rsidR="005B7609" w:rsidRPr="00AB3E4E" w:rsidRDefault="005B7609" w:rsidP="005A0F90">
            <w:pPr>
              <w:rPr>
                <w:rFonts w:ascii="Arial" w:hAnsi="Arial" w:cs="Arial"/>
                <w:color w:val="000000"/>
                <w:sz w:val="20"/>
                <w:szCs w:val="20"/>
              </w:rPr>
            </w:pPr>
            <w:r w:rsidRPr="00AB3E4E">
              <w:rPr>
                <w:rFonts w:ascii="Arial" w:hAnsi="Arial" w:cs="Arial"/>
                <w:color w:val="000000"/>
                <w:sz w:val="20"/>
                <w:szCs w:val="20"/>
              </w:rPr>
              <w:t xml:space="preserve">ГТ за </w:t>
            </w:r>
            <w:proofErr w:type="spellStart"/>
            <w:r w:rsidRPr="00AB3E4E">
              <w:rPr>
                <w:rFonts w:ascii="Arial" w:hAnsi="Arial" w:cs="Arial"/>
                <w:color w:val="000000"/>
                <w:sz w:val="20"/>
                <w:szCs w:val="20"/>
              </w:rPr>
              <w:t>съхр</w:t>
            </w:r>
            <w:proofErr w:type="spellEnd"/>
            <w:r w:rsidRPr="00AB3E4E">
              <w:rPr>
                <w:rFonts w:ascii="Arial" w:hAnsi="Arial" w:cs="Arial"/>
                <w:color w:val="000000"/>
                <w:sz w:val="20"/>
                <w:szCs w:val="20"/>
              </w:rPr>
              <w:t>. на ценности и традиции</w:t>
            </w:r>
          </w:p>
        </w:tc>
        <w:tc>
          <w:tcPr>
            <w:tcW w:w="0" w:type="auto"/>
            <w:tcMar>
              <w:top w:w="30" w:type="dxa"/>
              <w:left w:w="30" w:type="dxa"/>
              <w:bottom w:w="30" w:type="dxa"/>
              <w:right w:w="30" w:type="dxa"/>
            </w:tcMar>
            <w:vAlign w:val="center"/>
          </w:tcPr>
          <w:p w:rsidR="005B7609" w:rsidRPr="00AB3E4E"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tcPr>
          <w:p w:rsidR="005B7609" w:rsidRPr="00AB3E4E"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91,4</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91,4</w:t>
            </w:r>
          </w:p>
        </w:tc>
      </w:tr>
      <w:tr w:rsidR="005B7609" w:rsidRPr="00AB3E4E" w:rsidTr="00AB3E4E">
        <w:trPr>
          <w:jc w:val="center"/>
        </w:trPr>
        <w:tc>
          <w:tcPr>
            <w:tcW w:w="0" w:type="auto"/>
            <w:tcMar>
              <w:top w:w="30" w:type="dxa"/>
              <w:left w:w="30" w:type="dxa"/>
              <w:bottom w:w="30" w:type="dxa"/>
              <w:right w:w="30" w:type="dxa"/>
            </w:tcMar>
            <w:vAlign w:val="center"/>
            <w:hideMark/>
          </w:tcPr>
          <w:p w:rsidR="005B7609" w:rsidRPr="00AB3E4E" w:rsidRDefault="005B7609" w:rsidP="005A0F90">
            <w:pPr>
              <w:rPr>
                <w:rFonts w:ascii="Arial" w:hAnsi="Arial" w:cs="Arial"/>
                <w:color w:val="000000"/>
                <w:sz w:val="20"/>
                <w:szCs w:val="20"/>
              </w:rPr>
            </w:pPr>
            <w:r w:rsidRPr="00AB3E4E">
              <w:rPr>
                <w:rFonts w:ascii="Arial" w:hAnsi="Arial" w:cs="Arial"/>
                <w:color w:val="000000"/>
                <w:sz w:val="20"/>
                <w:szCs w:val="20"/>
              </w:rPr>
              <w:t>семенна база</w:t>
            </w:r>
          </w:p>
        </w:tc>
        <w:tc>
          <w:tcPr>
            <w:tcW w:w="0" w:type="auto"/>
            <w:tcMar>
              <w:top w:w="30" w:type="dxa"/>
              <w:left w:w="30" w:type="dxa"/>
              <w:bottom w:w="30" w:type="dxa"/>
              <w:right w:w="30" w:type="dxa"/>
            </w:tcMar>
            <w:vAlign w:val="center"/>
          </w:tcPr>
          <w:p w:rsidR="005B7609" w:rsidRPr="00AB3E4E"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tcPr>
          <w:p w:rsidR="005B7609" w:rsidRPr="00AB3E4E"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13,8</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13,8</w:t>
            </w:r>
          </w:p>
        </w:tc>
      </w:tr>
      <w:tr w:rsidR="005B7609" w:rsidRPr="00AB3E4E" w:rsidTr="00AB3E4E">
        <w:trPr>
          <w:jc w:val="center"/>
        </w:trPr>
        <w:tc>
          <w:tcPr>
            <w:tcW w:w="0" w:type="auto"/>
            <w:tcMar>
              <w:top w:w="30" w:type="dxa"/>
              <w:left w:w="30" w:type="dxa"/>
              <w:bottom w:w="30" w:type="dxa"/>
              <w:right w:w="30" w:type="dxa"/>
            </w:tcMar>
            <w:vAlign w:val="center"/>
            <w:hideMark/>
          </w:tcPr>
          <w:p w:rsidR="005B7609" w:rsidRPr="00AB3E4E" w:rsidRDefault="005B7609" w:rsidP="005A0F90">
            <w:pPr>
              <w:rPr>
                <w:rFonts w:ascii="Arial" w:hAnsi="Arial" w:cs="Arial"/>
                <w:color w:val="000000"/>
                <w:sz w:val="20"/>
                <w:szCs w:val="20"/>
              </w:rPr>
            </w:pPr>
            <w:r w:rsidRPr="00AB3E4E">
              <w:rPr>
                <w:rFonts w:ascii="Arial" w:hAnsi="Arial" w:cs="Arial"/>
                <w:color w:val="000000"/>
                <w:sz w:val="20"/>
                <w:szCs w:val="20"/>
              </w:rPr>
              <w:t>лесопарк</w:t>
            </w:r>
          </w:p>
        </w:tc>
        <w:tc>
          <w:tcPr>
            <w:tcW w:w="0" w:type="auto"/>
            <w:tcMar>
              <w:top w:w="30" w:type="dxa"/>
              <w:left w:w="30" w:type="dxa"/>
              <w:bottom w:w="30" w:type="dxa"/>
              <w:right w:w="30" w:type="dxa"/>
            </w:tcMar>
            <w:vAlign w:val="center"/>
          </w:tcPr>
          <w:p w:rsidR="005B7609" w:rsidRPr="00AB3E4E"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tcPr>
          <w:p w:rsidR="005B7609" w:rsidRPr="00AB3E4E"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82,2</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82,2</w:t>
            </w:r>
          </w:p>
        </w:tc>
      </w:tr>
      <w:tr w:rsidR="005B7609" w:rsidRPr="00AB3E4E" w:rsidTr="00AB3E4E">
        <w:trPr>
          <w:jc w:val="center"/>
        </w:trPr>
        <w:tc>
          <w:tcPr>
            <w:tcW w:w="0" w:type="auto"/>
            <w:tcMar>
              <w:top w:w="30" w:type="dxa"/>
              <w:left w:w="30" w:type="dxa"/>
              <w:bottom w:w="30" w:type="dxa"/>
              <w:right w:w="30" w:type="dxa"/>
            </w:tcMar>
            <w:vAlign w:val="center"/>
            <w:hideMark/>
          </w:tcPr>
          <w:p w:rsidR="005B7609" w:rsidRPr="00AB3E4E" w:rsidRDefault="005B7609" w:rsidP="005A0F90">
            <w:pPr>
              <w:rPr>
                <w:rFonts w:ascii="Arial" w:hAnsi="Arial" w:cs="Arial"/>
                <w:color w:val="000000"/>
                <w:sz w:val="20"/>
                <w:szCs w:val="20"/>
              </w:rPr>
            </w:pPr>
            <w:r w:rsidRPr="00AB3E4E">
              <w:rPr>
                <w:rFonts w:ascii="Arial" w:hAnsi="Arial" w:cs="Arial"/>
                <w:color w:val="000000"/>
                <w:sz w:val="20"/>
                <w:szCs w:val="20"/>
              </w:rPr>
              <w:t>гори във фаза на старост</w:t>
            </w:r>
          </w:p>
        </w:tc>
        <w:tc>
          <w:tcPr>
            <w:tcW w:w="0" w:type="auto"/>
            <w:tcMar>
              <w:top w:w="30" w:type="dxa"/>
              <w:left w:w="30" w:type="dxa"/>
              <w:bottom w:w="30" w:type="dxa"/>
              <w:right w:w="30" w:type="dxa"/>
            </w:tcMar>
            <w:vAlign w:val="center"/>
          </w:tcPr>
          <w:p w:rsidR="005B7609" w:rsidRPr="00AB3E4E"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tcPr>
          <w:p w:rsidR="005B7609" w:rsidRPr="00AB3E4E"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725,8</w:t>
            </w:r>
          </w:p>
        </w:tc>
        <w:tc>
          <w:tcPr>
            <w:tcW w:w="0" w:type="auto"/>
            <w:tcMar>
              <w:top w:w="30" w:type="dxa"/>
              <w:left w:w="30" w:type="dxa"/>
              <w:bottom w:w="30" w:type="dxa"/>
              <w:right w:w="30" w:type="dxa"/>
            </w:tcMar>
            <w:vAlign w:val="center"/>
            <w:hideMark/>
          </w:tcPr>
          <w:p w:rsidR="005B7609" w:rsidRPr="00AB3E4E" w:rsidRDefault="005B7609" w:rsidP="005A0F90">
            <w:pPr>
              <w:jc w:val="right"/>
              <w:rPr>
                <w:rFonts w:ascii="Arial" w:hAnsi="Arial" w:cs="Arial"/>
                <w:color w:val="000000"/>
                <w:sz w:val="20"/>
                <w:szCs w:val="20"/>
              </w:rPr>
            </w:pPr>
            <w:r w:rsidRPr="00AB3E4E">
              <w:rPr>
                <w:rFonts w:ascii="Arial" w:hAnsi="Arial" w:cs="Arial"/>
                <w:color w:val="000000"/>
                <w:sz w:val="20"/>
                <w:szCs w:val="20"/>
              </w:rPr>
              <w:t>725,8</w:t>
            </w:r>
          </w:p>
        </w:tc>
      </w:tr>
      <w:tr w:rsidR="00F141A1" w:rsidRPr="00AB3E4E" w:rsidTr="00AB3E4E">
        <w:trPr>
          <w:jc w:val="center"/>
        </w:trPr>
        <w:tc>
          <w:tcPr>
            <w:tcW w:w="0" w:type="auto"/>
            <w:tcMar>
              <w:top w:w="30" w:type="dxa"/>
              <w:left w:w="30" w:type="dxa"/>
              <w:bottom w:w="30" w:type="dxa"/>
              <w:right w:w="30" w:type="dxa"/>
            </w:tcMar>
            <w:vAlign w:val="center"/>
            <w:hideMark/>
          </w:tcPr>
          <w:p w:rsidR="00F141A1" w:rsidRPr="00AB3E4E" w:rsidRDefault="00F141A1" w:rsidP="00BF56F1">
            <w:pPr>
              <w:jc w:val="center"/>
              <w:rPr>
                <w:rFonts w:ascii="Arial" w:hAnsi="Arial" w:cs="Arial"/>
                <w:b/>
                <w:bCs/>
                <w:color w:val="000000"/>
                <w:sz w:val="20"/>
                <w:szCs w:val="20"/>
              </w:rPr>
            </w:pPr>
            <w:r w:rsidRPr="00AB3E4E">
              <w:rPr>
                <w:rFonts w:ascii="Arial" w:hAnsi="Arial" w:cs="Arial"/>
                <w:b/>
                <w:bCs/>
                <w:color w:val="000000"/>
                <w:sz w:val="20"/>
                <w:szCs w:val="20"/>
              </w:rPr>
              <w:lastRenderedPageBreak/>
              <w:t>Горски територии</w:t>
            </w:r>
            <w:r w:rsidRPr="00AB3E4E">
              <w:rPr>
                <w:rFonts w:ascii="Arial" w:hAnsi="Arial" w:cs="Arial"/>
                <w:b/>
                <w:bCs/>
                <w:color w:val="000000"/>
                <w:sz w:val="20"/>
                <w:szCs w:val="20"/>
              </w:rPr>
              <w:br/>
              <w:t>по категории и функции</w:t>
            </w:r>
          </w:p>
        </w:tc>
        <w:tc>
          <w:tcPr>
            <w:tcW w:w="0" w:type="auto"/>
            <w:tcMar>
              <w:top w:w="30" w:type="dxa"/>
              <w:left w:w="30" w:type="dxa"/>
              <w:bottom w:w="30" w:type="dxa"/>
              <w:right w:w="30" w:type="dxa"/>
            </w:tcMar>
            <w:vAlign w:val="center"/>
          </w:tcPr>
          <w:p w:rsidR="00F141A1" w:rsidRPr="00AB3E4E" w:rsidRDefault="00F141A1" w:rsidP="00BF56F1">
            <w:pPr>
              <w:jc w:val="center"/>
              <w:rPr>
                <w:rFonts w:ascii="Arial" w:hAnsi="Arial" w:cs="Arial"/>
                <w:b/>
                <w:bCs/>
                <w:color w:val="000000"/>
                <w:sz w:val="20"/>
                <w:szCs w:val="20"/>
              </w:rPr>
            </w:pPr>
            <w:r w:rsidRPr="00AB3E4E">
              <w:rPr>
                <w:rFonts w:ascii="Arial" w:hAnsi="Arial" w:cs="Arial"/>
                <w:b/>
                <w:bCs/>
                <w:color w:val="000000"/>
                <w:sz w:val="20"/>
                <w:szCs w:val="20"/>
              </w:rPr>
              <w:t>Водеща</w:t>
            </w:r>
            <w:r w:rsidRPr="00AB3E4E">
              <w:rPr>
                <w:rFonts w:ascii="Arial" w:hAnsi="Arial" w:cs="Arial"/>
                <w:b/>
                <w:bCs/>
                <w:color w:val="000000"/>
                <w:sz w:val="20"/>
                <w:szCs w:val="20"/>
              </w:rPr>
              <w:br/>
              <w:t>функция</w:t>
            </w:r>
          </w:p>
        </w:tc>
        <w:tc>
          <w:tcPr>
            <w:tcW w:w="0" w:type="auto"/>
            <w:tcMar>
              <w:top w:w="30" w:type="dxa"/>
              <w:left w:w="30" w:type="dxa"/>
              <w:bottom w:w="30" w:type="dxa"/>
              <w:right w:w="30" w:type="dxa"/>
            </w:tcMar>
            <w:vAlign w:val="center"/>
          </w:tcPr>
          <w:p w:rsidR="00F141A1" w:rsidRPr="00AB3E4E" w:rsidRDefault="00F141A1" w:rsidP="00BF56F1">
            <w:pPr>
              <w:jc w:val="center"/>
              <w:rPr>
                <w:rFonts w:ascii="Arial" w:hAnsi="Arial" w:cs="Arial"/>
                <w:b/>
                <w:bCs/>
                <w:color w:val="000000"/>
                <w:sz w:val="20"/>
                <w:szCs w:val="20"/>
              </w:rPr>
            </w:pPr>
            <w:r w:rsidRPr="00AB3E4E">
              <w:rPr>
                <w:rFonts w:ascii="Arial" w:hAnsi="Arial" w:cs="Arial"/>
                <w:b/>
                <w:bCs/>
                <w:color w:val="000000"/>
                <w:sz w:val="20"/>
                <w:szCs w:val="20"/>
              </w:rPr>
              <w:t>%</w:t>
            </w:r>
          </w:p>
        </w:tc>
        <w:tc>
          <w:tcPr>
            <w:tcW w:w="0" w:type="auto"/>
            <w:tcMar>
              <w:top w:w="30" w:type="dxa"/>
              <w:left w:w="30" w:type="dxa"/>
              <w:bottom w:w="30" w:type="dxa"/>
              <w:right w:w="30" w:type="dxa"/>
            </w:tcMar>
            <w:vAlign w:val="center"/>
            <w:hideMark/>
          </w:tcPr>
          <w:p w:rsidR="00F141A1" w:rsidRPr="00AB3E4E" w:rsidRDefault="00F141A1" w:rsidP="00BF56F1">
            <w:pPr>
              <w:jc w:val="center"/>
              <w:rPr>
                <w:rFonts w:ascii="Arial" w:hAnsi="Arial" w:cs="Arial"/>
                <w:b/>
                <w:bCs/>
                <w:color w:val="000000"/>
                <w:sz w:val="20"/>
                <w:szCs w:val="20"/>
              </w:rPr>
            </w:pPr>
            <w:r w:rsidRPr="00AB3E4E">
              <w:rPr>
                <w:rFonts w:ascii="Arial" w:hAnsi="Arial" w:cs="Arial"/>
                <w:b/>
                <w:bCs/>
                <w:color w:val="000000"/>
                <w:sz w:val="20"/>
                <w:szCs w:val="20"/>
              </w:rPr>
              <w:t>В не водеща</w:t>
            </w:r>
            <w:r w:rsidRPr="00AB3E4E">
              <w:rPr>
                <w:rFonts w:ascii="Arial" w:hAnsi="Arial" w:cs="Arial"/>
                <w:b/>
                <w:bCs/>
                <w:color w:val="000000"/>
                <w:sz w:val="20"/>
                <w:szCs w:val="20"/>
              </w:rPr>
              <w:br/>
              <w:t>функция</w:t>
            </w:r>
          </w:p>
        </w:tc>
        <w:tc>
          <w:tcPr>
            <w:tcW w:w="0" w:type="auto"/>
            <w:tcMar>
              <w:top w:w="30" w:type="dxa"/>
              <w:left w:w="30" w:type="dxa"/>
              <w:bottom w:w="30" w:type="dxa"/>
              <w:right w:w="30" w:type="dxa"/>
            </w:tcMar>
            <w:vAlign w:val="center"/>
            <w:hideMark/>
          </w:tcPr>
          <w:p w:rsidR="00F141A1" w:rsidRPr="00AB3E4E" w:rsidRDefault="00F141A1" w:rsidP="00BF56F1">
            <w:pPr>
              <w:jc w:val="center"/>
              <w:rPr>
                <w:rFonts w:ascii="Arial" w:hAnsi="Arial" w:cs="Arial"/>
                <w:b/>
                <w:bCs/>
                <w:color w:val="000000"/>
                <w:sz w:val="20"/>
                <w:szCs w:val="20"/>
              </w:rPr>
            </w:pPr>
            <w:r w:rsidRPr="00AB3E4E">
              <w:rPr>
                <w:rFonts w:ascii="Arial" w:hAnsi="Arial" w:cs="Arial"/>
                <w:b/>
                <w:bCs/>
                <w:color w:val="000000"/>
                <w:sz w:val="20"/>
                <w:szCs w:val="20"/>
              </w:rPr>
              <w:t>Обща</w:t>
            </w:r>
            <w:r w:rsidRPr="00AB3E4E">
              <w:rPr>
                <w:rFonts w:ascii="Arial" w:hAnsi="Arial" w:cs="Arial"/>
                <w:b/>
                <w:bCs/>
                <w:color w:val="000000"/>
                <w:sz w:val="20"/>
                <w:szCs w:val="20"/>
              </w:rPr>
              <w:br/>
              <w:t>площ</w:t>
            </w:r>
          </w:p>
        </w:tc>
      </w:tr>
      <w:tr w:rsidR="00F141A1" w:rsidRPr="00AB3E4E" w:rsidTr="00AB3E4E">
        <w:trPr>
          <w:jc w:val="center"/>
        </w:trPr>
        <w:tc>
          <w:tcPr>
            <w:tcW w:w="0" w:type="auto"/>
            <w:tcMar>
              <w:top w:w="30" w:type="dxa"/>
              <w:left w:w="30" w:type="dxa"/>
              <w:bottom w:w="30" w:type="dxa"/>
              <w:right w:w="30" w:type="dxa"/>
            </w:tcMar>
            <w:vAlign w:val="center"/>
            <w:hideMark/>
          </w:tcPr>
          <w:p w:rsidR="00F141A1" w:rsidRPr="00AB3E4E" w:rsidRDefault="00F141A1" w:rsidP="00BF56F1">
            <w:pPr>
              <w:rPr>
                <w:rFonts w:ascii="Arial" w:hAnsi="Arial" w:cs="Arial"/>
                <w:b/>
                <w:bCs/>
                <w:color w:val="000000"/>
                <w:sz w:val="20"/>
                <w:szCs w:val="20"/>
              </w:rPr>
            </w:pPr>
          </w:p>
        </w:tc>
        <w:tc>
          <w:tcPr>
            <w:tcW w:w="0" w:type="auto"/>
            <w:tcMar>
              <w:top w:w="30" w:type="dxa"/>
              <w:left w:w="30" w:type="dxa"/>
              <w:bottom w:w="30" w:type="dxa"/>
              <w:right w:w="30" w:type="dxa"/>
            </w:tcMar>
            <w:vAlign w:val="center"/>
          </w:tcPr>
          <w:p w:rsidR="00F141A1" w:rsidRPr="00AB3E4E" w:rsidRDefault="00F141A1" w:rsidP="00BF56F1">
            <w:pPr>
              <w:jc w:val="center"/>
              <w:rPr>
                <w:rFonts w:ascii="Arial" w:hAnsi="Arial" w:cs="Arial"/>
                <w:b/>
                <w:bCs/>
                <w:color w:val="000000"/>
                <w:sz w:val="20"/>
                <w:szCs w:val="20"/>
              </w:rPr>
            </w:pPr>
            <w:r w:rsidRPr="00AB3E4E">
              <w:rPr>
                <w:rFonts w:ascii="Arial" w:hAnsi="Arial" w:cs="Arial"/>
                <w:b/>
                <w:bCs/>
                <w:color w:val="000000"/>
                <w:sz w:val="20"/>
                <w:szCs w:val="20"/>
              </w:rPr>
              <w:t>ха</w:t>
            </w:r>
          </w:p>
        </w:tc>
        <w:tc>
          <w:tcPr>
            <w:tcW w:w="0" w:type="auto"/>
            <w:tcMar>
              <w:top w:w="30" w:type="dxa"/>
              <w:left w:w="30" w:type="dxa"/>
              <w:bottom w:w="30" w:type="dxa"/>
              <w:right w:w="30" w:type="dxa"/>
            </w:tcMar>
            <w:vAlign w:val="center"/>
          </w:tcPr>
          <w:p w:rsidR="00F141A1" w:rsidRPr="00AB3E4E" w:rsidRDefault="00F141A1" w:rsidP="00BF56F1">
            <w:pPr>
              <w:rPr>
                <w:rFonts w:ascii="Arial" w:hAnsi="Arial" w:cs="Arial"/>
                <w:b/>
                <w:bCs/>
                <w:color w:val="000000"/>
                <w:sz w:val="20"/>
                <w:szCs w:val="20"/>
              </w:rPr>
            </w:pPr>
          </w:p>
        </w:tc>
        <w:tc>
          <w:tcPr>
            <w:tcW w:w="0" w:type="auto"/>
            <w:tcMar>
              <w:top w:w="30" w:type="dxa"/>
              <w:left w:w="30" w:type="dxa"/>
              <w:bottom w:w="30" w:type="dxa"/>
              <w:right w:w="30" w:type="dxa"/>
            </w:tcMar>
            <w:vAlign w:val="center"/>
            <w:hideMark/>
          </w:tcPr>
          <w:p w:rsidR="00F141A1" w:rsidRPr="00AB3E4E" w:rsidRDefault="00F141A1" w:rsidP="00BF56F1">
            <w:pPr>
              <w:jc w:val="center"/>
              <w:rPr>
                <w:rFonts w:ascii="Arial" w:hAnsi="Arial" w:cs="Arial"/>
                <w:b/>
                <w:bCs/>
                <w:color w:val="000000"/>
                <w:sz w:val="20"/>
                <w:szCs w:val="20"/>
              </w:rPr>
            </w:pPr>
            <w:r w:rsidRPr="00AB3E4E">
              <w:rPr>
                <w:rFonts w:ascii="Arial" w:hAnsi="Arial" w:cs="Arial"/>
                <w:b/>
                <w:bCs/>
                <w:color w:val="000000"/>
                <w:sz w:val="20"/>
                <w:szCs w:val="20"/>
              </w:rPr>
              <w:t>ха</w:t>
            </w:r>
          </w:p>
        </w:tc>
        <w:tc>
          <w:tcPr>
            <w:tcW w:w="0" w:type="auto"/>
            <w:tcMar>
              <w:top w:w="30" w:type="dxa"/>
              <w:left w:w="30" w:type="dxa"/>
              <w:bottom w:w="30" w:type="dxa"/>
              <w:right w:w="30" w:type="dxa"/>
            </w:tcMar>
            <w:vAlign w:val="center"/>
            <w:hideMark/>
          </w:tcPr>
          <w:p w:rsidR="00F141A1" w:rsidRPr="00AB3E4E" w:rsidRDefault="00F141A1" w:rsidP="005A0F90">
            <w:pPr>
              <w:jc w:val="right"/>
              <w:rPr>
                <w:rFonts w:ascii="Arial" w:hAnsi="Arial" w:cs="Arial"/>
                <w:color w:val="000000"/>
                <w:sz w:val="20"/>
                <w:szCs w:val="20"/>
              </w:rPr>
            </w:pPr>
            <w:r w:rsidRPr="00AB3E4E">
              <w:rPr>
                <w:rFonts w:ascii="Arial" w:hAnsi="Arial" w:cs="Arial"/>
                <w:color w:val="000000"/>
                <w:sz w:val="20"/>
                <w:szCs w:val="20"/>
              </w:rPr>
              <w:t>1352,2</w:t>
            </w:r>
          </w:p>
        </w:tc>
      </w:tr>
      <w:tr w:rsidR="00F141A1" w:rsidRPr="00AB3E4E" w:rsidTr="00AB3E4E">
        <w:trPr>
          <w:jc w:val="center"/>
        </w:trPr>
        <w:tc>
          <w:tcPr>
            <w:tcW w:w="0" w:type="auto"/>
            <w:tcMar>
              <w:top w:w="30" w:type="dxa"/>
              <w:left w:w="30" w:type="dxa"/>
              <w:bottom w:w="30" w:type="dxa"/>
              <w:right w:w="30" w:type="dxa"/>
            </w:tcMar>
            <w:vAlign w:val="center"/>
            <w:hideMark/>
          </w:tcPr>
          <w:p w:rsidR="00F141A1" w:rsidRPr="00AB3E4E" w:rsidRDefault="00F141A1" w:rsidP="005A0F90">
            <w:pPr>
              <w:rPr>
                <w:rFonts w:ascii="Arial" w:hAnsi="Arial" w:cs="Arial"/>
                <w:color w:val="000000"/>
                <w:sz w:val="20"/>
                <w:szCs w:val="20"/>
              </w:rPr>
            </w:pPr>
            <w:r w:rsidRPr="00AB3E4E">
              <w:rPr>
                <w:rFonts w:ascii="Arial" w:hAnsi="Arial" w:cs="Arial"/>
                <w:color w:val="000000"/>
                <w:sz w:val="20"/>
                <w:szCs w:val="20"/>
              </w:rPr>
              <w:t>представителни екосистеми</w:t>
            </w:r>
          </w:p>
        </w:tc>
        <w:tc>
          <w:tcPr>
            <w:tcW w:w="0" w:type="auto"/>
            <w:tcMar>
              <w:top w:w="30" w:type="dxa"/>
              <w:left w:w="30" w:type="dxa"/>
              <w:bottom w:w="30" w:type="dxa"/>
              <w:right w:w="30" w:type="dxa"/>
            </w:tcMar>
            <w:vAlign w:val="center"/>
          </w:tcPr>
          <w:p w:rsidR="00F141A1" w:rsidRPr="00AB3E4E" w:rsidRDefault="00F141A1"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tcPr>
          <w:p w:rsidR="00F141A1" w:rsidRPr="00AB3E4E" w:rsidRDefault="00F141A1"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F141A1" w:rsidRPr="00AB3E4E" w:rsidRDefault="00F141A1" w:rsidP="005A0F90">
            <w:pPr>
              <w:jc w:val="right"/>
              <w:rPr>
                <w:rFonts w:ascii="Arial" w:hAnsi="Arial" w:cs="Arial"/>
                <w:color w:val="000000"/>
                <w:sz w:val="20"/>
                <w:szCs w:val="20"/>
              </w:rPr>
            </w:pPr>
            <w:r w:rsidRPr="00AB3E4E">
              <w:rPr>
                <w:rFonts w:ascii="Arial" w:hAnsi="Arial" w:cs="Arial"/>
                <w:color w:val="000000"/>
                <w:sz w:val="20"/>
                <w:szCs w:val="20"/>
              </w:rPr>
              <w:t>746,5</w:t>
            </w:r>
          </w:p>
        </w:tc>
        <w:tc>
          <w:tcPr>
            <w:tcW w:w="0" w:type="auto"/>
            <w:tcMar>
              <w:top w:w="30" w:type="dxa"/>
              <w:left w:w="30" w:type="dxa"/>
              <w:bottom w:w="30" w:type="dxa"/>
              <w:right w:w="30" w:type="dxa"/>
            </w:tcMar>
            <w:vAlign w:val="center"/>
            <w:hideMark/>
          </w:tcPr>
          <w:p w:rsidR="00F141A1" w:rsidRPr="00AB3E4E" w:rsidRDefault="00F141A1" w:rsidP="005A0F90">
            <w:pPr>
              <w:jc w:val="right"/>
              <w:rPr>
                <w:rFonts w:ascii="Arial" w:hAnsi="Arial" w:cs="Arial"/>
                <w:color w:val="000000"/>
                <w:sz w:val="20"/>
                <w:szCs w:val="20"/>
              </w:rPr>
            </w:pPr>
            <w:r w:rsidRPr="00AB3E4E">
              <w:rPr>
                <w:rFonts w:ascii="Arial" w:hAnsi="Arial" w:cs="Arial"/>
                <w:color w:val="000000"/>
                <w:sz w:val="20"/>
                <w:szCs w:val="20"/>
              </w:rPr>
              <w:t>746,5</w:t>
            </w:r>
          </w:p>
        </w:tc>
      </w:tr>
      <w:tr w:rsidR="00F141A1" w:rsidRPr="00AB3E4E" w:rsidTr="00AB3E4E">
        <w:trPr>
          <w:jc w:val="center"/>
        </w:trPr>
        <w:tc>
          <w:tcPr>
            <w:tcW w:w="0" w:type="auto"/>
            <w:tcMar>
              <w:top w:w="30" w:type="dxa"/>
              <w:left w:w="30" w:type="dxa"/>
              <w:bottom w:w="30" w:type="dxa"/>
              <w:right w:w="30" w:type="dxa"/>
            </w:tcMar>
            <w:vAlign w:val="center"/>
            <w:hideMark/>
          </w:tcPr>
          <w:p w:rsidR="00F141A1" w:rsidRPr="00AB3E4E" w:rsidRDefault="00F141A1" w:rsidP="005A0F90">
            <w:pPr>
              <w:rPr>
                <w:rFonts w:ascii="Arial" w:hAnsi="Arial" w:cs="Arial"/>
                <w:b/>
                <w:bCs/>
                <w:color w:val="000000"/>
                <w:sz w:val="20"/>
                <w:szCs w:val="20"/>
              </w:rPr>
            </w:pPr>
            <w:r w:rsidRPr="00AB3E4E">
              <w:rPr>
                <w:rFonts w:ascii="Arial" w:hAnsi="Arial" w:cs="Arial"/>
                <w:b/>
                <w:bCs/>
                <w:color w:val="000000"/>
                <w:sz w:val="20"/>
                <w:szCs w:val="20"/>
              </w:rPr>
              <w:t xml:space="preserve">Общо Специални функции </w:t>
            </w:r>
          </w:p>
        </w:tc>
        <w:tc>
          <w:tcPr>
            <w:tcW w:w="0" w:type="auto"/>
            <w:tcMar>
              <w:top w:w="30" w:type="dxa"/>
              <w:left w:w="30" w:type="dxa"/>
              <w:bottom w:w="30" w:type="dxa"/>
              <w:right w:w="30" w:type="dxa"/>
            </w:tcMar>
            <w:vAlign w:val="center"/>
            <w:hideMark/>
          </w:tcPr>
          <w:p w:rsidR="00F141A1" w:rsidRPr="00AB3E4E" w:rsidRDefault="00F141A1" w:rsidP="005A0F90">
            <w:pPr>
              <w:jc w:val="right"/>
              <w:rPr>
                <w:rFonts w:ascii="Arial" w:hAnsi="Arial" w:cs="Arial"/>
                <w:b/>
                <w:bCs/>
                <w:color w:val="000000"/>
                <w:sz w:val="20"/>
                <w:szCs w:val="20"/>
              </w:rPr>
            </w:pPr>
            <w:r w:rsidRPr="00AB3E4E">
              <w:rPr>
                <w:rFonts w:ascii="Arial" w:hAnsi="Arial" w:cs="Arial"/>
                <w:b/>
                <w:bCs/>
                <w:color w:val="000000"/>
                <w:sz w:val="20"/>
                <w:szCs w:val="20"/>
              </w:rPr>
              <w:t>4986,3</w:t>
            </w:r>
          </w:p>
        </w:tc>
        <w:tc>
          <w:tcPr>
            <w:tcW w:w="0" w:type="auto"/>
            <w:tcMar>
              <w:top w:w="30" w:type="dxa"/>
              <w:left w:w="30" w:type="dxa"/>
              <w:bottom w:w="30" w:type="dxa"/>
              <w:right w:w="30" w:type="dxa"/>
            </w:tcMar>
            <w:vAlign w:val="center"/>
            <w:hideMark/>
          </w:tcPr>
          <w:p w:rsidR="00F141A1" w:rsidRPr="00AB3E4E" w:rsidRDefault="00F141A1" w:rsidP="005A0F90">
            <w:pPr>
              <w:jc w:val="right"/>
              <w:rPr>
                <w:rFonts w:ascii="Arial" w:hAnsi="Arial" w:cs="Arial"/>
                <w:b/>
                <w:bCs/>
                <w:color w:val="000000"/>
                <w:sz w:val="20"/>
                <w:szCs w:val="20"/>
              </w:rPr>
            </w:pPr>
            <w:r w:rsidRPr="00AB3E4E">
              <w:rPr>
                <w:rFonts w:ascii="Arial" w:hAnsi="Arial" w:cs="Arial"/>
                <w:b/>
                <w:bCs/>
                <w:color w:val="000000"/>
                <w:sz w:val="20"/>
                <w:szCs w:val="20"/>
              </w:rPr>
              <w:t>40,2</w:t>
            </w:r>
          </w:p>
        </w:tc>
        <w:tc>
          <w:tcPr>
            <w:tcW w:w="0" w:type="auto"/>
            <w:tcMar>
              <w:top w:w="30" w:type="dxa"/>
              <w:left w:w="30" w:type="dxa"/>
              <w:bottom w:w="30" w:type="dxa"/>
              <w:right w:w="30" w:type="dxa"/>
            </w:tcMar>
            <w:vAlign w:val="center"/>
          </w:tcPr>
          <w:p w:rsidR="00F141A1" w:rsidRPr="00AB3E4E" w:rsidRDefault="00F141A1" w:rsidP="005A0F90">
            <w:pPr>
              <w:jc w:val="right"/>
              <w:rPr>
                <w:rFonts w:ascii="Arial" w:hAnsi="Arial" w:cs="Arial"/>
                <w:b/>
                <w:bCs/>
                <w:color w:val="000000"/>
                <w:sz w:val="20"/>
                <w:szCs w:val="20"/>
              </w:rPr>
            </w:pPr>
            <w:r>
              <w:rPr>
                <w:rFonts w:ascii="Arial" w:hAnsi="Arial" w:cs="Arial"/>
                <w:b/>
                <w:bCs/>
                <w:color w:val="000000"/>
                <w:sz w:val="20"/>
                <w:szCs w:val="20"/>
              </w:rPr>
              <w:t>-</w:t>
            </w:r>
          </w:p>
        </w:tc>
        <w:tc>
          <w:tcPr>
            <w:tcW w:w="0" w:type="auto"/>
            <w:tcMar>
              <w:top w:w="30" w:type="dxa"/>
              <w:left w:w="30" w:type="dxa"/>
              <w:bottom w:w="30" w:type="dxa"/>
              <w:right w:w="30" w:type="dxa"/>
            </w:tcMar>
            <w:vAlign w:val="center"/>
          </w:tcPr>
          <w:p w:rsidR="00F141A1" w:rsidRPr="00AB3E4E" w:rsidRDefault="00F141A1" w:rsidP="005A0F90">
            <w:pPr>
              <w:jc w:val="right"/>
              <w:rPr>
                <w:rFonts w:ascii="Arial" w:hAnsi="Arial" w:cs="Arial"/>
                <w:b/>
                <w:bCs/>
                <w:color w:val="000000"/>
                <w:sz w:val="20"/>
                <w:szCs w:val="20"/>
              </w:rPr>
            </w:pPr>
            <w:r>
              <w:rPr>
                <w:rFonts w:ascii="Arial" w:hAnsi="Arial" w:cs="Arial"/>
                <w:b/>
                <w:bCs/>
                <w:color w:val="000000"/>
                <w:sz w:val="20"/>
                <w:szCs w:val="20"/>
              </w:rPr>
              <w:t>-</w:t>
            </w:r>
          </w:p>
        </w:tc>
      </w:tr>
      <w:tr w:rsidR="00F141A1" w:rsidRPr="00AB3E4E" w:rsidTr="00AB3E4E">
        <w:trPr>
          <w:jc w:val="center"/>
        </w:trPr>
        <w:tc>
          <w:tcPr>
            <w:tcW w:w="0" w:type="auto"/>
            <w:tcMar>
              <w:top w:w="30" w:type="dxa"/>
              <w:left w:w="30" w:type="dxa"/>
              <w:bottom w:w="30" w:type="dxa"/>
              <w:right w:w="30" w:type="dxa"/>
            </w:tcMar>
            <w:vAlign w:val="center"/>
            <w:hideMark/>
          </w:tcPr>
          <w:p w:rsidR="00F141A1" w:rsidRPr="00AB3E4E" w:rsidRDefault="00F141A1" w:rsidP="005A0F90">
            <w:pPr>
              <w:rPr>
                <w:rFonts w:ascii="Arial" w:hAnsi="Arial" w:cs="Arial"/>
                <w:b/>
                <w:bCs/>
                <w:color w:val="000000"/>
                <w:sz w:val="20"/>
                <w:szCs w:val="20"/>
              </w:rPr>
            </w:pPr>
            <w:r w:rsidRPr="00AB3E4E">
              <w:rPr>
                <w:rFonts w:ascii="Arial" w:hAnsi="Arial" w:cs="Arial"/>
                <w:b/>
                <w:bCs/>
                <w:color w:val="000000"/>
                <w:sz w:val="20"/>
                <w:szCs w:val="20"/>
              </w:rPr>
              <w:t>Общо защитни и специални функции</w:t>
            </w:r>
          </w:p>
        </w:tc>
        <w:tc>
          <w:tcPr>
            <w:tcW w:w="0" w:type="auto"/>
            <w:tcMar>
              <w:top w:w="30" w:type="dxa"/>
              <w:left w:w="30" w:type="dxa"/>
              <w:bottom w:w="30" w:type="dxa"/>
              <w:right w:w="30" w:type="dxa"/>
            </w:tcMar>
            <w:vAlign w:val="center"/>
            <w:hideMark/>
          </w:tcPr>
          <w:p w:rsidR="00F141A1" w:rsidRPr="00AB3E4E" w:rsidRDefault="00F141A1" w:rsidP="005A0F90">
            <w:pPr>
              <w:jc w:val="right"/>
              <w:rPr>
                <w:rFonts w:ascii="Arial" w:hAnsi="Arial" w:cs="Arial"/>
                <w:b/>
                <w:bCs/>
                <w:color w:val="000000"/>
                <w:sz w:val="20"/>
                <w:szCs w:val="20"/>
              </w:rPr>
            </w:pPr>
            <w:r w:rsidRPr="00AB3E4E">
              <w:rPr>
                <w:rFonts w:ascii="Arial" w:hAnsi="Arial" w:cs="Arial"/>
                <w:b/>
                <w:bCs/>
                <w:color w:val="000000"/>
                <w:sz w:val="20"/>
                <w:szCs w:val="20"/>
              </w:rPr>
              <w:t>12396,3</w:t>
            </w:r>
          </w:p>
        </w:tc>
        <w:tc>
          <w:tcPr>
            <w:tcW w:w="0" w:type="auto"/>
            <w:tcMar>
              <w:top w:w="30" w:type="dxa"/>
              <w:left w:w="30" w:type="dxa"/>
              <w:bottom w:w="30" w:type="dxa"/>
              <w:right w:w="30" w:type="dxa"/>
            </w:tcMar>
            <w:vAlign w:val="center"/>
            <w:hideMark/>
          </w:tcPr>
          <w:p w:rsidR="00F141A1" w:rsidRPr="00AB3E4E" w:rsidRDefault="00F141A1" w:rsidP="005A0F90">
            <w:pPr>
              <w:jc w:val="right"/>
              <w:rPr>
                <w:rFonts w:ascii="Arial" w:hAnsi="Arial" w:cs="Arial"/>
                <w:b/>
                <w:bCs/>
                <w:color w:val="000000"/>
                <w:sz w:val="20"/>
                <w:szCs w:val="20"/>
              </w:rPr>
            </w:pPr>
            <w:r w:rsidRPr="00AB3E4E">
              <w:rPr>
                <w:rFonts w:ascii="Arial" w:hAnsi="Arial" w:cs="Arial"/>
                <w:b/>
                <w:bCs/>
                <w:color w:val="000000"/>
                <w:sz w:val="20"/>
                <w:szCs w:val="20"/>
              </w:rPr>
              <w:t>100,0</w:t>
            </w:r>
          </w:p>
        </w:tc>
        <w:tc>
          <w:tcPr>
            <w:tcW w:w="0" w:type="auto"/>
            <w:tcMar>
              <w:top w:w="30" w:type="dxa"/>
              <w:left w:w="30" w:type="dxa"/>
              <w:bottom w:w="30" w:type="dxa"/>
              <w:right w:w="30" w:type="dxa"/>
            </w:tcMar>
            <w:vAlign w:val="center"/>
          </w:tcPr>
          <w:p w:rsidR="00F141A1" w:rsidRPr="00AB3E4E" w:rsidRDefault="00F141A1" w:rsidP="005A0F90">
            <w:pPr>
              <w:jc w:val="right"/>
              <w:rPr>
                <w:rFonts w:ascii="Arial" w:hAnsi="Arial" w:cs="Arial"/>
                <w:b/>
                <w:bCs/>
                <w:color w:val="000000"/>
                <w:sz w:val="20"/>
                <w:szCs w:val="20"/>
              </w:rPr>
            </w:pPr>
            <w:r>
              <w:rPr>
                <w:rFonts w:ascii="Arial" w:hAnsi="Arial" w:cs="Arial"/>
                <w:b/>
                <w:bCs/>
                <w:color w:val="000000"/>
                <w:sz w:val="20"/>
                <w:szCs w:val="20"/>
              </w:rPr>
              <w:t>-</w:t>
            </w:r>
          </w:p>
        </w:tc>
        <w:tc>
          <w:tcPr>
            <w:tcW w:w="0" w:type="auto"/>
            <w:tcMar>
              <w:top w:w="30" w:type="dxa"/>
              <w:left w:w="30" w:type="dxa"/>
              <w:bottom w:w="30" w:type="dxa"/>
              <w:right w:w="30" w:type="dxa"/>
            </w:tcMar>
            <w:vAlign w:val="center"/>
          </w:tcPr>
          <w:p w:rsidR="00F141A1" w:rsidRPr="00AB3E4E" w:rsidRDefault="00F141A1" w:rsidP="005A0F90">
            <w:pPr>
              <w:jc w:val="right"/>
              <w:rPr>
                <w:rFonts w:ascii="Arial" w:hAnsi="Arial" w:cs="Arial"/>
                <w:b/>
                <w:bCs/>
                <w:color w:val="000000"/>
                <w:sz w:val="20"/>
                <w:szCs w:val="20"/>
              </w:rPr>
            </w:pPr>
            <w:r>
              <w:rPr>
                <w:rFonts w:ascii="Arial" w:hAnsi="Arial" w:cs="Arial"/>
                <w:b/>
                <w:bCs/>
                <w:color w:val="000000"/>
                <w:sz w:val="20"/>
                <w:szCs w:val="20"/>
              </w:rPr>
              <w:t>-</w:t>
            </w:r>
          </w:p>
        </w:tc>
      </w:tr>
      <w:tr w:rsidR="00F141A1" w:rsidRPr="00AB3E4E" w:rsidTr="00AB3E4E">
        <w:trPr>
          <w:jc w:val="center"/>
        </w:trPr>
        <w:tc>
          <w:tcPr>
            <w:tcW w:w="0" w:type="auto"/>
            <w:tcMar>
              <w:top w:w="30" w:type="dxa"/>
              <w:left w:w="30" w:type="dxa"/>
              <w:bottom w:w="30" w:type="dxa"/>
              <w:right w:w="30" w:type="dxa"/>
            </w:tcMar>
            <w:vAlign w:val="center"/>
            <w:hideMark/>
          </w:tcPr>
          <w:p w:rsidR="00F141A1" w:rsidRPr="00AB3E4E" w:rsidRDefault="00F141A1" w:rsidP="005A0F90">
            <w:pPr>
              <w:rPr>
                <w:rFonts w:ascii="Arial" w:hAnsi="Arial" w:cs="Arial"/>
                <w:b/>
                <w:bCs/>
                <w:color w:val="000000"/>
                <w:sz w:val="20"/>
                <w:szCs w:val="20"/>
              </w:rPr>
            </w:pPr>
            <w:r w:rsidRPr="00AB3E4E">
              <w:rPr>
                <w:rFonts w:ascii="Arial" w:hAnsi="Arial" w:cs="Arial"/>
                <w:b/>
                <w:bCs/>
                <w:color w:val="000000"/>
                <w:sz w:val="20"/>
                <w:szCs w:val="20"/>
              </w:rPr>
              <w:t>Всичко</w:t>
            </w:r>
          </w:p>
        </w:tc>
        <w:tc>
          <w:tcPr>
            <w:tcW w:w="0" w:type="auto"/>
            <w:tcMar>
              <w:top w:w="30" w:type="dxa"/>
              <w:left w:w="30" w:type="dxa"/>
              <w:bottom w:w="30" w:type="dxa"/>
              <w:right w:w="30" w:type="dxa"/>
            </w:tcMar>
            <w:vAlign w:val="center"/>
            <w:hideMark/>
          </w:tcPr>
          <w:p w:rsidR="00F141A1" w:rsidRPr="00AB3E4E" w:rsidRDefault="00F141A1" w:rsidP="005A0F90">
            <w:pPr>
              <w:jc w:val="right"/>
              <w:rPr>
                <w:rFonts w:ascii="Arial" w:hAnsi="Arial" w:cs="Arial"/>
                <w:b/>
                <w:bCs/>
                <w:color w:val="000000"/>
                <w:sz w:val="20"/>
                <w:szCs w:val="20"/>
              </w:rPr>
            </w:pPr>
            <w:r w:rsidRPr="00AB3E4E">
              <w:rPr>
                <w:rFonts w:ascii="Arial" w:hAnsi="Arial" w:cs="Arial"/>
                <w:b/>
                <w:bCs/>
                <w:color w:val="000000"/>
                <w:sz w:val="20"/>
                <w:szCs w:val="20"/>
              </w:rPr>
              <w:t>12396,3</w:t>
            </w:r>
          </w:p>
        </w:tc>
        <w:tc>
          <w:tcPr>
            <w:tcW w:w="0" w:type="auto"/>
            <w:tcMar>
              <w:top w:w="30" w:type="dxa"/>
              <w:left w:w="30" w:type="dxa"/>
              <w:bottom w:w="30" w:type="dxa"/>
              <w:right w:w="30" w:type="dxa"/>
            </w:tcMar>
            <w:vAlign w:val="center"/>
            <w:hideMark/>
          </w:tcPr>
          <w:p w:rsidR="00F141A1" w:rsidRPr="00AB3E4E" w:rsidRDefault="00F141A1" w:rsidP="005A0F90">
            <w:pPr>
              <w:jc w:val="right"/>
              <w:rPr>
                <w:rFonts w:ascii="Arial" w:hAnsi="Arial" w:cs="Arial"/>
                <w:b/>
                <w:bCs/>
                <w:color w:val="000000"/>
                <w:sz w:val="20"/>
                <w:szCs w:val="20"/>
              </w:rPr>
            </w:pPr>
            <w:r w:rsidRPr="00AB3E4E">
              <w:rPr>
                <w:rFonts w:ascii="Arial" w:hAnsi="Arial" w:cs="Arial"/>
                <w:b/>
                <w:bCs/>
                <w:color w:val="000000"/>
                <w:sz w:val="20"/>
                <w:szCs w:val="20"/>
              </w:rPr>
              <w:t>100,0</w:t>
            </w:r>
          </w:p>
        </w:tc>
        <w:tc>
          <w:tcPr>
            <w:tcW w:w="0" w:type="auto"/>
            <w:tcMar>
              <w:top w:w="30" w:type="dxa"/>
              <w:left w:w="30" w:type="dxa"/>
              <w:bottom w:w="30" w:type="dxa"/>
              <w:right w:w="30" w:type="dxa"/>
            </w:tcMar>
            <w:vAlign w:val="center"/>
          </w:tcPr>
          <w:p w:rsidR="00F141A1" w:rsidRPr="00AB3E4E" w:rsidRDefault="00F141A1" w:rsidP="005A0F90">
            <w:pPr>
              <w:jc w:val="right"/>
              <w:rPr>
                <w:rFonts w:ascii="Arial" w:hAnsi="Arial" w:cs="Arial"/>
                <w:b/>
                <w:bCs/>
                <w:color w:val="000000"/>
                <w:sz w:val="20"/>
                <w:szCs w:val="20"/>
              </w:rPr>
            </w:pPr>
            <w:r>
              <w:rPr>
                <w:rFonts w:ascii="Arial" w:hAnsi="Arial" w:cs="Arial"/>
                <w:b/>
                <w:bCs/>
                <w:color w:val="000000"/>
                <w:sz w:val="20"/>
                <w:szCs w:val="20"/>
              </w:rPr>
              <w:t>-</w:t>
            </w:r>
          </w:p>
        </w:tc>
        <w:tc>
          <w:tcPr>
            <w:tcW w:w="0" w:type="auto"/>
            <w:tcMar>
              <w:top w:w="30" w:type="dxa"/>
              <w:left w:w="30" w:type="dxa"/>
              <w:bottom w:w="30" w:type="dxa"/>
              <w:right w:w="30" w:type="dxa"/>
            </w:tcMar>
            <w:vAlign w:val="center"/>
          </w:tcPr>
          <w:p w:rsidR="00F141A1" w:rsidRPr="00AB3E4E" w:rsidRDefault="00F141A1" w:rsidP="005A0F90">
            <w:pPr>
              <w:jc w:val="right"/>
              <w:rPr>
                <w:rFonts w:ascii="Arial" w:hAnsi="Arial" w:cs="Arial"/>
                <w:b/>
                <w:bCs/>
                <w:color w:val="000000"/>
                <w:sz w:val="20"/>
                <w:szCs w:val="20"/>
              </w:rPr>
            </w:pPr>
            <w:r>
              <w:rPr>
                <w:rFonts w:ascii="Arial" w:hAnsi="Arial" w:cs="Arial"/>
                <w:b/>
                <w:bCs/>
                <w:color w:val="000000"/>
                <w:sz w:val="20"/>
                <w:szCs w:val="20"/>
              </w:rPr>
              <w:t>-</w:t>
            </w:r>
          </w:p>
        </w:tc>
      </w:tr>
    </w:tbl>
    <w:p w:rsidR="005B7609" w:rsidRDefault="005B7609" w:rsidP="005B7609">
      <w:pPr>
        <w:rPr>
          <w:rFonts w:ascii="Arial" w:hAnsi="Arial" w:cs="Arial"/>
          <w:color w:val="000000"/>
          <w:sz w:val="18"/>
          <w:szCs w:val="18"/>
        </w:rPr>
      </w:pPr>
    </w:p>
    <w:p w:rsidR="005B7609" w:rsidRPr="00AB3E4E" w:rsidRDefault="005B7609" w:rsidP="005B7609">
      <w:pPr>
        <w:jc w:val="center"/>
        <w:rPr>
          <w:rFonts w:ascii="Arial" w:hAnsi="Arial" w:cs="Arial"/>
          <w:sz w:val="22"/>
          <w:szCs w:val="22"/>
          <w:lang w:eastAsia="en-US"/>
        </w:rPr>
      </w:pPr>
      <w:r w:rsidRPr="00AB3E4E">
        <w:rPr>
          <w:rFonts w:ascii="Arial" w:hAnsi="Arial" w:cs="Arial"/>
          <w:sz w:val="22"/>
          <w:szCs w:val="22"/>
          <w:lang w:eastAsia="en-US"/>
        </w:rPr>
        <w:t>Таблица №</w:t>
      </w:r>
      <w:r w:rsidRPr="00AB3E4E">
        <w:rPr>
          <w:rFonts w:ascii="Arial" w:hAnsi="Arial" w:cs="Arial"/>
          <w:sz w:val="22"/>
          <w:szCs w:val="22"/>
          <w:lang w:val="en-US" w:eastAsia="en-US"/>
        </w:rPr>
        <w:t>2</w:t>
      </w:r>
      <w:r>
        <w:rPr>
          <w:rFonts w:ascii="Arial" w:hAnsi="Arial" w:cs="Arial"/>
          <w:sz w:val="22"/>
          <w:szCs w:val="22"/>
          <w:lang w:eastAsia="en-US"/>
        </w:rPr>
        <w:t>4</w:t>
      </w:r>
    </w:p>
    <w:p w:rsidR="005B7609" w:rsidRPr="00AB3E4E" w:rsidRDefault="005B7609" w:rsidP="005B7609">
      <w:pPr>
        <w:jc w:val="center"/>
        <w:rPr>
          <w:rFonts w:ascii="Arial" w:hAnsi="Arial" w:cs="Arial"/>
          <w:sz w:val="22"/>
          <w:szCs w:val="22"/>
          <w:lang w:eastAsia="en-US"/>
        </w:rPr>
      </w:pPr>
      <w:r w:rsidRPr="00AB3E4E">
        <w:rPr>
          <w:rFonts w:ascii="Arial" w:hAnsi="Arial" w:cs="Arial"/>
          <w:sz w:val="22"/>
          <w:szCs w:val="22"/>
          <w:lang w:eastAsia="en-US"/>
        </w:rPr>
        <w:t>Разпределение на ЗАЛЕСЕНАТА ПЛОЩ  по СТОПАНСКИ КЛАС и</w:t>
      </w:r>
    </w:p>
    <w:p w:rsidR="005B7609" w:rsidRDefault="005B7609" w:rsidP="00F141A1">
      <w:pPr>
        <w:spacing w:after="120"/>
        <w:jc w:val="center"/>
        <w:rPr>
          <w:rFonts w:ascii="Arial" w:hAnsi="Arial" w:cs="Arial"/>
          <w:sz w:val="22"/>
          <w:szCs w:val="22"/>
          <w:lang w:eastAsia="en-US"/>
        </w:rPr>
      </w:pPr>
      <w:r w:rsidRPr="00AB3E4E">
        <w:rPr>
          <w:rFonts w:ascii="Arial" w:hAnsi="Arial" w:cs="Arial"/>
          <w:sz w:val="22"/>
          <w:szCs w:val="22"/>
          <w:lang w:eastAsia="en-US"/>
        </w:rPr>
        <w:t>функционални групи</w:t>
      </w:r>
      <w:r w:rsidRPr="00AB3E4E">
        <w:rPr>
          <w:rFonts w:ascii="Arial" w:hAnsi="Arial" w:cs="Arial"/>
          <w:sz w:val="22"/>
          <w:szCs w:val="22"/>
          <w:lang w:val="en-US" w:eastAsia="en-US"/>
        </w:rPr>
        <w:t xml:space="preserve"> – </w:t>
      </w:r>
      <w:r w:rsidRPr="00B53740">
        <w:rPr>
          <w:rFonts w:ascii="Arial" w:hAnsi="Arial" w:cs="Arial"/>
          <w:b/>
          <w:bCs/>
          <w:sz w:val="22"/>
          <w:szCs w:val="22"/>
          <w:lang w:eastAsia="en-US"/>
        </w:rPr>
        <w:t>общо за стопанството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1630"/>
        <w:gridCol w:w="1288"/>
        <w:gridCol w:w="1519"/>
        <w:gridCol w:w="1779"/>
        <w:gridCol w:w="1466"/>
        <w:gridCol w:w="1230"/>
        <w:gridCol w:w="561"/>
      </w:tblGrid>
      <w:tr w:rsidR="005B7609" w:rsidRPr="00B53740" w:rsidTr="00B53740">
        <w:tc>
          <w:tcPr>
            <w:tcW w:w="0" w:type="auto"/>
            <w:vMerge w:val="restart"/>
            <w:tcMar>
              <w:top w:w="30" w:type="dxa"/>
              <w:left w:w="30" w:type="dxa"/>
              <w:bottom w:w="30" w:type="dxa"/>
              <w:right w:w="30" w:type="dxa"/>
            </w:tcMar>
            <w:vAlign w:val="center"/>
            <w:hideMark/>
          </w:tcPr>
          <w:p w:rsidR="005B7609" w:rsidRPr="00B53740" w:rsidRDefault="005B7609" w:rsidP="005A0F90">
            <w:pPr>
              <w:jc w:val="center"/>
              <w:rPr>
                <w:rFonts w:ascii="Arial" w:hAnsi="Arial" w:cs="Arial"/>
                <w:b/>
                <w:bCs/>
                <w:color w:val="000000"/>
                <w:sz w:val="20"/>
                <w:szCs w:val="20"/>
              </w:rPr>
            </w:pPr>
            <w:r w:rsidRPr="00B53740">
              <w:rPr>
                <w:rFonts w:ascii="Arial" w:hAnsi="Arial" w:cs="Arial"/>
                <w:b/>
                <w:bCs/>
                <w:color w:val="000000"/>
                <w:sz w:val="20"/>
                <w:szCs w:val="20"/>
              </w:rPr>
              <w:t>Стопански класове</w:t>
            </w:r>
          </w:p>
        </w:tc>
        <w:tc>
          <w:tcPr>
            <w:tcW w:w="0" w:type="auto"/>
            <w:tcMar>
              <w:top w:w="30" w:type="dxa"/>
              <w:left w:w="30" w:type="dxa"/>
              <w:bottom w:w="30" w:type="dxa"/>
              <w:right w:w="30" w:type="dxa"/>
            </w:tcMar>
            <w:vAlign w:val="center"/>
            <w:hideMark/>
          </w:tcPr>
          <w:p w:rsidR="005B7609" w:rsidRPr="00B53740" w:rsidRDefault="005B7609" w:rsidP="005A0F90">
            <w:pPr>
              <w:jc w:val="center"/>
              <w:rPr>
                <w:rFonts w:ascii="Arial" w:hAnsi="Arial" w:cs="Arial"/>
                <w:b/>
                <w:bCs/>
                <w:color w:val="000000"/>
                <w:sz w:val="20"/>
                <w:szCs w:val="20"/>
              </w:rPr>
            </w:pPr>
            <w:r w:rsidRPr="00B53740">
              <w:rPr>
                <w:rFonts w:ascii="Arial" w:hAnsi="Arial" w:cs="Arial"/>
                <w:b/>
                <w:bCs/>
                <w:color w:val="000000"/>
                <w:sz w:val="20"/>
                <w:szCs w:val="20"/>
              </w:rPr>
              <w:t>Защитни функции</w:t>
            </w:r>
          </w:p>
        </w:tc>
        <w:tc>
          <w:tcPr>
            <w:tcW w:w="0" w:type="auto"/>
            <w:tcMar>
              <w:top w:w="30" w:type="dxa"/>
              <w:left w:w="30" w:type="dxa"/>
              <w:bottom w:w="30" w:type="dxa"/>
              <w:right w:w="30" w:type="dxa"/>
            </w:tcMar>
            <w:vAlign w:val="center"/>
            <w:hideMark/>
          </w:tcPr>
          <w:p w:rsidR="005B7609" w:rsidRPr="00B53740" w:rsidRDefault="005B7609" w:rsidP="005A0F90">
            <w:pPr>
              <w:jc w:val="center"/>
              <w:rPr>
                <w:rFonts w:ascii="Arial" w:hAnsi="Arial" w:cs="Arial"/>
                <w:b/>
                <w:bCs/>
                <w:color w:val="000000"/>
                <w:sz w:val="20"/>
                <w:szCs w:val="20"/>
              </w:rPr>
            </w:pPr>
            <w:r w:rsidRPr="00B53740">
              <w:rPr>
                <w:rFonts w:ascii="Arial" w:hAnsi="Arial" w:cs="Arial"/>
                <w:b/>
                <w:bCs/>
                <w:color w:val="000000"/>
                <w:sz w:val="20"/>
                <w:szCs w:val="20"/>
              </w:rPr>
              <w:t>Специални функции</w:t>
            </w:r>
          </w:p>
        </w:tc>
        <w:tc>
          <w:tcPr>
            <w:tcW w:w="0" w:type="auto"/>
            <w:tcMar>
              <w:top w:w="30" w:type="dxa"/>
              <w:left w:w="30" w:type="dxa"/>
              <w:bottom w:w="30" w:type="dxa"/>
              <w:right w:w="30" w:type="dxa"/>
            </w:tcMar>
            <w:vAlign w:val="center"/>
            <w:hideMark/>
          </w:tcPr>
          <w:p w:rsidR="005B7609" w:rsidRPr="00B53740" w:rsidRDefault="005B7609" w:rsidP="005A0F90">
            <w:pPr>
              <w:jc w:val="center"/>
              <w:rPr>
                <w:rFonts w:ascii="Arial" w:hAnsi="Arial" w:cs="Arial"/>
                <w:b/>
                <w:bCs/>
                <w:color w:val="000000"/>
                <w:sz w:val="20"/>
                <w:szCs w:val="20"/>
              </w:rPr>
            </w:pPr>
            <w:r w:rsidRPr="00B53740">
              <w:rPr>
                <w:rFonts w:ascii="Arial" w:hAnsi="Arial" w:cs="Arial"/>
                <w:b/>
                <w:bCs/>
                <w:color w:val="000000"/>
                <w:sz w:val="20"/>
                <w:szCs w:val="20"/>
              </w:rPr>
              <w:t>Общо защитни и специални</w:t>
            </w:r>
          </w:p>
        </w:tc>
        <w:tc>
          <w:tcPr>
            <w:tcW w:w="0" w:type="auto"/>
            <w:tcMar>
              <w:top w:w="30" w:type="dxa"/>
              <w:left w:w="30" w:type="dxa"/>
              <w:bottom w:w="30" w:type="dxa"/>
              <w:right w:w="30" w:type="dxa"/>
            </w:tcMar>
            <w:vAlign w:val="center"/>
            <w:hideMark/>
          </w:tcPr>
          <w:p w:rsidR="005B7609" w:rsidRPr="00B53740" w:rsidRDefault="005B7609" w:rsidP="005A0F90">
            <w:pPr>
              <w:jc w:val="center"/>
              <w:rPr>
                <w:rFonts w:ascii="Arial" w:hAnsi="Arial" w:cs="Arial"/>
                <w:b/>
                <w:bCs/>
                <w:color w:val="000000"/>
                <w:sz w:val="20"/>
                <w:szCs w:val="20"/>
              </w:rPr>
            </w:pPr>
            <w:r w:rsidRPr="00B53740">
              <w:rPr>
                <w:rFonts w:ascii="Arial" w:hAnsi="Arial" w:cs="Arial"/>
                <w:b/>
                <w:bCs/>
                <w:color w:val="000000"/>
                <w:sz w:val="20"/>
                <w:szCs w:val="20"/>
              </w:rPr>
              <w:t>Стопански функции</w:t>
            </w:r>
          </w:p>
        </w:tc>
        <w:tc>
          <w:tcPr>
            <w:tcW w:w="0" w:type="auto"/>
            <w:tcMar>
              <w:top w:w="30" w:type="dxa"/>
              <w:left w:w="30" w:type="dxa"/>
              <w:bottom w:w="30" w:type="dxa"/>
              <w:right w:w="30" w:type="dxa"/>
            </w:tcMar>
            <w:vAlign w:val="center"/>
            <w:hideMark/>
          </w:tcPr>
          <w:p w:rsidR="005B7609" w:rsidRPr="00B53740" w:rsidRDefault="005B7609" w:rsidP="005A0F90">
            <w:pPr>
              <w:jc w:val="center"/>
              <w:rPr>
                <w:rFonts w:ascii="Arial" w:hAnsi="Arial" w:cs="Arial"/>
                <w:b/>
                <w:bCs/>
                <w:color w:val="000000"/>
                <w:sz w:val="20"/>
                <w:szCs w:val="20"/>
              </w:rPr>
            </w:pPr>
            <w:r w:rsidRPr="00B53740">
              <w:rPr>
                <w:rFonts w:ascii="Arial" w:hAnsi="Arial" w:cs="Arial"/>
                <w:b/>
                <w:bCs/>
                <w:color w:val="000000"/>
                <w:sz w:val="20"/>
                <w:szCs w:val="20"/>
              </w:rPr>
              <w:t>Всичко функции</w:t>
            </w:r>
          </w:p>
        </w:tc>
        <w:tc>
          <w:tcPr>
            <w:tcW w:w="0" w:type="auto"/>
            <w:vMerge w:val="restart"/>
            <w:tcMar>
              <w:top w:w="30" w:type="dxa"/>
              <w:left w:w="30" w:type="dxa"/>
              <w:bottom w:w="30" w:type="dxa"/>
              <w:right w:w="30" w:type="dxa"/>
            </w:tcMar>
            <w:vAlign w:val="center"/>
            <w:hideMark/>
          </w:tcPr>
          <w:p w:rsidR="005B7609" w:rsidRPr="00B53740" w:rsidRDefault="005B7609" w:rsidP="005A0F90">
            <w:pPr>
              <w:jc w:val="center"/>
              <w:rPr>
                <w:rFonts w:ascii="Arial" w:hAnsi="Arial" w:cs="Arial"/>
                <w:b/>
                <w:bCs/>
                <w:color w:val="000000"/>
                <w:sz w:val="20"/>
                <w:szCs w:val="20"/>
              </w:rPr>
            </w:pPr>
            <w:r w:rsidRPr="00B53740">
              <w:rPr>
                <w:rFonts w:ascii="Arial" w:hAnsi="Arial" w:cs="Arial"/>
                <w:b/>
                <w:bCs/>
                <w:color w:val="000000"/>
                <w:sz w:val="20"/>
                <w:szCs w:val="20"/>
              </w:rPr>
              <w:t>%</w:t>
            </w:r>
          </w:p>
        </w:tc>
      </w:tr>
      <w:tr w:rsidR="005B7609" w:rsidRPr="00B53740" w:rsidTr="00B53740">
        <w:tc>
          <w:tcPr>
            <w:tcW w:w="0" w:type="auto"/>
            <w:vMerge/>
            <w:vAlign w:val="center"/>
            <w:hideMark/>
          </w:tcPr>
          <w:p w:rsidR="005B7609" w:rsidRPr="00B53740" w:rsidRDefault="005B7609" w:rsidP="005A0F90">
            <w:pPr>
              <w:rPr>
                <w:rFonts w:ascii="Arial" w:hAnsi="Arial" w:cs="Arial"/>
                <w:b/>
                <w:bCs/>
                <w:color w:val="000000"/>
                <w:sz w:val="20"/>
                <w:szCs w:val="20"/>
              </w:rPr>
            </w:pPr>
          </w:p>
        </w:tc>
        <w:tc>
          <w:tcPr>
            <w:tcW w:w="0" w:type="auto"/>
            <w:gridSpan w:val="5"/>
            <w:tcMar>
              <w:top w:w="30" w:type="dxa"/>
              <w:left w:w="30" w:type="dxa"/>
              <w:bottom w:w="30" w:type="dxa"/>
              <w:right w:w="30" w:type="dxa"/>
            </w:tcMar>
            <w:vAlign w:val="center"/>
            <w:hideMark/>
          </w:tcPr>
          <w:p w:rsidR="005B7609" w:rsidRPr="00B53740" w:rsidRDefault="005B7609" w:rsidP="005A0F90">
            <w:pPr>
              <w:jc w:val="center"/>
              <w:rPr>
                <w:rFonts w:ascii="Arial" w:hAnsi="Arial" w:cs="Arial"/>
                <w:b/>
                <w:bCs/>
                <w:color w:val="000000"/>
                <w:sz w:val="20"/>
                <w:szCs w:val="20"/>
              </w:rPr>
            </w:pPr>
            <w:r w:rsidRPr="00B53740">
              <w:rPr>
                <w:rFonts w:ascii="Arial" w:hAnsi="Arial" w:cs="Arial"/>
                <w:b/>
                <w:bCs/>
                <w:color w:val="000000"/>
                <w:sz w:val="20"/>
                <w:szCs w:val="20"/>
              </w:rPr>
              <w:t>хектари</w:t>
            </w:r>
          </w:p>
        </w:tc>
        <w:tc>
          <w:tcPr>
            <w:tcW w:w="0" w:type="auto"/>
            <w:vMerge/>
            <w:vAlign w:val="center"/>
            <w:hideMark/>
          </w:tcPr>
          <w:p w:rsidR="005B7609" w:rsidRPr="00B53740" w:rsidRDefault="005B7609" w:rsidP="005A0F90">
            <w:pPr>
              <w:rPr>
                <w:rFonts w:ascii="Arial" w:hAnsi="Arial" w:cs="Arial"/>
                <w:b/>
                <w:bCs/>
                <w:color w:val="000000"/>
                <w:sz w:val="20"/>
                <w:szCs w:val="20"/>
              </w:rPr>
            </w:pPr>
          </w:p>
        </w:tc>
      </w:tr>
      <w:tr w:rsidR="005B7609" w:rsidRPr="00B53740" w:rsidTr="00B53740">
        <w:tc>
          <w:tcPr>
            <w:tcW w:w="0" w:type="auto"/>
            <w:tcMar>
              <w:top w:w="30" w:type="dxa"/>
              <w:left w:w="30" w:type="dxa"/>
              <w:bottom w:w="30" w:type="dxa"/>
              <w:right w:w="30" w:type="dxa"/>
            </w:tcMar>
            <w:vAlign w:val="center"/>
            <w:hideMark/>
          </w:tcPr>
          <w:p w:rsidR="005B7609" w:rsidRPr="00B53740" w:rsidRDefault="005B7609" w:rsidP="005A0F90">
            <w:pPr>
              <w:rPr>
                <w:rFonts w:ascii="Arial" w:hAnsi="Arial" w:cs="Arial"/>
                <w:color w:val="000000"/>
                <w:sz w:val="20"/>
                <w:szCs w:val="20"/>
              </w:rPr>
            </w:pPr>
            <w:proofErr w:type="spellStart"/>
            <w:r w:rsidRPr="00B53740">
              <w:rPr>
                <w:rFonts w:ascii="Arial" w:hAnsi="Arial" w:cs="Arial"/>
                <w:color w:val="000000"/>
                <w:sz w:val="20"/>
                <w:szCs w:val="20"/>
              </w:rPr>
              <w:t>Черборови</w:t>
            </w:r>
            <w:proofErr w:type="spellEnd"/>
            <w:r w:rsidRPr="00B53740">
              <w:rPr>
                <w:rFonts w:ascii="Arial" w:hAnsi="Arial" w:cs="Arial"/>
                <w:color w:val="000000"/>
                <w:sz w:val="20"/>
                <w:szCs w:val="20"/>
              </w:rPr>
              <w:t xml:space="preserve"> култури</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477,7</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161,0</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638,7</w:t>
            </w:r>
          </w:p>
        </w:tc>
        <w:tc>
          <w:tcPr>
            <w:tcW w:w="0" w:type="auto"/>
            <w:tcMar>
              <w:top w:w="30" w:type="dxa"/>
              <w:left w:w="30" w:type="dxa"/>
              <w:bottom w:w="30" w:type="dxa"/>
              <w:right w:w="30" w:type="dxa"/>
            </w:tcMar>
            <w:vAlign w:val="center"/>
          </w:tcPr>
          <w:p w:rsidR="005B7609" w:rsidRPr="00B53740"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638,7</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4,7</w:t>
            </w:r>
          </w:p>
        </w:tc>
      </w:tr>
      <w:tr w:rsidR="005B7609" w:rsidRPr="00B53740" w:rsidTr="00B53740">
        <w:tc>
          <w:tcPr>
            <w:tcW w:w="0" w:type="auto"/>
            <w:tcMar>
              <w:top w:w="30" w:type="dxa"/>
              <w:left w:w="30" w:type="dxa"/>
              <w:bottom w:w="30" w:type="dxa"/>
              <w:right w:w="30" w:type="dxa"/>
            </w:tcMar>
            <w:vAlign w:val="center"/>
            <w:hideMark/>
          </w:tcPr>
          <w:p w:rsidR="005B7609" w:rsidRPr="00B53740" w:rsidRDefault="005B7609" w:rsidP="005A0F90">
            <w:pPr>
              <w:rPr>
                <w:rFonts w:ascii="Arial" w:hAnsi="Arial" w:cs="Arial"/>
                <w:color w:val="000000"/>
                <w:sz w:val="20"/>
                <w:szCs w:val="20"/>
              </w:rPr>
            </w:pPr>
            <w:r w:rsidRPr="00B53740">
              <w:rPr>
                <w:rFonts w:ascii="Arial" w:hAnsi="Arial" w:cs="Arial"/>
                <w:color w:val="000000"/>
                <w:sz w:val="20"/>
                <w:szCs w:val="20"/>
              </w:rPr>
              <w:t xml:space="preserve">Дъбов </w:t>
            </w:r>
            <w:proofErr w:type="spellStart"/>
            <w:r w:rsidRPr="00B53740">
              <w:rPr>
                <w:rFonts w:ascii="Arial" w:hAnsi="Arial" w:cs="Arial"/>
                <w:color w:val="000000"/>
                <w:sz w:val="20"/>
                <w:szCs w:val="20"/>
              </w:rPr>
              <w:t>СрН</w:t>
            </w:r>
            <w:proofErr w:type="spellEnd"/>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61,1</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90,7</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151,8</w:t>
            </w:r>
          </w:p>
        </w:tc>
        <w:tc>
          <w:tcPr>
            <w:tcW w:w="0" w:type="auto"/>
            <w:tcMar>
              <w:top w:w="30" w:type="dxa"/>
              <w:left w:w="30" w:type="dxa"/>
              <w:bottom w:w="30" w:type="dxa"/>
              <w:right w:w="30" w:type="dxa"/>
            </w:tcMar>
            <w:vAlign w:val="center"/>
          </w:tcPr>
          <w:p w:rsidR="005B7609" w:rsidRPr="00B53740"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151,8</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1,1</w:t>
            </w:r>
          </w:p>
        </w:tc>
      </w:tr>
      <w:tr w:rsidR="005B7609" w:rsidRPr="00B53740" w:rsidTr="00B53740">
        <w:tc>
          <w:tcPr>
            <w:tcW w:w="0" w:type="auto"/>
            <w:tcMar>
              <w:top w:w="30" w:type="dxa"/>
              <w:left w:w="30" w:type="dxa"/>
              <w:bottom w:w="30" w:type="dxa"/>
              <w:right w:w="30" w:type="dxa"/>
            </w:tcMar>
            <w:vAlign w:val="center"/>
            <w:hideMark/>
          </w:tcPr>
          <w:p w:rsidR="005B7609" w:rsidRPr="00B53740" w:rsidRDefault="005B7609" w:rsidP="005A0F90">
            <w:pPr>
              <w:rPr>
                <w:rFonts w:ascii="Arial" w:hAnsi="Arial" w:cs="Arial"/>
                <w:color w:val="000000"/>
                <w:sz w:val="20"/>
                <w:szCs w:val="20"/>
              </w:rPr>
            </w:pPr>
            <w:r w:rsidRPr="00B53740">
              <w:rPr>
                <w:rFonts w:ascii="Arial" w:hAnsi="Arial" w:cs="Arial"/>
                <w:color w:val="000000"/>
                <w:sz w:val="20"/>
                <w:szCs w:val="20"/>
              </w:rPr>
              <w:t>Церов</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505,1</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1000,8</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1505,9</w:t>
            </w:r>
          </w:p>
        </w:tc>
        <w:tc>
          <w:tcPr>
            <w:tcW w:w="0" w:type="auto"/>
            <w:tcMar>
              <w:top w:w="30" w:type="dxa"/>
              <w:left w:w="30" w:type="dxa"/>
              <w:bottom w:w="30" w:type="dxa"/>
              <w:right w:w="30" w:type="dxa"/>
            </w:tcMar>
            <w:vAlign w:val="center"/>
          </w:tcPr>
          <w:p w:rsidR="005B7609" w:rsidRPr="00B53740"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1505,9</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11,2</w:t>
            </w:r>
          </w:p>
        </w:tc>
      </w:tr>
      <w:tr w:rsidR="005B7609" w:rsidRPr="00B53740" w:rsidTr="00B53740">
        <w:tc>
          <w:tcPr>
            <w:tcW w:w="0" w:type="auto"/>
            <w:tcMar>
              <w:top w:w="30" w:type="dxa"/>
              <w:left w:w="30" w:type="dxa"/>
              <w:bottom w:w="30" w:type="dxa"/>
              <w:right w:w="30" w:type="dxa"/>
            </w:tcMar>
            <w:vAlign w:val="center"/>
            <w:hideMark/>
          </w:tcPr>
          <w:p w:rsidR="005B7609" w:rsidRPr="00B53740" w:rsidRDefault="005B7609" w:rsidP="005A0F90">
            <w:pPr>
              <w:rPr>
                <w:rFonts w:ascii="Arial" w:hAnsi="Arial" w:cs="Arial"/>
                <w:color w:val="000000"/>
                <w:sz w:val="20"/>
                <w:szCs w:val="20"/>
              </w:rPr>
            </w:pPr>
            <w:r w:rsidRPr="00B53740">
              <w:rPr>
                <w:rFonts w:ascii="Arial" w:hAnsi="Arial" w:cs="Arial"/>
                <w:color w:val="000000"/>
                <w:sz w:val="20"/>
                <w:szCs w:val="20"/>
              </w:rPr>
              <w:t>Липов</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229,6</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154,8</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384,4</w:t>
            </w:r>
          </w:p>
        </w:tc>
        <w:tc>
          <w:tcPr>
            <w:tcW w:w="0" w:type="auto"/>
            <w:tcMar>
              <w:top w:w="30" w:type="dxa"/>
              <w:left w:w="30" w:type="dxa"/>
              <w:bottom w:w="30" w:type="dxa"/>
              <w:right w:w="30" w:type="dxa"/>
            </w:tcMar>
            <w:vAlign w:val="center"/>
          </w:tcPr>
          <w:p w:rsidR="005B7609" w:rsidRPr="00B53740"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384,4</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2,8</w:t>
            </w:r>
          </w:p>
        </w:tc>
      </w:tr>
      <w:tr w:rsidR="005B7609" w:rsidRPr="00B53740" w:rsidTr="00B53740">
        <w:tc>
          <w:tcPr>
            <w:tcW w:w="0" w:type="auto"/>
            <w:tcMar>
              <w:top w:w="30" w:type="dxa"/>
              <w:left w:w="30" w:type="dxa"/>
              <w:bottom w:w="30" w:type="dxa"/>
              <w:right w:w="30" w:type="dxa"/>
            </w:tcMar>
            <w:vAlign w:val="center"/>
            <w:hideMark/>
          </w:tcPr>
          <w:p w:rsidR="005B7609" w:rsidRPr="00B53740" w:rsidRDefault="005B7609" w:rsidP="005A0F90">
            <w:pPr>
              <w:rPr>
                <w:rFonts w:ascii="Arial" w:hAnsi="Arial" w:cs="Arial"/>
                <w:color w:val="000000"/>
                <w:sz w:val="20"/>
                <w:szCs w:val="20"/>
              </w:rPr>
            </w:pPr>
            <w:r w:rsidRPr="00B53740">
              <w:rPr>
                <w:rFonts w:ascii="Arial" w:hAnsi="Arial" w:cs="Arial"/>
                <w:color w:val="000000"/>
                <w:sz w:val="20"/>
                <w:szCs w:val="20"/>
              </w:rPr>
              <w:t>Широколистен В</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140,2</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84,5</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224,7</w:t>
            </w:r>
          </w:p>
        </w:tc>
        <w:tc>
          <w:tcPr>
            <w:tcW w:w="0" w:type="auto"/>
            <w:tcMar>
              <w:top w:w="30" w:type="dxa"/>
              <w:left w:w="30" w:type="dxa"/>
              <w:bottom w:w="30" w:type="dxa"/>
              <w:right w:w="30" w:type="dxa"/>
            </w:tcMar>
            <w:vAlign w:val="center"/>
          </w:tcPr>
          <w:p w:rsidR="005B7609" w:rsidRPr="00B53740"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224,7</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1,7</w:t>
            </w:r>
          </w:p>
        </w:tc>
      </w:tr>
      <w:tr w:rsidR="005B7609" w:rsidRPr="00B53740" w:rsidTr="00B53740">
        <w:tc>
          <w:tcPr>
            <w:tcW w:w="0" w:type="auto"/>
            <w:tcMar>
              <w:top w:w="30" w:type="dxa"/>
              <w:left w:w="30" w:type="dxa"/>
              <w:bottom w:w="30" w:type="dxa"/>
              <w:right w:w="30" w:type="dxa"/>
            </w:tcMar>
            <w:vAlign w:val="center"/>
            <w:hideMark/>
          </w:tcPr>
          <w:p w:rsidR="005B7609" w:rsidRPr="00B53740" w:rsidRDefault="005B7609" w:rsidP="005A0F90">
            <w:pPr>
              <w:rPr>
                <w:rFonts w:ascii="Arial" w:hAnsi="Arial" w:cs="Arial"/>
                <w:color w:val="000000"/>
                <w:sz w:val="20"/>
                <w:szCs w:val="20"/>
              </w:rPr>
            </w:pPr>
            <w:r w:rsidRPr="00B53740">
              <w:rPr>
                <w:rFonts w:ascii="Arial" w:hAnsi="Arial" w:cs="Arial"/>
                <w:color w:val="000000"/>
                <w:sz w:val="20"/>
                <w:szCs w:val="20"/>
              </w:rPr>
              <w:t>Церов В П</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117,2</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880,9</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998,1</w:t>
            </w:r>
          </w:p>
        </w:tc>
        <w:tc>
          <w:tcPr>
            <w:tcW w:w="0" w:type="auto"/>
            <w:tcMar>
              <w:top w:w="30" w:type="dxa"/>
              <w:left w:w="30" w:type="dxa"/>
              <w:bottom w:w="30" w:type="dxa"/>
              <w:right w:w="30" w:type="dxa"/>
            </w:tcMar>
            <w:vAlign w:val="center"/>
          </w:tcPr>
          <w:p w:rsidR="005B7609" w:rsidRPr="00B53740"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998,1</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7,4</w:t>
            </w:r>
          </w:p>
        </w:tc>
      </w:tr>
      <w:tr w:rsidR="005B7609" w:rsidRPr="00B53740" w:rsidTr="00B53740">
        <w:tc>
          <w:tcPr>
            <w:tcW w:w="0" w:type="auto"/>
            <w:tcMar>
              <w:top w:w="30" w:type="dxa"/>
              <w:left w:w="30" w:type="dxa"/>
              <w:bottom w:w="30" w:type="dxa"/>
              <w:right w:w="30" w:type="dxa"/>
            </w:tcMar>
            <w:vAlign w:val="center"/>
            <w:hideMark/>
          </w:tcPr>
          <w:p w:rsidR="005B7609" w:rsidRPr="00B53740" w:rsidRDefault="005B7609" w:rsidP="005A0F90">
            <w:pPr>
              <w:rPr>
                <w:rFonts w:ascii="Arial" w:hAnsi="Arial" w:cs="Arial"/>
                <w:color w:val="000000"/>
                <w:sz w:val="20"/>
                <w:szCs w:val="20"/>
              </w:rPr>
            </w:pPr>
            <w:r w:rsidRPr="00B53740">
              <w:rPr>
                <w:rFonts w:ascii="Arial" w:hAnsi="Arial" w:cs="Arial"/>
                <w:color w:val="000000"/>
                <w:sz w:val="20"/>
                <w:szCs w:val="20"/>
              </w:rPr>
              <w:t>Церов П</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987,5</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1862,7</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2850,2</w:t>
            </w:r>
          </w:p>
        </w:tc>
        <w:tc>
          <w:tcPr>
            <w:tcW w:w="0" w:type="auto"/>
            <w:tcMar>
              <w:top w:w="30" w:type="dxa"/>
              <w:left w:w="30" w:type="dxa"/>
              <w:bottom w:w="30" w:type="dxa"/>
              <w:right w:w="30" w:type="dxa"/>
            </w:tcMar>
            <w:vAlign w:val="center"/>
          </w:tcPr>
          <w:p w:rsidR="005B7609" w:rsidRPr="00B53740"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2850,2</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21,1</w:t>
            </w:r>
          </w:p>
        </w:tc>
      </w:tr>
      <w:tr w:rsidR="005B7609" w:rsidRPr="00B53740" w:rsidTr="00B53740">
        <w:tc>
          <w:tcPr>
            <w:tcW w:w="0" w:type="auto"/>
            <w:tcMar>
              <w:top w:w="30" w:type="dxa"/>
              <w:left w:w="30" w:type="dxa"/>
              <w:bottom w:w="30" w:type="dxa"/>
              <w:right w:w="30" w:type="dxa"/>
            </w:tcMar>
            <w:vAlign w:val="center"/>
            <w:hideMark/>
          </w:tcPr>
          <w:p w:rsidR="005B7609" w:rsidRPr="00B53740" w:rsidRDefault="005B7609" w:rsidP="005A0F90">
            <w:pPr>
              <w:rPr>
                <w:rFonts w:ascii="Arial" w:hAnsi="Arial" w:cs="Arial"/>
                <w:color w:val="000000"/>
                <w:sz w:val="20"/>
                <w:szCs w:val="20"/>
              </w:rPr>
            </w:pPr>
            <w:r w:rsidRPr="00B53740">
              <w:rPr>
                <w:rFonts w:ascii="Arial" w:hAnsi="Arial" w:cs="Arial"/>
                <w:color w:val="000000"/>
                <w:sz w:val="20"/>
                <w:szCs w:val="20"/>
              </w:rPr>
              <w:t>Смесен В П</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231,3</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199,7</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431,0</w:t>
            </w:r>
          </w:p>
        </w:tc>
        <w:tc>
          <w:tcPr>
            <w:tcW w:w="0" w:type="auto"/>
            <w:tcMar>
              <w:top w:w="30" w:type="dxa"/>
              <w:left w:w="30" w:type="dxa"/>
              <w:bottom w:w="30" w:type="dxa"/>
              <w:right w:w="30" w:type="dxa"/>
            </w:tcMar>
            <w:vAlign w:val="center"/>
          </w:tcPr>
          <w:p w:rsidR="005B7609" w:rsidRPr="00B53740"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431,0</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3,2</w:t>
            </w:r>
          </w:p>
        </w:tc>
      </w:tr>
      <w:tr w:rsidR="005B7609" w:rsidRPr="00B53740" w:rsidTr="00B53740">
        <w:tc>
          <w:tcPr>
            <w:tcW w:w="0" w:type="auto"/>
            <w:tcMar>
              <w:top w:w="30" w:type="dxa"/>
              <w:left w:w="30" w:type="dxa"/>
              <w:bottom w:w="30" w:type="dxa"/>
              <w:right w:w="30" w:type="dxa"/>
            </w:tcMar>
            <w:vAlign w:val="center"/>
            <w:hideMark/>
          </w:tcPr>
          <w:p w:rsidR="005B7609" w:rsidRPr="00B53740" w:rsidRDefault="005B7609" w:rsidP="005A0F90">
            <w:pPr>
              <w:rPr>
                <w:rFonts w:ascii="Arial" w:hAnsi="Arial" w:cs="Arial"/>
                <w:color w:val="000000"/>
                <w:sz w:val="20"/>
                <w:szCs w:val="20"/>
              </w:rPr>
            </w:pPr>
            <w:r w:rsidRPr="00B53740">
              <w:rPr>
                <w:rFonts w:ascii="Arial" w:hAnsi="Arial" w:cs="Arial"/>
                <w:color w:val="000000"/>
                <w:sz w:val="20"/>
                <w:szCs w:val="20"/>
              </w:rPr>
              <w:t xml:space="preserve">Смесен </w:t>
            </w:r>
            <w:proofErr w:type="spellStart"/>
            <w:r w:rsidRPr="00B53740">
              <w:rPr>
                <w:rFonts w:ascii="Arial" w:hAnsi="Arial" w:cs="Arial"/>
                <w:color w:val="000000"/>
                <w:sz w:val="20"/>
                <w:szCs w:val="20"/>
              </w:rPr>
              <w:t>СрН</w:t>
            </w:r>
            <w:proofErr w:type="spellEnd"/>
            <w:r w:rsidRPr="00B53740">
              <w:rPr>
                <w:rFonts w:ascii="Arial" w:hAnsi="Arial" w:cs="Arial"/>
                <w:color w:val="000000"/>
                <w:sz w:val="20"/>
                <w:szCs w:val="20"/>
              </w:rPr>
              <w:t xml:space="preserve"> П</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1366,2</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386,5</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1752,7</w:t>
            </w:r>
          </w:p>
        </w:tc>
        <w:tc>
          <w:tcPr>
            <w:tcW w:w="0" w:type="auto"/>
            <w:tcMar>
              <w:top w:w="30" w:type="dxa"/>
              <w:left w:w="30" w:type="dxa"/>
              <w:bottom w:w="30" w:type="dxa"/>
              <w:right w:w="30" w:type="dxa"/>
            </w:tcMar>
            <w:vAlign w:val="center"/>
          </w:tcPr>
          <w:p w:rsidR="005B7609" w:rsidRPr="00B53740"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1752,7</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13,0</w:t>
            </w:r>
          </w:p>
        </w:tc>
      </w:tr>
      <w:tr w:rsidR="005B7609" w:rsidRPr="00B53740" w:rsidTr="00B53740">
        <w:tc>
          <w:tcPr>
            <w:tcW w:w="0" w:type="auto"/>
            <w:tcMar>
              <w:top w:w="30" w:type="dxa"/>
              <w:left w:w="30" w:type="dxa"/>
              <w:bottom w:w="30" w:type="dxa"/>
              <w:right w:w="30" w:type="dxa"/>
            </w:tcMar>
            <w:vAlign w:val="center"/>
            <w:hideMark/>
          </w:tcPr>
          <w:p w:rsidR="005B7609" w:rsidRPr="00B53740" w:rsidRDefault="005B7609" w:rsidP="005A0F90">
            <w:pPr>
              <w:rPr>
                <w:rFonts w:ascii="Arial" w:hAnsi="Arial" w:cs="Arial"/>
                <w:color w:val="000000"/>
                <w:sz w:val="20"/>
                <w:szCs w:val="20"/>
              </w:rPr>
            </w:pPr>
            <w:r w:rsidRPr="00B53740">
              <w:rPr>
                <w:rFonts w:ascii="Arial" w:hAnsi="Arial" w:cs="Arial"/>
                <w:color w:val="000000"/>
                <w:sz w:val="20"/>
                <w:szCs w:val="20"/>
              </w:rPr>
              <w:t>Акациев</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708,8</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386,9</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1095,7</w:t>
            </w:r>
          </w:p>
        </w:tc>
        <w:tc>
          <w:tcPr>
            <w:tcW w:w="0" w:type="auto"/>
            <w:tcMar>
              <w:top w:w="30" w:type="dxa"/>
              <w:left w:w="30" w:type="dxa"/>
              <w:bottom w:w="30" w:type="dxa"/>
              <w:right w:w="30" w:type="dxa"/>
            </w:tcMar>
            <w:vAlign w:val="center"/>
          </w:tcPr>
          <w:p w:rsidR="005B7609" w:rsidRPr="00B53740"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1095,7</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8,1</w:t>
            </w:r>
          </w:p>
        </w:tc>
      </w:tr>
      <w:tr w:rsidR="005B7609" w:rsidRPr="00B53740" w:rsidTr="00B53740">
        <w:tc>
          <w:tcPr>
            <w:tcW w:w="0" w:type="auto"/>
            <w:tcMar>
              <w:top w:w="30" w:type="dxa"/>
              <w:left w:w="30" w:type="dxa"/>
              <w:bottom w:w="30" w:type="dxa"/>
              <w:right w:w="30" w:type="dxa"/>
            </w:tcMar>
            <w:vAlign w:val="center"/>
            <w:hideMark/>
          </w:tcPr>
          <w:p w:rsidR="005B7609" w:rsidRPr="00B53740" w:rsidRDefault="005B7609" w:rsidP="005A0F90">
            <w:pPr>
              <w:rPr>
                <w:rFonts w:ascii="Arial" w:hAnsi="Arial" w:cs="Arial"/>
                <w:color w:val="000000"/>
                <w:sz w:val="20"/>
                <w:szCs w:val="20"/>
              </w:rPr>
            </w:pPr>
            <w:proofErr w:type="spellStart"/>
            <w:r w:rsidRPr="00B53740">
              <w:rPr>
                <w:rFonts w:ascii="Arial" w:hAnsi="Arial" w:cs="Arial"/>
                <w:color w:val="000000"/>
                <w:sz w:val="20"/>
                <w:szCs w:val="20"/>
              </w:rPr>
              <w:t>Келявгабъров</w:t>
            </w:r>
            <w:proofErr w:type="spellEnd"/>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3300,3</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165,4</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3465,7</w:t>
            </w:r>
          </w:p>
        </w:tc>
        <w:tc>
          <w:tcPr>
            <w:tcW w:w="0" w:type="auto"/>
            <w:tcMar>
              <w:top w:w="30" w:type="dxa"/>
              <w:left w:w="30" w:type="dxa"/>
              <w:bottom w:w="30" w:type="dxa"/>
              <w:right w:w="30" w:type="dxa"/>
            </w:tcMar>
            <w:vAlign w:val="center"/>
          </w:tcPr>
          <w:p w:rsidR="005B7609" w:rsidRPr="00B53740" w:rsidRDefault="005B7609" w:rsidP="005A0F90">
            <w:pPr>
              <w:jc w:val="right"/>
              <w:rPr>
                <w:rFonts w:ascii="Arial" w:hAnsi="Arial" w:cs="Arial"/>
                <w:color w:val="000000"/>
                <w:sz w:val="20"/>
                <w:szCs w:val="20"/>
              </w:rPr>
            </w:pPr>
            <w:r>
              <w:rPr>
                <w:rFonts w:ascii="Arial" w:hAnsi="Arial" w:cs="Arial"/>
                <w:color w:val="000000"/>
                <w:sz w:val="20"/>
                <w:szCs w:val="20"/>
              </w:rPr>
              <w:t>-</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3465,7</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25,7</w:t>
            </w:r>
          </w:p>
        </w:tc>
      </w:tr>
      <w:tr w:rsidR="005B7609" w:rsidRPr="00B53740" w:rsidTr="00B53740">
        <w:tc>
          <w:tcPr>
            <w:tcW w:w="0" w:type="auto"/>
            <w:tcMar>
              <w:top w:w="30" w:type="dxa"/>
              <w:left w:w="30" w:type="dxa"/>
              <w:bottom w:w="30" w:type="dxa"/>
              <w:right w:w="30" w:type="dxa"/>
            </w:tcMar>
            <w:vAlign w:val="center"/>
            <w:hideMark/>
          </w:tcPr>
          <w:p w:rsidR="005B7609" w:rsidRPr="00B53740" w:rsidRDefault="005B7609" w:rsidP="005A0F90">
            <w:pPr>
              <w:rPr>
                <w:rFonts w:ascii="Arial" w:hAnsi="Arial" w:cs="Arial"/>
                <w:b/>
                <w:bCs/>
                <w:color w:val="000000"/>
                <w:sz w:val="20"/>
                <w:szCs w:val="20"/>
              </w:rPr>
            </w:pPr>
            <w:r w:rsidRPr="00B53740">
              <w:rPr>
                <w:rFonts w:ascii="Arial" w:hAnsi="Arial" w:cs="Arial"/>
                <w:b/>
                <w:bCs/>
                <w:color w:val="000000"/>
                <w:sz w:val="20"/>
                <w:szCs w:val="20"/>
              </w:rPr>
              <w:t>всичко</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b/>
                <w:bCs/>
                <w:color w:val="000000"/>
                <w:sz w:val="20"/>
                <w:szCs w:val="20"/>
              </w:rPr>
            </w:pPr>
            <w:r w:rsidRPr="00B53740">
              <w:rPr>
                <w:rFonts w:ascii="Arial" w:hAnsi="Arial" w:cs="Arial"/>
                <w:b/>
                <w:bCs/>
                <w:color w:val="000000"/>
                <w:sz w:val="20"/>
                <w:szCs w:val="20"/>
              </w:rPr>
              <w:t>8125,0</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b/>
                <w:bCs/>
                <w:color w:val="000000"/>
                <w:sz w:val="20"/>
                <w:szCs w:val="20"/>
              </w:rPr>
            </w:pPr>
            <w:r w:rsidRPr="00B53740">
              <w:rPr>
                <w:rFonts w:ascii="Arial" w:hAnsi="Arial" w:cs="Arial"/>
                <w:b/>
                <w:bCs/>
                <w:color w:val="000000"/>
                <w:sz w:val="20"/>
                <w:szCs w:val="20"/>
              </w:rPr>
              <w:t>5373,9</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b/>
                <w:bCs/>
                <w:color w:val="000000"/>
                <w:sz w:val="20"/>
                <w:szCs w:val="20"/>
              </w:rPr>
            </w:pPr>
            <w:r w:rsidRPr="00B53740">
              <w:rPr>
                <w:rFonts w:ascii="Arial" w:hAnsi="Arial" w:cs="Arial"/>
                <w:b/>
                <w:bCs/>
                <w:color w:val="000000"/>
                <w:sz w:val="20"/>
                <w:szCs w:val="20"/>
              </w:rPr>
              <w:t>13498,9</w:t>
            </w:r>
          </w:p>
        </w:tc>
        <w:tc>
          <w:tcPr>
            <w:tcW w:w="0" w:type="auto"/>
            <w:tcMar>
              <w:top w:w="30" w:type="dxa"/>
              <w:left w:w="30" w:type="dxa"/>
              <w:bottom w:w="30" w:type="dxa"/>
              <w:right w:w="30" w:type="dxa"/>
            </w:tcMar>
            <w:vAlign w:val="center"/>
          </w:tcPr>
          <w:p w:rsidR="005B7609" w:rsidRPr="00B53740" w:rsidRDefault="005B7609" w:rsidP="005A0F90">
            <w:pPr>
              <w:jc w:val="right"/>
              <w:rPr>
                <w:rFonts w:ascii="Arial" w:hAnsi="Arial" w:cs="Arial"/>
                <w:b/>
                <w:bCs/>
                <w:color w:val="000000"/>
                <w:sz w:val="20"/>
                <w:szCs w:val="20"/>
              </w:rPr>
            </w:pPr>
            <w:r>
              <w:rPr>
                <w:rFonts w:ascii="Arial" w:hAnsi="Arial" w:cs="Arial"/>
                <w:b/>
                <w:bCs/>
                <w:color w:val="000000"/>
                <w:sz w:val="20"/>
                <w:szCs w:val="20"/>
              </w:rPr>
              <w:t>-</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b/>
                <w:bCs/>
                <w:color w:val="000000"/>
                <w:sz w:val="20"/>
                <w:szCs w:val="20"/>
              </w:rPr>
            </w:pPr>
            <w:r w:rsidRPr="00B53740">
              <w:rPr>
                <w:rFonts w:ascii="Arial" w:hAnsi="Arial" w:cs="Arial"/>
                <w:b/>
                <w:bCs/>
                <w:color w:val="000000"/>
                <w:sz w:val="20"/>
                <w:szCs w:val="20"/>
              </w:rPr>
              <w:t>13498,9</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b/>
                <w:bCs/>
                <w:color w:val="000000"/>
                <w:sz w:val="20"/>
                <w:szCs w:val="20"/>
              </w:rPr>
            </w:pPr>
            <w:r w:rsidRPr="00B53740">
              <w:rPr>
                <w:rFonts w:ascii="Arial" w:hAnsi="Arial" w:cs="Arial"/>
                <w:b/>
                <w:bCs/>
                <w:color w:val="000000"/>
                <w:sz w:val="20"/>
                <w:szCs w:val="20"/>
              </w:rPr>
              <w:t>100,0</w:t>
            </w:r>
          </w:p>
        </w:tc>
      </w:tr>
    </w:tbl>
    <w:p w:rsidR="005B7609" w:rsidRPr="00AB3E4E" w:rsidRDefault="005B7609" w:rsidP="005B7609">
      <w:pPr>
        <w:jc w:val="center"/>
        <w:rPr>
          <w:rFonts w:ascii="Arial" w:hAnsi="Arial" w:cs="Arial"/>
          <w:sz w:val="22"/>
          <w:szCs w:val="22"/>
          <w:lang w:eastAsia="en-US"/>
        </w:rPr>
      </w:pPr>
    </w:p>
    <w:p w:rsidR="005B7609" w:rsidRPr="00B53740" w:rsidRDefault="005B7609" w:rsidP="005B7609">
      <w:pPr>
        <w:jc w:val="center"/>
        <w:rPr>
          <w:rFonts w:ascii="Arial" w:hAnsi="Arial" w:cs="Arial"/>
          <w:sz w:val="22"/>
          <w:szCs w:val="22"/>
          <w:lang w:eastAsia="en-US"/>
        </w:rPr>
      </w:pPr>
      <w:r w:rsidRPr="00B53740">
        <w:rPr>
          <w:rFonts w:ascii="Arial" w:hAnsi="Arial" w:cs="Arial"/>
          <w:sz w:val="22"/>
          <w:szCs w:val="22"/>
          <w:lang w:eastAsia="en-US"/>
        </w:rPr>
        <w:t>Таблица №</w:t>
      </w:r>
      <w:r w:rsidRPr="00B53740">
        <w:rPr>
          <w:rFonts w:ascii="Arial" w:hAnsi="Arial" w:cs="Arial"/>
          <w:sz w:val="22"/>
          <w:szCs w:val="22"/>
          <w:lang w:val="en-US" w:eastAsia="en-US"/>
        </w:rPr>
        <w:t>2</w:t>
      </w:r>
      <w:r w:rsidRPr="00B53740">
        <w:rPr>
          <w:rFonts w:ascii="Arial" w:hAnsi="Arial" w:cs="Arial"/>
          <w:sz w:val="22"/>
          <w:szCs w:val="22"/>
          <w:lang w:eastAsia="en-US"/>
        </w:rPr>
        <w:t>5</w:t>
      </w:r>
    </w:p>
    <w:p w:rsidR="005B7609" w:rsidRPr="00B53740" w:rsidRDefault="005B7609" w:rsidP="005B7609">
      <w:pPr>
        <w:jc w:val="center"/>
        <w:rPr>
          <w:rFonts w:ascii="Arial" w:hAnsi="Arial" w:cs="Arial"/>
          <w:sz w:val="22"/>
          <w:szCs w:val="22"/>
          <w:lang w:eastAsia="en-US"/>
        </w:rPr>
      </w:pPr>
      <w:r w:rsidRPr="00B53740">
        <w:rPr>
          <w:rFonts w:ascii="Arial" w:hAnsi="Arial" w:cs="Arial"/>
          <w:sz w:val="22"/>
          <w:szCs w:val="22"/>
          <w:lang w:eastAsia="en-US"/>
        </w:rPr>
        <w:t>Разпределение на ЗАЛЕСЕНАТА ПЛОЩ  по СТОПАНСКИ КЛАС и</w:t>
      </w:r>
    </w:p>
    <w:p w:rsidR="005B7609" w:rsidRPr="00B53740" w:rsidRDefault="005B7609" w:rsidP="00F141A1">
      <w:pPr>
        <w:spacing w:after="120"/>
        <w:jc w:val="center"/>
        <w:rPr>
          <w:rFonts w:ascii="Arial" w:hAnsi="Arial" w:cs="Arial"/>
          <w:sz w:val="22"/>
          <w:szCs w:val="22"/>
          <w:lang w:eastAsia="en-US"/>
        </w:rPr>
      </w:pPr>
      <w:r w:rsidRPr="00B53740">
        <w:rPr>
          <w:rFonts w:ascii="Arial" w:hAnsi="Arial" w:cs="Arial"/>
          <w:sz w:val="22"/>
          <w:szCs w:val="22"/>
          <w:lang w:eastAsia="en-US"/>
        </w:rPr>
        <w:t>функционални групи</w:t>
      </w:r>
      <w:r w:rsidRPr="00B53740">
        <w:rPr>
          <w:rFonts w:ascii="Arial" w:hAnsi="Arial" w:cs="Arial"/>
          <w:sz w:val="22"/>
          <w:szCs w:val="22"/>
          <w:lang w:val="en-US" w:eastAsia="en-US"/>
        </w:rPr>
        <w:t xml:space="preserve"> –</w:t>
      </w:r>
      <w:r w:rsidRPr="00B53740">
        <w:rPr>
          <w:rFonts w:ascii="Arial" w:hAnsi="Arial" w:cs="Arial"/>
          <w:b/>
          <w:bCs/>
          <w:sz w:val="22"/>
          <w:szCs w:val="22"/>
          <w:lang w:val="en-US" w:eastAsia="en-US"/>
        </w:rPr>
        <w:t xml:space="preserve"> </w:t>
      </w:r>
      <w:r w:rsidRPr="00B53740">
        <w:rPr>
          <w:rFonts w:ascii="Arial" w:hAnsi="Arial" w:cs="Arial"/>
          <w:b/>
          <w:bCs/>
          <w:sz w:val="22"/>
          <w:szCs w:val="22"/>
          <w:lang w:eastAsia="en-US"/>
        </w:rPr>
        <w:t>ДГТ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2138"/>
        <w:gridCol w:w="1199"/>
        <w:gridCol w:w="1429"/>
        <w:gridCol w:w="1615"/>
        <w:gridCol w:w="1376"/>
        <w:gridCol w:w="1155"/>
        <w:gridCol w:w="561"/>
      </w:tblGrid>
      <w:tr w:rsidR="005B7609" w:rsidRPr="00B53740" w:rsidTr="00B53740">
        <w:tc>
          <w:tcPr>
            <w:tcW w:w="0" w:type="auto"/>
            <w:vMerge w:val="restart"/>
            <w:tcMar>
              <w:top w:w="30" w:type="dxa"/>
              <w:left w:w="30" w:type="dxa"/>
              <w:bottom w:w="30" w:type="dxa"/>
              <w:right w:w="30" w:type="dxa"/>
            </w:tcMar>
            <w:vAlign w:val="center"/>
            <w:hideMark/>
          </w:tcPr>
          <w:p w:rsidR="005B7609" w:rsidRPr="00B53740" w:rsidRDefault="005B7609" w:rsidP="005A0F90">
            <w:pPr>
              <w:jc w:val="center"/>
              <w:rPr>
                <w:rFonts w:ascii="Arial" w:hAnsi="Arial" w:cs="Arial"/>
                <w:b/>
                <w:bCs/>
                <w:color w:val="000000"/>
                <w:sz w:val="20"/>
                <w:szCs w:val="20"/>
              </w:rPr>
            </w:pPr>
            <w:r w:rsidRPr="000024FD">
              <w:rPr>
                <w:rFonts w:ascii="Arial" w:hAnsi="Arial" w:cs="Arial"/>
                <w:sz w:val="22"/>
                <w:szCs w:val="22"/>
                <w:lang w:eastAsia="en-US"/>
              </w:rPr>
              <w:tab/>
              <w:t>.</w:t>
            </w:r>
            <w:r w:rsidRPr="00B53740">
              <w:rPr>
                <w:rFonts w:ascii="Arial" w:hAnsi="Arial" w:cs="Arial"/>
                <w:b/>
                <w:bCs/>
                <w:color w:val="000000"/>
                <w:sz w:val="20"/>
                <w:szCs w:val="20"/>
              </w:rPr>
              <w:t>Стопански класове</w:t>
            </w:r>
          </w:p>
        </w:tc>
        <w:tc>
          <w:tcPr>
            <w:tcW w:w="0" w:type="auto"/>
            <w:tcMar>
              <w:top w:w="30" w:type="dxa"/>
              <w:left w:w="30" w:type="dxa"/>
              <w:bottom w:w="30" w:type="dxa"/>
              <w:right w:w="30" w:type="dxa"/>
            </w:tcMar>
            <w:vAlign w:val="center"/>
            <w:hideMark/>
          </w:tcPr>
          <w:p w:rsidR="005B7609" w:rsidRPr="00B53740" w:rsidRDefault="005B7609" w:rsidP="005A0F90">
            <w:pPr>
              <w:jc w:val="center"/>
              <w:rPr>
                <w:rFonts w:ascii="Arial" w:hAnsi="Arial" w:cs="Arial"/>
                <w:b/>
                <w:bCs/>
                <w:color w:val="000000"/>
                <w:sz w:val="20"/>
                <w:szCs w:val="20"/>
              </w:rPr>
            </w:pPr>
            <w:r w:rsidRPr="00B53740">
              <w:rPr>
                <w:rFonts w:ascii="Arial" w:hAnsi="Arial" w:cs="Arial"/>
                <w:b/>
                <w:bCs/>
                <w:color w:val="000000"/>
                <w:sz w:val="20"/>
                <w:szCs w:val="20"/>
              </w:rPr>
              <w:t>Защитни функции</w:t>
            </w:r>
          </w:p>
        </w:tc>
        <w:tc>
          <w:tcPr>
            <w:tcW w:w="0" w:type="auto"/>
            <w:tcMar>
              <w:top w:w="30" w:type="dxa"/>
              <w:left w:w="30" w:type="dxa"/>
              <w:bottom w:w="30" w:type="dxa"/>
              <w:right w:w="30" w:type="dxa"/>
            </w:tcMar>
            <w:vAlign w:val="center"/>
            <w:hideMark/>
          </w:tcPr>
          <w:p w:rsidR="005B7609" w:rsidRPr="00B53740" w:rsidRDefault="005B7609" w:rsidP="005A0F90">
            <w:pPr>
              <w:jc w:val="center"/>
              <w:rPr>
                <w:rFonts w:ascii="Arial" w:hAnsi="Arial" w:cs="Arial"/>
                <w:b/>
                <w:bCs/>
                <w:color w:val="000000"/>
                <w:sz w:val="20"/>
                <w:szCs w:val="20"/>
              </w:rPr>
            </w:pPr>
            <w:r w:rsidRPr="00B53740">
              <w:rPr>
                <w:rFonts w:ascii="Arial" w:hAnsi="Arial" w:cs="Arial"/>
                <w:b/>
                <w:bCs/>
                <w:color w:val="000000"/>
                <w:sz w:val="20"/>
                <w:szCs w:val="20"/>
              </w:rPr>
              <w:t>Специални функции</w:t>
            </w:r>
          </w:p>
        </w:tc>
        <w:tc>
          <w:tcPr>
            <w:tcW w:w="0" w:type="auto"/>
            <w:tcMar>
              <w:top w:w="30" w:type="dxa"/>
              <w:left w:w="30" w:type="dxa"/>
              <w:bottom w:w="30" w:type="dxa"/>
              <w:right w:w="30" w:type="dxa"/>
            </w:tcMar>
            <w:vAlign w:val="center"/>
            <w:hideMark/>
          </w:tcPr>
          <w:p w:rsidR="005B7609" w:rsidRPr="00B53740" w:rsidRDefault="005B7609" w:rsidP="005A0F90">
            <w:pPr>
              <w:jc w:val="center"/>
              <w:rPr>
                <w:rFonts w:ascii="Arial" w:hAnsi="Arial" w:cs="Arial"/>
                <w:b/>
                <w:bCs/>
                <w:color w:val="000000"/>
                <w:sz w:val="20"/>
                <w:szCs w:val="20"/>
              </w:rPr>
            </w:pPr>
            <w:r w:rsidRPr="00B53740">
              <w:rPr>
                <w:rFonts w:ascii="Arial" w:hAnsi="Arial" w:cs="Arial"/>
                <w:b/>
                <w:bCs/>
                <w:color w:val="000000"/>
                <w:sz w:val="20"/>
                <w:szCs w:val="20"/>
              </w:rPr>
              <w:t>Общо защитни и специални</w:t>
            </w:r>
          </w:p>
        </w:tc>
        <w:tc>
          <w:tcPr>
            <w:tcW w:w="0" w:type="auto"/>
            <w:tcMar>
              <w:top w:w="30" w:type="dxa"/>
              <w:left w:w="30" w:type="dxa"/>
              <w:bottom w:w="30" w:type="dxa"/>
              <w:right w:w="30" w:type="dxa"/>
            </w:tcMar>
            <w:vAlign w:val="center"/>
            <w:hideMark/>
          </w:tcPr>
          <w:p w:rsidR="005B7609" w:rsidRPr="00B53740" w:rsidRDefault="005B7609" w:rsidP="005A0F90">
            <w:pPr>
              <w:jc w:val="center"/>
              <w:rPr>
                <w:rFonts w:ascii="Arial" w:hAnsi="Arial" w:cs="Arial"/>
                <w:b/>
                <w:bCs/>
                <w:color w:val="000000"/>
                <w:sz w:val="20"/>
                <w:szCs w:val="20"/>
              </w:rPr>
            </w:pPr>
            <w:r w:rsidRPr="00B53740">
              <w:rPr>
                <w:rFonts w:ascii="Arial" w:hAnsi="Arial" w:cs="Arial"/>
                <w:b/>
                <w:bCs/>
                <w:color w:val="000000"/>
                <w:sz w:val="20"/>
                <w:szCs w:val="20"/>
              </w:rPr>
              <w:t>Стопански функции</w:t>
            </w:r>
          </w:p>
        </w:tc>
        <w:tc>
          <w:tcPr>
            <w:tcW w:w="0" w:type="auto"/>
            <w:tcMar>
              <w:top w:w="30" w:type="dxa"/>
              <w:left w:w="30" w:type="dxa"/>
              <w:bottom w:w="30" w:type="dxa"/>
              <w:right w:w="30" w:type="dxa"/>
            </w:tcMar>
            <w:vAlign w:val="center"/>
            <w:hideMark/>
          </w:tcPr>
          <w:p w:rsidR="005B7609" w:rsidRPr="00B53740" w:rsidRDefault="005B7609" w:rsidP="005A0F90">
            <w:pPr>
              <w:jc w:val="center"/>
              <w:rPr>
                <w:rFonts w:ascii="Arial" w:hAnsi="Arial" w:cs="Arial"/>
                <w:b/>
                <w:bCs/>
                <w:color w:val="000000"/>
                <w:sz w:val="20"/>
                <w:szCs w:val="20"/>
              </w:rPr>
            </w:pPr>
            <w:r w:rsidRPr="00B53740">
              <w:rPr>
                <w:rFonts w:ascii="Arial" w:hAnsi="Arial" w:cs="Arial"/>
                <w:b/>
                <w:bCs/>
                <w:color w:val="000000"/>
                <w:sz w:val="20"/>
                <w:szCs w:val="20"/>
              </w:rPr>
              <w:t>Всичко функции</w:t>
            </w:r>
          </w:p>
        </w:tc>
        <w:tc>
          <w:tcPr>
            <w:tcW w:w="0" w:type="auto"/>
            <w:vMerge w:val="restart"/>
            <w:tcMar>
              <w:top w:w="30" w:type="dxa"/>
              <w:left w:w="30" w:type="dxa"/>
              <w:bottom w:w="30" w:type="dxa"/>
              <w:right w:w="30" w:type="dxa"/>
            </w:tcMar>
            <w:vAlign w:val="center"/>
            <w:hideMark/>
          </w:tcPr>
          <w:p w:rsidR="005B7609" w:rsidRPr="00B53740" w:rsidRDefault="005B7609" w:rsidP="005A0F90">
            <w:pPr>
              <w:jc w:val="center"/>
              <w:rPr>
                <w:rFonts w:ascii="Arial" w:hAnsi="Arial" w:cs="Arial"/>
                <w:b/>
                <w:bCs/>
                <w:color w:val="000000"/>
                <w:sz w:val="20"/>
                <w:szCs w:val="20"/>
              </w:rPr>
            </w:pPr>
            <w:r w:rsidRPr="00B53740">
              <w:rPr>
                <w:rFonts w:ascii="Arial" w:hAnsi="Arial" w:cs="Arial"/>
                <w:b/>
                <w:bCs/>
                <w:color w:val="000000"/>
                <w:sz w:val="20"/>
                <w:szCs w:val="20"/>
              </w:rPr>
              <w:t>%</w:t>
            </w:r>
          </w:p>
        </w:tc>
      </w:tr>
      <w:tr w:rsidR="005B7609" w:rsidRPr="00B53740" w:rsidTr="00B53740">
        <w:tc>
          <w:tcPr>
            <w:tcW w:w="0" w:type="auto"/>
            <w:vMerge/>
            <w:vAlign w:val="center"/>
            <w:hideMark/>
          </w:tcPr>
          <w:p w:rsidR="005B7609" w:rsidRPr="00B53740" w:rsidRDefault="005B7609" w:rsidP="005A0F90">
            <w:pPr>
              <w:rPr>
                <w:rFonts w:ascii="Arial" w:hAnsi="Arial" w:cs="Arial"/>
                <w:b/>
                <w:bCs/>
                <w:color w:val="000000"/>
                <w:sz w:val="20"/>
                <w:szCs w:val="20"/>
              </w:rPr>
            </w:pPr>
          </w:p>
        </w:tc>
        <w:tc>
          <w:tcPr>
            <w:tcW w:w="0" w:type="auto"/>
            <w:gridSpan w:val="5"/>
            <w:tcMar>
              <w:top w:w="30" w:type="dxa"/>
              <w:left w:w="30" w:type="dxa"/>
              <w:bottom w:w="30" w:type="dxa"/>
              <w:right w:w="30" w:type="dxa"/>
            </w:tcMar>
            <w:vAlign w:val="center"/>
            <w:hideMark/>
          </w:tcPr>
          <w:p w:rsidR="005B7609" w:rsidRPr="00B53740" w:rsidRDefault="005B7609" w:rsidP="005A0F90">
            <w:pPr>
              <w:jc w:val="center"/>
              <w:rPr>
                <w:rFonts w:ascii="Arial" w:hAnsi="Arial" w:cs="Arial"/>
                <w:b/>
                <w:bCs/>
                <w:color w:val="000000"/>
                <w:sz w:val="20"/>
                <w:szCs w:val="20"/>
              </w:rPr>
            </w:pPr>
            <w:r w:rsidRPr="00B53740">
              <w:rPr>
                <w:rFonts w:ascii="Arial" w:hAnsi="Arial" w:cs="Arial"/>
                <w:b/>
                <w:bCs/>
                <w:color w:val="000000"/>
                <w:sz w:val="20"/>
                <w:szCs w:val="20"/>
              </w:rPr>
              <w:t>хектари</w:t>
            </w:r>
          </w:p>
        </w:tc>
        <w:tc>
          <w:tcPr>
            <w:tcW w:w="0" w:type="auto"/>
            <w:vMerge/>
            <w:vAlign w:val="center"/>
            <w:hideMark/>
          </w:tcPr>
          <w:p w:rsidR="005B7609" w:rsidRPr="00B53740" w:rsidRDefault="005B7609" w:rsidP="005A0F90">
            <w:pPr>
              <w:rPr>
                <w:rFonts w:ascii="Arial" w:hAnsi="Arial" w:cs="Arial"/>
                <w:b/>
                <w:bCs/>
                <w:color w:val="000000"/>
                <w:sz w:val="20"/>
                <w:szCs w:val="20"/>
              </w:rPr>
            </w:pPr>
          </w:p>
        </w:tc>
      </w:tr>
      <w:tr w:rsidR="005B7609" w:rsidRPr="00B53740" w:rsidTr="00B53740">
        <w:tc>
          <w:tcPr>
            <w:tcW w:w="0" w:type="auto"/>
            <w:tcMar>
              <w:top w:w="30" w:type="dxa"/>
              <w:left w:w="30" w:type="dxa"/>
              <w:bottom w:w="30" w:type="dxa"/>
              <w:right w:w="30" w:type="dxa"/>
            </w:tcMar>
            <w:vAlign w:val="center"/>
            <w:hideMark/>
          </w:tcPr>
          <w:p w:rsidR="005B7609" w:rsidRPr="00B53740" w:rsidRDefault="005B7609" w:rsidP="005A0F90">
            <w:pPr>
              <w:rPr>
                <w:rFonts w:ascii="Arial" w:hAnsi="Arial" w:cs="Arial"/>
                <w:color w:val="000000"/>
                <w:sz w:val="20"/>
                <w:szCs w:val="20"/>
              </w:rPr>
            </w:pPr>
            <w:proofErr w:type="spellStart"/>
            <w:r w:rsidRPr="00B53740">
              <w:rPr>
                <w:rFonts w:ascii="Arial" w:hAnsi="Arial" w:cs="Arial"/>
                <w:color w:val="000000"/>
                <w:sz w:val="20"/>
                <w:szCs w:val="20"/>
              </w:rPr>
              <w:t>Черборови</w:t>
            </w:r>
            <w:proofErr w:type="spellEnd"/>
            <w:r w:rsidRPr="00B53740">
              <w:rPr>
                <w:rFonts w:ascii="Arial" w:hAnsi="Arial" w:cs="Arial"/>
                <w:color w:val="000000"/>
                <w:sz w:val="20"/>
                <w:szCs w:val="20"/>
              </w:rPr>
              <w:t xml:space="preserve"> култури</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420,3</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150,7</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571,0</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0,0</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571,0</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5,0</w:t>
            </w:r>
          </w:p>
        </w:tc>
      </w:tr>
      <w:tr w:rsidR="005B7609" w:rsidRPr="00B53740" w:rsidTr="00B53740">
        <w:tc>
          <w:tcPr>
            <w:tcW w:w="0" w:type="auto"/>
            <w:tcMar>
              <w:top w:w="30" w:type="dxa"/>
              <w:left w:w="30" w:type="dxa"/>
              <w:bottom w:w="30" w:type="dxa"/>
              <w:right w:w="30" w:type="dxa"/>
            </w:tcMar>
            <w:vAlign w:val="center"/>
            <w:hideMark/>
          </w:tcPr>
          <w:p w:rsidR="005B7609" w:rsidRPr="00B53740" w:rsidRDefault="005B7609" w:rsidP="005A0F90">
            <w:pPr>
              <w:rPr>
                <w:rFonts w:ascii="Arial" w:hAnsi="Arial" w:cs="Arial"/>
                <w:color w:val="000000"/>
                <w:sz w:val="20"/>
                <w:szCs w:val="20"/>
              </w:rPr>
            </w:pPr>
            <w:r w:rsidRPr="00B53740">
              <w:rPr>
                <w:rFonts w:ascii="Arial" w:hAnsi="Arial" w:cs="Arial"/>
                <w:color w:val="000000"/>
                <w:sz w:val="20"/>
                <w:szCs w:val="20"/>
              </w:rPr>
              <w:t xml:space="preserve">Дъбов </w:t>
            </w:r>
            <w:proofErr w:type="spellStart"/>
            <w:r w:rsidRPr="00B53740">
              <w:rPr>
                <w:rFonts w:ascii="Arial" w:hAnsi="Arial" w:cs="Arial"/>
                <w:color w:val="000000"/>
                <w:sz w:val="20"/>
                <w:szCs w:val="20"/>
              </w:rPr>
              <w:t>СрН</w:t>
            </w:r>
            <w:proofErr w:type="spellEnd"/>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61,1</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90,7</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151,8</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0,0</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151,8</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1,3</w:t>
            </w:r>
          </w:p>
        </w:tc>
      </w:tr>
      <w:tr w:rsidR="005B7609" w:rsidRPr="00B53740" w:rsidTr="00B53740">
        <w:tc>
          <w:tcPr>
            <w:tcW w:w="0" w:type="auto"/>
            <w:tcMar>
              <w:top w:w="30" w:type="dxa"/>
              <w:left w:w="30" w:type="dxa"/>
              <w:bottom w:w="30" w:type="dxa"/>
              <w:right w:w="30" w:type="dxa"/>
            </w:tcMar>
            <w:vAlign w:val="center"/>
            <w:hideMark/>
          </w:tcPr>
          <w:p w:rsidR="005B7609" w:rsidRPr="00B53740" w:rsidRDefault="005B7609" w:rsidP="005A0F90">
            <w:pPr>
              <w:rPr>
                <w:rFonts w:ascii="Arial" w:hAnsi="Arial" w:cs="Arial"/>
                <w:color w:val="000000"/>
                <w:sz w:val="20"/>
                <w:szCs w:val="20"/>
              </w:rPr>
            </w:pPr>
            <w:r w:rsidRPr="00B53740">
              <w:rPr>
                <w:rFonts w:ascii="Arial" w:hAnsi="Arial" w:cs="Arial"/>
                <w:color w:val="000000"/>
                <w:sz w:val="20"/>
                <w:szCs w:val="20"/>
              </w:rPr>
              <w:t>Церов</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483,8</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997,7</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1481,5</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0,0</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1481,5</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13,0</w:t>
            </w:r>
          </w:p>
        </w:tc>
      </w:tr>
      <w:tr w:rsidR="005B7609" w:rsidRPr="00B53740" w:rsidTr="00B53740">
        <w:tc>
          <w:tcPr>
            <w:tcW w:w="0" w:type="auto"/>
            <w:tcMar>
              <w:top w:w="30" w:type="dxa"/>
              <w:left w:w="30" w:type="dxa"/>
              <w:bottom w:w="30" w:type="dxa"/>
              <w:right w:w="30" w:type="dxa"/>
            </w:tcMar>
            <w:vAlign w:val="center"/>
            <w:hideMark/>
          </w:tcPr>
          <w:p w:rsidR="005B7609" w:rsidRPr="00B53740" w:rsidRDefault="005B7609" w:rsidP="005A0F90">
            <w:pPr>
              <w:rPr>
                <w:rFonts w:ascii="Arial" w:hAnsi="Arial" w:cs="Arial"/>
                <w:color w:val="000000"/>
                <w:sz w:val="20"/>
                <w:szCs w:val="20"/>
              </w:rPr>
            </w:pPr>
            <w:r w:rsidRPr="00B53740">
              <w:rPr>
                <w:rFonts w:ascii="Arial" w:hAnsi="Arial" w:cs="Arial"/>
                <w:color w:val="000000"/>
                <w:sz w:val="20"/>
                <w:szCs w:val="20"/>
              </w:rPr>
              <w:t>Липов</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223,8</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136,4</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360,2</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0,0</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360,2</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3,2</w:t>
            </w:r>
          </w:p>
        </w:tc>
      </w:tr>
      <w:tr w:rsidR="005B7609" w:rsidRPr="00B53740" w:rsidTr="00B53740">
        <w:tc>
          <w:tcPr>
            <w:tcW w:w="0" w:type="auto"/>
            <w:tcMar>
              <w:top w:w="30" w:type="dxa"/>
              <w:left w:w="30" w:type="dxa"/>
              <w:bottom w:w="30" w:type="dxa"/>
              <w:right w:w="30" w:type="dxa"/>
            </w:tcMar>
            <w:vAlign w:val="center"/>
            <w:hideMark/>
          </w:tcPr>
          <w:p w:rsidR="005B7609" w:rsidRPr="00B53740" w:rsidRDefault="005B7609" w:rsidP="005A0F90">
            <w:pPr>
              <w:rPr>
                <w:rFonts w:ascii="Arial" w:hAnsi="Arial" w:cs="Arial"/>
                <w:color w:val="000000"/>
                <w:sz w:val="20"/>
                <w:szCs w:val="20"/>
              </w:rPr>
            </w:pPr>
            <w:r w:rsidRPr="00B53740">
              <w:rPr>
                <w:rFonts w:ascii="Arial" w:hAnsi="Arial" w:cs="Arial"/>
                <w:color w:val="000000"/>
                <w:sz w:val="20"/>
                <w:szCs w:val="20"/>
              </w:rPr>
              <w:t>Широколистен В</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95,1</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71,1</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166,2</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0,0</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166,2</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1,4</w:t>
            </w:r>
          </w:p>
        </w:tc>
      </w:tr>
      <w:tr w:rsidR="005B7609" w:rsidRPr="00B53740" w:rsidTr="00B53740">
        <w:tc>
          <w:tcPr>
            <w:tcW w:w="0" w:type="auto"/>
            <w:tcMar>
              <w:top w:w="30" w:type="dxa"/>
              <w:left w:w="30" w:type="dxa"/>
              <w:bottom w:w="30" w:type="dxa"/>
              <w:right w:w="30" w:type="dxa"/>
            </w:tcMar>
            <w:vAlign w:val="center"/>
            <w:hideMark/>
          </w:tcPr>
          <w:p w:rsidR="005B7609" w:rsidRPr="00B53740" w:rsidRDefault="005B7609" w:rsidP="005A0F90">
            <w:pPr>
              <w:rPr>
                <w:rFonts w:ascii="Arial" w:hAnsi="Arial" w:cs="Arial"/>
                <w:color w:val="000000"/>
                <w:sz w:val="20"/>
                <w:szCs w:val="20"/>
              </w:rPr>
            </w:pPr>
            <w:r w:rsidRPr="00B53740">
              <w:rPr>
                <w:rFonts w:ascii="Arial" w:hAnsi="Arial" w:cs="Arial"/>
                <w:color w:val="000000"/>
                <w:sz w:val="20"/>
                <w:szCs w:val="20"/>
              </w:rPr>
              <w:t>Церов В П</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117,0</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868,9</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985,9</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0,0</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985,9</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8,6</w:t>
            </w:r>
          </w:p>
        </w:tc>
      </w:tr>
      <w:tr w:rsidR="005B7609" w:rsidRPr="00B53740" w:rsidTr="00B53740">
        <w:tc>
          <w:tcPr>
            <w:tcW w:w="0" w:type="auto"/>
            <w:tcMar>
              <w:top w:w="30" w:type="dxa"/>
              <w:left w:w="30" w:type="dxa"/>
              <w:bottom w:w="30" w:type="dxa"/>
              <w:right w:w="30" w:type="dxa"/>
            </w:tcMar>
            <w:vAlign w:val="center"/>
            <w:hideMark/>
          </w:tcPr>
          <w:p w:rsidR="005B7609" w:rsidRPr="00B53740" w:rsidRDefault="005B7609" w:rsidP="005A0F90">
            <w:pPr>
              <w:rPr>
                <w:rFonts w:ascii="Arial" w:hAnsi="Arial" w:cs="Arial"/>
                <w:color w:val="000000"/>
                <w:sz w:val="20"/>
                <w:szCs w:val="20"/>
              </w:rPr>
            </w:pPr>
            <w:r w:rsidRPr="00B53740">
              <w:rPr>
                <w:rFonts w:ascii="Arial" w:hAnsi="Arial" w:cs="Arial"/>
                <w:color w:val="000000"/>
                <w:sz w:val="20"/>
                <w:szCs w:val="20"/>
              </w:rPr>
              <w:t>Церов П</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896,9</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1759,7</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2656,6</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0,0</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2656,6</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23,2</w:t>
            </w:r>
          </w:p>
        </w:tc>
      </w:tr>
      <w:tr w:rsidR="005B7609" w:rsidRPr="00B53740" w:rsidTr="00B53740">
        <w:tc>
          <w:tcPr>
            <w:tcW w:w="0" w:type="auto"/>
            <w:tcMar>
              <w:top w:w="30" w:type="dxa"/>
              <w:left w:w="30" w:type="dxa"/>
              <w:bottom w:w="30" w:type="dxa"/>
              <w:right w:w="30" w:type="dxa"/>
            </w:tcMar>
            <w:vAlign w:val="center"/>
            <w:hideMark/>
          </w:tcPr>
          <w:p w:rsidR="005B7609" w:rsidRPr="00B53740" w:rsidRDefault="005B7609" w:rsidP="005A0F90">
            <w:pPr>
              <w:rPr>
                <w:rFonts w:ascii="Arial" w:hAnsi="Arial" w:cs="Arial"/>
                <w:color w:val="000000"/>
                <w:sz w:val="20"/>
                <w:szCs w:val="20"/>
              </w:rPr>
            </w:pPr>
            <w:r w:rsidRPr="00B53740">
              <w:rPr>
                <w:rFonts w:ascii="Arial" w:hAnsi="Arial" w:cs="Arial"/>
                <w:color w:val="000000"/>
                <w:sz w:val="20"/>
                <w:szCs w:val="20"/>
              </w:rPr>
              <w:t>Смесен В П</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224,1</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179,1</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403,2</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0,0</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403,2</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3,5</w:t>
            </w:r>
          </w:p>
        </w:tc>
      </w:tr>
      <w:tr w:rsidR="005B7609" w:rsidRPr="00B53740" w:rsidTr="00B53740">
        <w:tc>
          <w:tcPr>
            <w:tcW w:w="0" w:type="auto"/>
            <w:tcMar>
              <w:top w:w="30" w:type="dxa"/>
              <w:left w:w="30" w:type="dxa"/>
              <w:bottom w:w="30" w:type="dxa"/>
              <w:right w:w="30" w:type="dxa"/>
            </w:tcMar>
            <w:vAlign w:val="center"/>
            <w:hideMark/>
          </w:tcPr>
          <w:p w:rsidR="005B7609" w:rsidRPr="00B53740" w:rsidRDefault="005B7609" w:rsidP="005A0F90">
            <w:pPr>
              <w:rPr>
                <w:rFonts w:ascii="Arial" w:hAnsi="Arial" w:cs="Arial"/>
                <w:color w:val="000000"/>
                <w:sz w:val="20"/>
                <w:szCs w:val="20"/>
              </w:rPr>
            </w:pPr>
            <w:r w:rsidRPr="00B53740">
              <w:rPr>
                <w:rFonts w:ascii="Arial" w:hAnsi="Arial" w:cs="Arial"/>
                <w:color w:val="000000"/>
                <w:sz w:val="20"/>
                <w:szCs w:val="20"/>
              </w:rPr>
              <w:t xml:space="preserve">Смесен </w:t>
            </w:r>
            <w:proofErr w:type="spellStart"/>
            <w:r w:rsidRPr="00B53740">
              <w:rPr>
                <w:rFonts w:ascii="Arial" w:hAnsi="Arial" w:cs="Arial"/>
                <w:color w:val="000000"/>
                <w:sz w:val="20"/>
                <w:szCs w:val="20"/>
              </w:rPr>
              <w:t>СрН</w:t>
            </w:r>
            <w:proofErr w:type="spellEnd"/>
            <w:r w:rsidRPr="00B53740">
              <w:rPr>
                <w:rFonts w:ascii="Arial" w:hAnsi="Arial" w:cs="Arial"/>
                <w:color w:val="000000"/>
                <w:sz w:val="20"/>
                <w:szCs w:val="20"/>
              </w:rPr>
              <w:t xml:space="preserve"> П</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897,3</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250,1</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1147,4</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0,0</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1147,4</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10,1</w:t>
            </w:r>
          </w:p>
        </w:tc>
      </w:tr>
      <w:tr w:rsidR="005B7609" w:rsidRPr="00B53740" w:rsidTr="00B53740">
        <w:tc>
          <w:tcPr>
            <w:tcW w:w="0" w:type="auto"/>
            <w:tcMar>
              <w:top w:w="30" w:type="dxa"/>
              <w:left w:w="30" w:type="dxa"/>
              <w:bottom w:w="30" w:type="dxa"/>
              <w:right w:w="30" w:type="dxa"/>
            </w:tcMar>
            <w:vAlign w:val="center"/>
            <w:hideMark/>
          </w:tcPr>
          <w:p w:rsidR="005B7609" w:rsidRPr="00B53740" w:rsidRDefault="005B7609" w:rsidP="005A0F90">
            <w:pPr>
              <w:rPr>
                <w:rFonts w:ascii="Arial" w:hAnsi="Arial" w:cs="Arial"/>
                <w:color w:val="000000"/>
                <w:sz w:val="20"/>
                <w:szCs w:val="20"/>
              </w:rPr>
            </w:pPr>
            <w:r w:rsidRPr="00B53740">
              <w:rPr>
                <w:rFonts w:ascii="Arial" w:hAnsi="Arial" w:cs="Arial"/>
                <w:color w:val="000000"/>
                <w:sz w:val="20"/>
                <w:szCs w:val="20"/>
              </w:rPr>
              <w:t>Акациев</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511,1</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257,6</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768,7</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0,0</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768,7</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6,7</w:t>
            </w:r>
          </w:p>
        </w:tc>
      </w:tr>
      <w:tr w:rsidR="005B7609" w:rsidRPr="00B53740" w:rsidTr="00B53740">
        <w:tc>
          <w:tcPr>
            <w:tcW w:w="0" w:type="auto"/>
            <w:tcMar>
              <w:top w:w="30" w:type="dxa"/>
              <w:left w:w="30" w:type="dxa"/>
              <w:bottom w:w="30" w:type="dxa"/>
              <w:right w:w="30" w:type="dxa"/>
            </w:tcMar>
            <w:vAlign w:val="center"/>
            <w:hideMark/>
          </w:tcPr>
          <w:p w:rsidR="005B7609" w:rsidRPr="00B53740" w:rsidRDefault="005B7609" w:rsidP="005A0F90">
            <w:pPr>
              <w:rPr>
                <w:rFonts w:ascii="Arial" w:hAnsi="Arial" w:cs="Arial"/>
                <w:color w:val="000000"/>
                <w:sz w:val="20"/>
                <w:szCs w:val="20"/>
              </w:rPr>
            </w:pPr>
            <w:proofErr w:type="spellStart"/>
            <w:r w:rsidRPr="00B53740">
              <w:rPr>
                <w:rFonts w:ascii="Arial" w:hAnsi="Arial" w:cs="Arial"/>
                <w:color w:val="000000"/>
                <w:sz w:val="20"/>
                <w:szCs w:val="20"/>
              </w:rPr>
              <w:t>Келявгабъров</w:t>
            </w:r>
            <w:proofErr w:type="spellEnd"/>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2624,4</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117,5</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2741,9</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0,0</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2741,9</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color w:val="000000"/>
                <w:sz w:val="20"/>
                <w:szCs w:val="20"/>
              </w:rPr>
            </w:pPr>
            <w:r w:rsidRPr="00B53740">
              <w:rPr>
                <w:rFonts w:ascii="Arial" w:hAnsi="Arial" w:cs="Arial"/>
                <w:color w:val="000000"/>
                <w:sz w:val="20"/>
                <w:szCs w:val="20"/>
              </w:rPr>
              <w:t>24,0</w:t>
            </w:r>
          </w:p>
        </w:tc>
      </w:tr>
      <w:tr w:rsidR="005B7609" w:rsidRPr="00B53740" w:rsidTr="00B53740">
        <w:tc>
          <w:tcPr>
            <w:tcW w:w="0" w:type="auto"/>
            <w:tcMar>
              <w:top w:w="30" w:type="dxa"/>
              <w:left w:w="30" w:type="dxa"/>
              <w:bottom w:w="30" w:type="dxa"/>
              <w:right w:w="30" w:type="dxa"/>
            </w:tcMar>
            <w:vAlign w:val="center"/>
            <w:hideMark/>
          </w:tcPr>
          <w:p w:rsidR="005B7609" w:rsidRPr="00B53740" w:rsidRDefault="005B7609" w:rsidP="005A0F90">
            <w:pPr>
              <w:rPr>
                <w:rFonts w:ascii="Arial" w:hAnsi="Arial" w:cs="Arial"/>
                <w:b/>
                <w:bCs/>
                <w:color w:val="000000"/>
                <w:sz w:val="20"/>
                <w:szCs w:val="20"/>
              </w:rPr>
            </w:pPr>
            <w:r w:rsidRPr="00B53740">
              <w:rPr>
                <w:rFonts w:ascii="Arial" w:hAnsi="Arial" w:cs="Arial"/>
                <w:b/>
                <w:bCs/>
                <w:color w:val="000000"/>
                <w:sz w:val="20"/>
                <w:szCs w:val="20"/>
              </w:rPr>
              <w:t>всичко</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b/>
                <w:bCs/>
                <w:color w:val="000000"/>
                <w:sz w:val="20"/>
                <w:szCs w:val="20"/>
              </w:rPr>
            </w:pPr>
            <w:r w:rsidRPr="00B53740">
              <w:rPr>
                <w:rFonts w:ascii="Arial" w:hAnsi="Arial" w:cs="Arial"/>
                <w:b/>
                <w:bCs/>
                <w:color w:val="000000"/>
                <w:sz w:val="20"/>
                <w:szCs w:val="20"/>
              </w:rPr>
              <w:t>6554,9</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b/>
                <w:bCs/>
                <w:color w:val="000000"/>
                <w:sz w:val="20"/>
                <w:szCs w:val="20"/>
              </w:rPr>
            </w:pPr>
            <w:r w:rsidRPr="00B53740">
              <w:rPr>
                <w:rFonts w:ascii="Arial" w:hAnsi="Arial" w:cs="Arial"/>
                <w:b/>
                <w:bCs/>
                <w:color w:val="000000"/>
                <w:sz w:val="20"/>
                <w:szCs w:val="20"/>
              </w:rPr>
              <w:t>4879,5</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b/>
                <w:bCs/>
                <w:color w:val="000000"/>
                <w:sz w:val="20"/>
                <w:szCs w:val="20"/>
              </w:rPr>
            </w:pPr>
            <w:r w:rsidRPr="00B53740">
              <w:rPr>
                <w:rFonts w:ascii="Arial" w:hAnsi="Arial" w:cs="Arial"/>
                <w:b/>
                <w:bCs/>
                <w:color w:val="000000"/>
                <w:sz w:val="20"/>
                <w:szCs w:val="20"/>
              </w:rPr>
              <w:t>11434,4</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b/>
                <w:bCs/>
                <w:color w:val="000000"/>
                <w:sz w:val="20"/>
                <w:szCs w:val="20"/>
              </w:rPr>
            </w:pPr>
            <w:r w:rsidRPr="00B53740">
              <w:rPr>
                <w:rFonts w:ascii="Arial" w:hAnsi="Arial" w:cs="Arial"/>
                <w:b/>
                <w:bCs/>
                <w:color w:val="000000"/>
                <w:sz w:val="20"/>
                <w:szCs w:val="20"/>
              </w:rPr>
              <w:t>0,0</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b/>
                <w:bCs/>
                <w:color w:val="000000"/>
                <w:sz w:val="20"/>
                <w:szCs w:val="20"/>
              </w:rPr>
            </w:pPr>
            <w:r w:rsidRPr="00B53740">
              <w:rPr>
                <w:rFonts w:ascii="Arial" w:hAnsi="Arial" w:cs="Arial"/>
                <w:b/>
                <w:bCs/>
                <w:color w:val="000000"/>
                <w:sz w:val="20"/>
                <w:szCs w:val="20"/>
              </w:rPr>
              <w:t>11434,4</w:t>
            </w:r>
          </w:p>
        </w:tc>
        <w:tc>
          <w:tcPr>
            <w:tcW w:w="0" w:type="auto"/>
            <w:tcMar>
              <w:top w:w="30" w:type="dxa"/>
              <w:left w:w="30" w:type="dxa"/>
              <w:bottom w:w="30" w:type="dxa"/>
              <w:right w:w="30" w:type="dxa"/>
            </w:tcMar>
            <w:vAlign w:val="center"/>
            <w:hideMark/>
          </w:tcPr>
          <w:p w:rsidR="005B7609" w:rsidRPr="00B53740" w:rsidRDefault="005B7609" w:rsidP="005A0F90">
            <w:pPr>
              <w:jc w:val="right"/>
              <w:rPr>
                <w:rFonts w:ascii="Arial" w:hAnsi="Arial" w:cs="Arial"/>
                <w:b/>
                <w:bCs/>
                <w:color w:val="000000"/>
                <w:sz w:val="20"/>
                <w:szCs w:val="20"/>
              </w:rPr>
            </w:pPr>
            <w:r w:rsidRPr="00B53740">
              <w:rPr>
                <w:rFonts w:ascii="Arial" w:hAnsi="Arial" w:cs="Arial"/>
                <w:b/>
                <w:bCs/>
                <w:color w:val="000000"/>
                <w:sz w:val="20"/>
                <w:szCs w:val="20"/>
              </w:rPr>
              <w:t>100,0</w:t>
            </w:r>
          </w:p>
        </w:tc>
      </w:tr>
    </w:tbl>
    <w:p w:rsidR="005B7609" w:rsidRPr="000024FD" w:rsidRDefault="005B7609" w:rsidP="005B7609">
      <w:pPr>
        <w:jc w:val="both"/>
        <w:rPr>
          <w:rFonts w:ascii="Arial" w:hAnsi="Arial" w:cs="Arial"/>
          <w:sz w:val="22"/>
          <w:szCs w:val="22"/>
          <w:lang w:eastAsia="en-US"/>
        </w:rPr>
      </w:pPr>
    </w:p>
    <w:sectPr w:rsidR="005B7609" w:rsidRPr="000024FD" w:rsidSect="00F141A1">
      <w:footerReference w:type="default" r:id="rId7"/>
      <w:pgSz w:w="11907" w:h="16840" w:code="9"/>
      <w:pgMar w:top="1134" w:right="1247" w:bottom="1134" w:left="1247" w:header="709" w:footer="709" w:gutter="0"/>
      <w:pgNumType w:start="2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23F3" w:rsidRDefault="007623F3" w:rsidP="00F141A1">
      <w:r>
        <w:separator/>
      </w:r>
    </w:p>
  </w:endnote>
  <w:endnote w:type="continuationSeparator" w:id="0">
    <w:p w:rsidR="007623F3" w:rsidRDefault="007623F3" w:rsidP="00F141A1">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Microsoft Sans Serif">
    <w:panose1 w:val="020B0604020202020204"/>
    <w:charset w:val="CC"/>
    <w:family w:val="swiss"/>
    <w:pitch w:val="variable"/>
    <w:sig w:usb0="E1002AFF" w:usb1="C0000002" w:usb2="00000008" w:usb3="00000000" w:csb0="000101FF" w:csb1="00000000"/>
  </w:font>
  <w:font w:name="Candara">
    <w:altName w:val="Candara"/>
    <w:panose1 w:val="020E0502030303020204"/>
    <w:charset w:val="CC"/>
    <w:family w:val="swiss"/>
    <w:pitch w:val="variable"/>
    <w:sig w:usb0="A00002EF" w:usb1="4000A44B"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Bookman Old Style">
    <w:panose1 w:val="020506040505050202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rebuchet MS">
    <w:panose1 w:val="020B0603020202020204"/>
    <w:charset w:val="CC"/>
    <w:family w:val="swiss"/>
    <w:pitch w:val="variable"/>
    <w:sig w:usb0="00000287" w:usb1="00000003"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 Black">
    <w:panose1 w:val="020B0A04020102020204"/>
    <w:charset w:val="CC"/>
    <w:family w:val="swiss"/>
    <w:pitch w:val="variable"/>
    <w:sig w:usb0="00000287" w:usb1="00000000" w:usb2="00000000" w:usb3="00000000" w:csb0="0000009F" w:csb1="00000000"/>
  </w:font>
  <w:font w:name="Hebar">
    <w:altName w:val="Arial"/>
    <w:panose1 w:val="00000000000000000000"/>
    <w:charset w:val="00"/>
    <w:family w:val="swiss"/>
    <w:notTrueType/>
    <w:pitch w:val="variable"/>
    <w:sig w:usb0="00000003" w:usb1="00000000" w:usb2="00000000" w:usb3="00000000" w:csb0="00000001" w:csb1="00000000"/>
  </w:font>
  <w:font w:name="Timok Fixed Normal">
    <w:altName w:val="Arial"/>
    <w:panose1 w:val="00000000000000000000"/>
    <w:charset w:val="00"/>
    <w:family w:val="swiss"/>
    <w:notTrueType/>
    <w:pitch w:val="variable"/>
    <w:sig w:usb0="00000003" w:usb1="00000000" w:usb2="00000000" w:usb3="00000000" w:csb0="00000001" w:csb1="00000000"/>
  </w:font>
  <w:font w:name="Timok">
    <w:altName w:val="Arial"/>
    <w:charset w:val="00"/>
    <w:family w:val="auto"/>
    <w:pitch w:val="variable"/>
    <w:sig w:usb0="00000003" w:usb1="00000000" w:usb2="00000000" w:usb3="00000000" w:csb0="00000001" w:csb1="00000000"/>
  </w:font>
  <w:font w:name="HebarU">
    <w:altName w:val="Calibri"/>
    <w:charset w:val="00"/>
    <w:family w:val="auto"/>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01591"/>
      <w:docPartObj>
        <w:docPartGallery w:val="Page Numbers (Bottom of Page)"/>
        <w:docPartUnique/>
      </w:docPartObj>
    </w:sdtPr>
    <w:sdtEndPr>
      <w:rPr>
        <w:rFonts w:ascii="Arial" w:hAnsi="Arial" w:cs="Arial"/>
      </w:rPr>
    </w:sdtEndPr>
    <w:sdtContent>
      <w:p w:rsidR="00F141A1" w:rsidRPr="00F141A1" w:rsidRDefault="009F1D3A">
        <w:pPr>
          <w:pStyle w:val="Footer"/>
          <w:jc w:val="center"/>
          <w:rPr>
            <w:rFonts w:ascii="Arial" w:hAnsi="Arial" w:cs="Arial"/>
          </w:rPr>
        </w:pPr>
        <w:r w:rsidRPr="00F141A1">
          <w:rPr>
            <w:rFonts w:ascii="Arial" w:hAnsi="Arial" w:cs="Arial"/>
            <w:sz w:val="20"/>
            <w:szCs w:val="20"/>
          </w:rPr>
          <w:fldChar w:fldCharType="begin"/>
        </w:r>
        <w:r w:rsidR="00F141A1" w:rsidRPr="00F141A1">
          <w:rPr>
            <w:rFonts w:ascii="Arial" w:hAnsi="Arial" w:cs="Arial"/>
            <w:sz w:val="20"/>
            <w:szCs w:val="20"/>
          </w:rPr>
          <w:instrText xml:space="preserve"> PAGE   \* MERGEFORMAT </w:instrText>
        </w:r>
        <w:r w:rsidRPr="00F141A1">
          <w:rPr>
            <w:rFonts w:ascii="Arial" w:hAnsi="Arial" w:cs="Arial"/>
            <w:sz w:val="20"/>
            <w:szCs w:val="20"/>
          </w:rPr>
          <w:fldChar w:fldCharType="separate"/>
        </w:r>
        <w:r w:rsidR="00DA2F73">
          <w:rPr>
            <w:rFonts w:ascii="Arial" w:hAnsi="Arial" w:cs="Arial"/>
            <w:noProof/>
            <w:sz w:val="20"/>
            <w:szCs w:val="20"/>
          </w:rPr>
          <w:t>34</w:t>
        </w:r>
        <w:r w:rsidRPr="00F141A1">
          <w:rPr>
            <w:rFonts w:ascii="Arial" w:hAnsi="Arial" w:cs="Arial"/>
            <w:sz w:val="20"/>
            <w:szCs w:val="20"/>
          </w:rPr>
          <w:fldChar w:fldCharType="end"/>
        </w:r>
      </w:p>
    </w:sdtContent>
  </w:sdt>
  <w:p w:rsidR="00F141A1" w:rsidRDefault="00F141A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23F3" w:rsidRDefault="007623F3" w:rsidP="00F141A1">
      <w:r>
        <w:separator/>
      </w:r>
    </w:p>
  </w:footnote>
  <w:footnote w:type="continuationSeparator" w:id="0">
    <w:p w:rsidR="007623F3" w:rsidRDefault="007623F3" w:rsidP="00F141A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DCBE0C2C"/>
    <w:lvl w:ilvl="0">
      <w:numFmt w:val="bullet"/>
      <w:lvlText w:val="*"/>
      <w:lvlJc w:val="left"/>
    </w:lvl>
  </w:abstractNum>
  <w:abstractNum w:abstractNumId="1">
    <w:nsid w:val="022B5CD5"/>
    <w:multiLevelType w:val="hybridMultilevel"/>
    <w:tmpl w:val="2730D972"/>
    <w:lvl w:ilvl="0" w:tplc="408ED266">
      <w:start w:val="1"/>
      <w:numFmt w:val="bullet"/>
      <w:lvlText w:val="-"/>
      <w:lvlJc w:val="left"/>
      <w:pPr>
        <w:ind w:left="720" w:hanging="360"/>
      </w:pPr>
      <w:rPr>
        <w:rFonts w:ascii="Courier New" w:eastAsia="Times New Roman" w:hAnsi="Courier New" w:cs="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029716AB"/>
    <w:multiLevelType w:val="hybridMultilevel"/>
    <w:tmpl w:val="90BAC9D2"/>
    <w:lvl w:ilvl="0" w:tplc="935CC58E">
      <w:start w:val="11"/>
      <w:numFmt w:val="bullet"/>
      <w:lvlText w:val="-"/>
      <w:lvlJc w:val="left"/>
      <w:pPr>
        <w:tabs>
          <w:tab w:val="num" w:pos="720"/>
        </w:tabs>
        <w:ind w:left="720" w:hanging="360"/>
      </w:pPr>
      <w:rPr>
        <w:rFonts w:ascii="Arial" w:eastAsia="Times New Roman" w:hAnsi="Arial" w:cs="Arial" w:hint="default"/>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77367DF"/>
    <w:multiLevelType w:val="hybridMultilevel"/>
    <w:tmpl w:val="61F0D39A"/>
    <w:lvl w:ilvl="0" w:tplc="0226D8F6">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08142235"/>
    <w:multiLevelType w:val="hybridMultilevel"/>
    <w:tmpl w:val="2CD8A442"/>
    <w:lvl w:ilvl="0" w:tplc="408ED266">
      <w:start w:val="1"/>
      <w:numFmt w:val="bullet"/>
      <w:lvlText w:val="-"/>
      <w:lvlJc w:val="left"/>
      <w:pPr>
        <w:ind w:left="360" w:hanging="360"/>
      </w:pPr>
      <w:rPr>
        <w:rFonts w:ascii="Courier New" w:eastAsia="Times New Roman" w:hAnsi="Courier New" w:cs="Courier New" w:hint="default"/>
      </w:rPr>
    </w:lvl>
    <w:lvl w:ilvl="1" w:tplc="04020003">
      <w:start w:val="1"/>
      <w:numFmt w:val="bullet"/>
      <w:lvlText w:val="o"/>
      <w:lvlJc w:val="left"/>
      <w:pPr>
        <w:ind w:left="1080" w:hanging="360"/>
      </w:pPr>
      <w:rPr>
        <w:rFonts w:ascii="Courier New" w:hAnsi="Courier New" w:cs="Courier New" w:hint="default"/>
      </w:rPr>
    </w:lvl>
    <w:lvl w:ilvl="2" w:tplc="04020005">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5">
    <w:nsid w:val="097B6038"/>
    <w:multiLevelType w:val="hybridMultilevel"/>
    <w:tmpl w:val="A02899E6"/>
    <w:lvl w:ilvl="0" w:tplc="B9600914">
      <w:start w:val="2"/>
      <w:numFmt w:val="bullet"/>
      <w:lvlText w:val="-"/>
      <w:lvlJc w:val="left"/>
      <w:pPr>
        <w:tabs>
          <w:tab w:val="num" w:pos="1065"/>
        </w:tabs>
        <w:ind w:left="1065" w:hanging="360"/>
      </w:pPr>
      <w:rPr>
        <w:rFonts w:ascii="Times New Roman" w:eastAsia="Times New Roman" w:hAnsi="Times New Roman" w:cs="Times New Roman" w:hint="default"/>
      </w:rPr>
    </w:lvl>
    <w:lvl w:ilvl="1" w:tplc="04020003">
      <w:start w:val="1"/>
      <w:numFmt w:val="bullet"/>
      <w:lvlText w:val="o"/>
      <w:lvlJc w:val="left"/>
      <w:pPr>
        <w:tabs>
          <w:tab w:val="num" w:pos="1785"/>
        </w:tabs>
        <w:ind w:left="1785" w:hanging="360"/>
      </w:pPr>
      <w:rPr>
        <w:rFonts w:ascii="Courier New" w:hAnsi="Courier New" w:cs="Times New Roman" w:hint="default"/>
      </w:rPr>
    </w:lvl>
    <w:lvl w:ilvl="2" w:tplc="04020005">
      <w:start w:val="1"/>
      <w:numFmt w:val="bullet"/>
      <w:lvlText w:val=""/>
      <w:lvlJc w:val="left"/>
      <w:pPr>
        <w:tabs>
          <w:tab w:val="num" w:pos="2505"/>
        </w:tabs>
        <w:ind w:left="2505" w:hanging="360"/>
      </w:pPr>
      <w:rPr>
        <w:rFonts w:ascii="Wingdings" w:hAnsi="Wingdings" w:cs="Wingdings" w:hint="default"/>
      </w:rPr>
    </w:lvl>
    <w:lvl w:ilvl="3" w:tplc="04020001">
      <w:start w:val="1"/>
      <w:numFmt w:val="bullet"/>
      <w:lvlText w:val=""/>
      <w:lvlJc w:val="left"/>
      <w:pPr>
        <w:tabs>
          <w:tab w:val="num" w:pos="3225"/>
        </w:tabs>
        <w:ind w:left="3225" w:hanging="360"/>
      </w:pPr>
      <w:rPr>
        <w:rFonts w:ascii="Symbol" w:hAnsi="Symbol" w:cs="Symbol" w:hint="default"/>
      </w:rPr>
    </w:lvl>
    <w:lvl w:ilvl="4" w:tplc="04020003">
      <w:start w:val="1"/>
      <w:numFmt w:val="bullet"/>
      <w:lvlText w:val="o"/>
      <w:lvlJc w:val="left"/>
      <w:pPr>
        <w:tabs>
          <w:tab w:val="num" w:pos="3945"/>
        </w:tabs>
        <w:ind w:left="3945" w:hanging="360"/>
      </w:pPr>
      <w:rPr>
        <w:rFonts w:ascii="Courier New" w:hAnsi="Courier New" w:cs="Courier New" w:hint="default"/>
      </w:rPr>
    </w:lvl>
    <w:lvl w:ilvl="5" w:tplc="04020005">
      <w:start w:val="1"/>
      <w:numFmt w:val="bullet"/>
      <w:lvlText w:val=""/>
      <w:lvlJc w:val="left"/>
      <w:pPr>
        <w:tabs>
          <w:tab w:val="num" w:pos="4665"/>
        </w:tabs>
        <w:ind w:left="4665" w:hanging="360"/>
      </w:pPr>
      <w:rPr>
        <w:rFonts w:ascii="Wingdings" w:hAnsi="Wingdings" w:cs="Wingdings" w:hint="default"/>
      </w:rPr>
    </w:lvl>
    <w:lvl w:ilvl="6" w:tplc="04020001">
      <w:start w:val="1"/>
      <w:numFmt w:val="bullet"/>
      <w:lvlText w:val=""/>
      <w:lvlJc w:val="left"/>
      <w:pPr>
        <w:tabs>
          <w:tab w:val="num" w:pos="5385"/>
        </w:tabs>
        <w:ind w:left="5385" w:hanging="360"/>
      </w:pPr>
      <w:rPr>
        <w:rFonts w:ascii="Symbol" w:hAnsi="Symbol" w:cs="Symbol" w:hint="default"/>
      </w:rPr>
    </w:lvl>
    <w:lvl w:ilvl="7" w:tplc="04020003">
      <w:start w:val="1"/>
      <w:numFmt w:val="bullet"/>
      <w:lvlText w:val="o"/>
      <w:lvlJc w:val="left"/>
      <w:pPr>
        <w:tabs>
          <w:tab w:val="num" w:pos="6105"/>
        </w:tabs>
        <w:ind w:left="6105" w:hanging="360"/>
      </w:pPr>
      <w:rPr>
        <w:rFonts w:ascii="Courier New" w:hAnsi="Courier New" w:cs="Courier New" w:hint="default"/>
      </w:rPr>
    </w:lvl>
    <w:lvl w:ilvl="8" w:tplc="04020005">
      <w:start w:val="1"/>
      <w:numFmt w:val="bullet"/>
      <w:lvlText w:val=""/>
      <w:lvlJc w:val="left"/>
      <w:pPr>
        <w:tabs>
          <w:tab w:val="num" w:pos="6825"/>
        </w:tabs>
        <w:ind w:left="6825" w:hanging="360"/>
      </w:pPr>
      <w:rPr>
        <w:rFonts w:ascii="Wingdings" w:hAnsi="Wingdings" w:cs="Wingdings" w:hint="default"/>
      </w:rPr>
    </w:lvl>
  </w:abstractNum>
  <w:abstractNum w:abstractNumId="6">
    <w:nsid w:val="09C75616"/>
    <w:multiLevelType w:val="multilevel"/>
    <w:tmpl w:val="B680E2B2"/>
    <w:lvl w:ilvl="0">
      <w:start w:val="1"/>
      <w:numFmt w:val="decimal"/>
      <w:lvlText w:val="%1"/>
      <w:lvlJc w:val="left"/>
      <w:pPr>
        <w:ind w:left="372" w:hanging="372"/>
      </w:pPr>
      <w:rPr>
        <w:rFonts w:hint="default"/>
      </w:rPr>
    </w:lvl>
    <w:lvl w:ilvl="1">
      <w:start w:val="1"/>
      <w:numFmt w:val="decimal"/>
      <w:lvlText w:val="%1.%2"/>
      <w:lvlJc w:val="left"/>
      <w:pPr>
        <w:ind w:left="1092" w:hanging="372"/>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0D535DDA"/>
    <w:multiLevelType w:val="hybridMultilevel"/>
    <w:tmpl w:val="81ECA014"/>
    <w:lvl w:ilvl="0" w:tplc="0402000F">
      <w:start w:val="1"/>
      <w:numFmt w:val="decimal"/>
      <w:lvlText w:val="%1."/>
      <w:lvlJc w:val="left"/>
      <w:pPr>
        <w:ind w:left="1428" w:hanging="360"/>
      </w:p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8">
    <w:nsid w:val="0E923422"/>
    <w:multiLevelType w:val="hybridMultilevel"/>
    <w:tmpl w:val="893EB158"/>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9">
    <w:nsid w:val="11691585"/>
    <w:multiLevelType w:val="hybridMultilevel"/>
    <w:tmpl w:val="901ADDB2"/>
    <w:lvl w:ilvl="0" w:tplc="04090001">
      <w:start w:val="1"/>
      <w:numFmt w:val="bullet"/>
      <w:lvlText w:val=""/>
      <w:lvlJc w:val="left"/>
      <w:pPr>
        <w:tabs>
          <w:tab w:val="num" w:pos="1003"/>
        </w:tabs>
        <w:ind w:left="1003" w:hanging="360"/>
      </w:pPr>
      <w:rPr>
        <w:rFonts w:ascii="Symbol" w:hAnsi="Symbol" w:hint="default"/>
      </w:rPr>
    </w:lvl>
    <w:lvl w:ilvl="1" w:tplc="04020003">
      <w:start w:val="1"/>
      <w:numFmt w:val="bullet"/>
      <w:lvlText w:val="o"/>
      <w:lvlJc w:val="left"/>
      <w:pPr>
        <w:tabs>
          <w:tab w:val="num" w:pos="1723"/>
        </w:tabs>
        <w:ind w:left="1723" w:hanging="360"/>
      </w:pPr>
      <w:rPr>
        <w:rFonts w:ascii="Courier New" w:hAnsi="Courier New" w:cs="Courier New" w:hint="default"/>
      </w:rPr>
    </w:lvl>
    <w:lvl w:ilvl="2" w:tplc="04020005">
      <w:start w:val="1"/>
      <w:numFmt w:val="bullet"/>
      <w:lvlText w:val=""/>
      <w:lvlJc w:val="left"/>
      <w:pPr>
        <w:tabs>
          <w:tab w:val="num" w:pos="2443"/>
        </w:tabs>
        <w:ind w:left="2443" w:hanging="360"/>
      </w:pPr>
      <w:rPr>
        <w:rFonts w:ascii="Wingdings" w:hAnsi="Wingdings" w:hint="default"/>
      </w:rPr>
    </w:lvl>
    <w:lvl w:ilvl="3" w:tplc="04020001">
      <w:start w:val="1"/>
      <w:numFmt w:val="bullet"/>
      <w:lvlText w:val=""/>
      <w:lvlJc w:val="left"/>
      <w:pPr>
        <w:tabs>
          <w:tab w:val="num" w:pos="3163"/>
        </w:tabs>
        <w:ind w:left="3163" w:hanging="360"/>
      </w:pPr>
      <w:rPr>
        <w:rFonts w:ascii="Symbol" w:hAnsi="Symbol" w:hint="default"/>
      </w:rPr>
    </w:lvl>
    <w:lvl w:ilvl="4" w:tplc="04020003">
      <w:start w:val="1"/>
      <w:numFmt w:val="bullet"/>
      <w:lvlText w:val="o"/>
      <w:lvlJc w:val="left"/>
      <w:pPr>
        <w:tabs>
          <w:tab w:val="num" w:pos="3883"/>
        </w:tabs>
        <w:ind w:left="3883" w:hanging="360"/>
      </w:pPr>
      <w:rPr>
        <w:rFonts w:ascii="Courier New" w:hAnsi="Courier New" w:cs="Courier New" w:hint="default"/>
      </w:rPr>
    </w:lvl>
    <w:lvl w:ilvl="5" w:tplc="04020005">
      <w:start w:val="1"/>
      <w:numFmt w:val="bullet"/>
      <w:lvlText w:val=""/>
      <w:lvlJc w:val="left"/>
      <w:pPr>
        <w:tabs>
          <w:tab w:val="num" w:pos="4603"/>
        </w:tabs>
        <w:ind w:left="4603" w:hanging="360"/>
      </w:pPr>
      <w:rPr>
        <w:rFonts w:ascii="Wingdings" w:hAnsi="Wingdings" w:hint="default"/>
      </w:rPr>
    </w:lvl>
    <w:lvl w:ilvl="6" w:tplc="04020001">
      <w:start w:val="1"/>
      <w:numFmt w:val="bullet"/>
      <w:lvlText w:val=""/>
      <w:lvlJc w:val="left"/>
      <w:pPr>
        <w:tabs>
          <w:tab w:val="num" w:pos="5323"/>
        </w:tabs>
        <w:ind w:left="5323" w:hanging="360"/>
      </w:pPr>
      <w:rPr>
        <w:rFonts w:ascii="Symbol" w:hAnsi="Symbol" w:hint="default"/>
      </w:rPr>
    </w:lvl>
    <w:lvl w:ilvl="7" w:tplc="04020003">
      <w:start w:val="1"/>
      <w:numFmt w:val="bullet"/>
      <w:lvlText w:val="o"/>
      <w:lvlJc w:val="left"/>
      <w:pPr>
        <w:tabs>
          <w:tab w:val="num" w:pos="6043"/>
        </w:tabs>
        <w:ind w:left="6043" w:hanging="360"/>
      </w:pPr>
      <w:rPr>
        <w:rFonts w:ascii="Courier New" w:hAnsi="Courier New" w:cs="Courier New" w:hint="default"/>
      </w:rPr>
    </w:lvl>
    <w:lvl w:ilvl="8" w:tplc="04020005">
      <w:start w:val="1"/>
      <w:numFmt w:val="bullet"/>
      <w:lvlText w:val=""/>
      <w:lvlJc w:val="left"/>
      <w:pPr>
        <w:tabs>
          <w:tab w:val="num" w:pos="6763"/>
        </w:tabs>
        <w:ind w:left="6763" w:hanging="360"/>
      </w:pPr>
      <w:rPr>
        <w:rFonts w:ascii="Wingdings" w:hAnsi="Wingdings" w:hint="default"/>
      </w:rPr>
    </w:lvl>
  </w:abstractNum>
  <w:abstractNum w:abstractNumId="10">
    <w:nsid w:val="14007E24"/>
    <w:multiLevelType w:val="hybridMultilevel"/>
    <w:tmpl w:val="00D68E50"/>
    <w:lvl w:ilvl="0" w:tplc="0226D8F6">
      <w:numFmt w:val="bullet"/>
      <w:lvlText w:val="-"/>
      <w:lvlJc w:val="left"/>
      <w:pPr>
        <w:ind w:left="786" w:hanging="360"/>
      </w:pPr>
      <w:rPr>
        <w:rFonts w:ascii="Arial" w:eastAsia="Times New Roman" w:hAnsi="Arial" w:cs="Arial" w:hint="default"/>
      </w:rPr>
    </w:lvl>
    <w:lvl w:ilvl="1" w:tplc="04020003">
      <w:start w:val="1"/>
      <w:numFmt w:val="bullet"/>
      <w:lvlText w:val="o"/>
      <w:lvlJc w:val="left"/>
      <w:pPr>
        <w:ind w:left="3960" w:hanging="360"/>
      </w:pPr>
      <w:rPr>
        <w:rFonts w:ascii="Courier New" w:hAnsi="Courier New" w:cs="Courier New" w:hint="default"/>
      </w:rPr>
    </w:lvl>
    <w:lvl w:ilvl="2" w:tplc="04020005" w:tentative="1">
      <w:start w:val="1"/>
      <w:numFmt w:val="bullet"/>
      <w:lvlText w:val=""/>
      <w:lvlJc w:val="left"/>
      <w:pPr>
        <w:ind w:left="4680" w:hanging="360"/>
      </w:pPr>
      <w:rPr>
        <w:rFonts w:ascii="Wingdings" w:hAnsi="Wingdings" w:hint="default"/>
      </w:rPr>
    </w:lvl>
    <w:lvl w:ilvl="3" w:tplc="04020001">
      <w:start w:val="1"/>
      <w:numFmt w:val="bullet"/>
      <w:lvlText w:val=""/>
      <w:lvlJc w:val="left"/>
      <w:pPr>
        <w:ind w:left="5400" w:hanging="360"/>
      </w:pPr>
      <w:rPr>
        <w:rFonts w:ascii="Symbol" w:hAnsi="Symbol" w:hint="default"/>
      </w:rPr>
    </w:lvl>
    <w:lvl w:ilvl="4" w:tplc="04020003">
      <w:start w:val="1"/>
      <w:numFmt w:val="bullet"/>
      <w:lvlText w:val="o"/>
      <w:lvlJc w:val="left"/>
      <w:pPr>
        <w:ind w:left="6120" w:hanging="360"/>
      </w:pPr>
      <w:rPr>
        <w:rFonts w:ascii="Courier New" w:hAnsi="Courier New" w:cs="Courier New" w:hint="default"/>
      </w:rPr>
    </w:lvl>
    <w:lvl w:ilvl="5" w:tplc="04020005" w:tentative="1">
      <w:start w:val="1"/>
      <w:numFmt w:val="bullet"/>
      <w:lvlText w:val=""/>
      <w:lvlJc w:val="left"/>
      <w:pPr>
        <w:ind w:left="6840" w:hanging="360"/>
      </w:pPr>
      <w:rPr>
        <w:rFonts w:ascii="Wingdings" w:hAnsi="Wingdings" w:hint="default"/>
      </w:rPr>
    </w:lvl>
    <w:lvl w:ilvl="6" w:tplc="04020001" w:tentative="1">
      <w:start w:val="1"/>
      <w:numFmt w:val="bullet"/>
      <w:lvlText w:val=""/>
      <w:lvlJc w:val="left"/>
      <w:pPr>
        <w:ind w:left="7560" w:hanging="360"/>
      </w:pPr>
      <w:rPr>
        <w:rFonts w:ascii="Symbol" w:hAnsi="Symbol" w:hint="default"/>
      </w:rPr>
    </w:lvl>
    <w:lvl w:ilvl="7" w:tplc="04020003" w:tentative="1">
      <w:start w:val="1"/>
      <w:numFmt w:val="bullet"/>
      <w:lvlText w:val="o"/>
      <w:lvlJc w:val="left"/>
      <w:pPr>
        <w:ind w:left="8280" w:hanging="360"/>
      </w:pPr>
      <w:rPr>
        <w:rFonts w:ascii="Courier New" w:hAnsi="Courier New" w:cs="Courier New" w:hint="default"/>
      </w:rPr>
    </w:lvl>
    <w:lvl w:ilvl="8" w:tplc="04020005" w:tentative="1">
      <w:start w:val="1"/>
      <w:numFmt w:val="bullet"/>
      <w:lvlText w:val=""/>
      <w:lvlJc w:val="left"/>
      <w:pPr>
        <w:ind w:left="9000" w:hanging="360"/>
      </w:pPr>
      <w:rPr>
        <w:rFonts w:ascii="Wingdings" w:hAnsi="Wingdings" w:hint="default"/>
      </w:rPr>
    </w:lvl>
  </w:abstractNum>
  <w:abstractNum w:abstractNumId="11">
    <w:nsid w:val="14205546"/>
    <w:multiLevelType w:val="hybridMultilevel"/>
    <w:tmpl w:val="2DEC3DF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1AA43860"/>
    <w:multiLevelType w:val="hybridMultilevel"/>
    <w:tmpl w:val="8AE62DF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1B3C113E"/>
    <w:multiLevelType w:val="hybridMultilevel"/>
    <w:tmpl w:val="4BFA2C5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nsid w:val="1EC46DA1"/>
    <w:multiLevelType w:val="singleLevel"/>
    <w:tmpl w:val="7B62D9E4"/>
    <w:lvl w:ilvl="0">
      <w:start w:val="84"/>
      <w:numFmt w:val="decimal"/>
      <w:pStyle w:val="Heading4"/>
      <w:lvlText w:val="%1"/>
      <w:lvlJc w:val="left"/>
      <w:pPr>
        <w:tabs>
          <w:tab w:val="num" w:pos="1200"/>
        </w:tabs>
        <w:ind w:left="1200" w:hanging="765"/>
      </w:pPr>
    </w:lvl>
  </w:abstractNum>
  <w:abstractNum w:abstractNumId="15">
    <w:nsid w:val="202011FB"/>
    <w:multiLevelType w:val="hybridMultilevel"/>
    <w:tmpl w:val="F1BE9818"/>
    <w:lvl w:ilvl="0" w:tplc="885807EA">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nsid w:val="22BE02A6"/>
    <w:multiLevelType w:val="hybridMultilevel"/>
    <w:tmpl w:val="48FEBC62"/>
    <w:lvl w:ilvl="0" w:tplc="0402000B">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nsid w:val="25FC69FD"/>
    <w:multiLevelType w:val="hybridMultilevel"/>
    <w:tmpl w:val="D4345D6C"/>
    <w:lvl w:ilvl="0" w:tplc="0402000F">
      <w:start w:val="1"/>
      <w:numFmt w:val="decimal"/>
      <w:lvlText w:val="%1."/>
      <w:lvlJc w:val="left"/>
      <w:pPr>
        <w:ind w:left="1429" w:hanging="360"/>
      </w:p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18">
    <w:nsid w:val="26E130C9"/>
    <w:multiLevelType w:val="hybridMultilevel"/>
    <w:tmpl w:val="9F980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0BA00D6"/>
    <w:multiLevelType w:val="hybridMultilevel"/>
    <w:tmpl w:val="642A365C"/>
    <w:lvl w:ilvl="0" w:tplc="04020009">
      <w:start w:val="1"/>
      <w:numFmt w:val="bullet"/>
      <w:lvlText w:val=""/>
      <w:lvlJc w:val="left"/>
      <w:pPr>
        <w:tabs>
          <w:tab w:val="num" w:pos="1080"/>
        </w:tabs>
        <w:ind w:left="1080" w:hanging="360"/>
      </w:pPr>
      <w:rPr>
        <w:rFonts w:ascii="Wingdings" w:hAnsi="Wingdings" w:hint="default"/>
      </w:rPr>
    </w:lvl>
    <w:lvl w:ilvl="1" w:tplc="04020003">
      <w:start w:val="1"/>
      <w:numFmt w:val="bullet"/>
      <w:lvlText w:val="o"/>
      <w:lvlJc w:val="left"/>
      <w:pPr>
        <w:tabs>
          <w:tab w:val="num" w:pos="1800"/>
        </w:tabs>
        <w:ind w:left="1800" w:hanging="360"/>
      </w:pPr>
      <w:rPr>
        <w:rFonts w:ascii="Courier New" w:hAnsi="Courier New" w:cs="Courier New" w:hint="default"/>
      </w:rPr>
    </w:lvl>
    <w:lvl w:ilvl="2" w:tplc="04020005">
      <w:start w:val="1"/>
      <w:numFmt w:val="bullet"/>
      <w:lvlText w:val=""/>
      <w:lvlJc w:val="left"/>
      <w:pPr>
        <w:tabs>
          <w:tab w:val="num" w:pos="2520"/>
        </w:tabs>
        <w:ind w:left="2520" w:hanging="360"/>
      </w:pPr>
      <w:rPr>
        <w:rFonts w:ascii="Wingdings" w:hAnsi="Wingdings" w:hint="default"/>
      </w:rPr>
    </w:lvl>
    <w:lvl w:ilvl="3" w:tplc="0226D8F6">
      <w:numFmt w:val="bullet"/>
      <w:lvlText w:val="-"/>
      <w:lvlJc w:val="left"/>
      <w:pPr>
        <w:tabs>
          <w:tab w:val="num" w:pos="3240"/>
        </w:tabs>
        <w:ind w:left="3240" w:hanging="360"/>
      </w:pPr>
      <w:rPr>
        <w:rFonts w:ascii="Arial" w:eastAsia="Times New Roman" w:hAnsi="Arial" w:cs="Arial" w:hint="default"/>
      </w:rPr>
    </w:lvl>
    <w:lvl w:ilvl="4" w:tplc="04020003">
      <w:start w:val="1"/>
      <w:numFmt w:val="bullet"/>
      <w:lvlText w:val="o"/>
      <w:lvlJc w:val="left"/>
      <w:pPr>
        <w:tabs>
          <w:tab w:val="num" w:pos="3960"/>
        </w:tabs>
        <w:ind w:left="3960" w:hanging="360"/>
      </w:pPr>
      <w:rPr>
        <w:rFonts w:ascii="Courier New" w:hAnsi="Courier New" w:cs="Courier New" w:hint="default"/>
      </w:rPr>
    </w:lvl>
    <w:lvl w:ilvl="5" w:tplc="04020005">
      <w:start w:val="1"/>
      <w:numFmt w:val="bullet"/>
      <w:lvlText w:val=""/>
      <w:lvlJc w:val="left"/>
      <w:pPr>
        <w:tabs>
          <w:tab w:val="num" w:pos="4680"/>
        </w:tabs>
        <w:ind w:left="4680" w:hanging="360"/>
      </w:pPr>
      <w:rPr>
        <w:rFonts w:ascii="Wingdings" w:hAnsi="Wingdings" w:hint="default"/>
      </w:rPr>
    </w:lvl>
    <w:lvl w:ilvl="6" w:tplc="04020001">
      <w:start w:val="1"/>
      <w:numFmt w:val="bullet"/>
      <w:lvlText w:val=""/>
      <w:lvlJc w:val="left"/>
      <w:pPr>
        <w:tabs>
          <w:tab w:val="num" w:pos="5400"/>
        </w:tabs>
        <w:ind w:left="5400" w:hanging="360"/>
      </w:pPr>
      <w:rPr>
        <w:rFonts w:ascii="Symbol" w:hAnsi="Symbol" w:hint="default"/>
      </w:rPr>
    </w:lvl>
    <w:lvl w:ilvl="7" w:tplc="04020003">
      <w:start w:val="1"/>
      <w:numFmt w:val="bullet"/>
      <w:lvlText w:val="o"/>
      <w:lvlJc w:val="left"/>
      <w:pPr>
        <w:tabs>
          <w:tab w:val="num" w:pos="6120"/>
        </w:tabs>
        <w:ind w:left="6120" w:hanging="360"/>
      </w:pPr>
      <w:rPr>
        <w:rFonts w:ascii="Courier New" w:hAnsi="Courier New" w:cs="Courier New" w:hint="default"/>
      </w:rPr>
    </w:lvl>
    <w:lvl w:ilvl="8" w:tplc="04020005">
      <w:start w:val="1"/>
      <w:numFmt w:val="bullet"/>
      <w:lvlText w:val=""/>
      <w:lvlJc w:val="left"/>
      <w:pPr>
        <w:tabs>
          <w:tab w:val="num" w:pos="6840"/>
        </w:tabs>
        <w:ind w:left="6840" w:hanging="360"/>
      </w:pPr>
      <w:rPr>
        <w:rFonts w:ascii="Wingdings" w:hAnsi="Wingdings" w:hint="default"/>
      </w:rPr>
    </w:lvl>
  </w:abstractNum>
  <w:abstractNum w:abstractNumId="20">
    <w:nsid w:val="31390A77"/>
    <w:multiLevelType w:val="hybridMultilevel"/>
    <w:tmpl w:val="F5ECF058"/>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1">
    <w:nsid w:val="3195557E"/>
    <w:multiLevelType w:val="hybridMultilevel"/>
    <w:tmpl w:val="09D4558E"/>
    <w:lvl w:ilvl="0" w:tplc="0226D8F6">
      <w:numFmt w:val="bullet"/>
      <w:lvlText w:val="-"/>
      <w:lvlJc w:val="left"/>
      <w:pPr>
        <w:ind w:left="720" w:hanging="360"/>
      </w:pPr>
      <w:rPr>
        <w:rFonts w:ascii="Arial" w:eastAsia="Times New Roman" w:hAnsi="Arial" w:cs="Arial" w:hint="default"/>
      </w:rPr>
    </w:lvl>
    <w:lvl w:ilvl="1" w:tplc="0226D8F6">
      <w:numFmt w:val="bullet"/>
      <w:lvlText w:val="-"/>
      <w:lvlJc w:val="left"/>
      <w:pPr>
        <w:ind w:left="1440" w:hanging="360"/>
      </w:pPr>
      <w:rPr>
        <w:rFonts w:ascii="Arial" w:eastAsia="Times New Roman" w:hAnsi="Arial" w:cs="Aria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nsid w:val="32691EB6"/>
    <w:multiLevelType w:val="hybridMultilevel"/>
    <w:tmpl w:val="5928DC42"/>
    <w:lvl w:ilvl="0" w:tplc="04070001">
      <w:start w:val="1"/>
      <w:numFmt w:val="bullet"/>
      <w:lvlText w:val=""/>
      <w:lvlJc w:val="left"/>
      <w:pPr>
        <w:tabs>
          <w:tab w:val="num" w:pos="870"/>
        </w:tabs>
        <w:ind w:left="870" w:hanging="360"/>
      </w:pPr>
      <w:rPr>
        <w:rFonts w:ascii="Symbol" w:hAnsi="Symbol" w:hint="default"/>
      </w:rPr>
    </w:lvl>
    <w:lvl w:ilvl="1" w:tplc="04070003">
      <w:start w:val="1"/>
      <w:numFmt w:val="bullet"/>
      <w:lvlText w:val="o"/>
      <w:lvlJc w:val="left"/>
      <w:pPr>
        <w:tabs>
          <w:tab w:val="num" w:pos="1590"/>
        </w:tabs>
        <w:ind w:left="1590" w:hanging="360"/>
      </w:pPr>
      <w:rPr>
        <w:rFonts w:ascii="Courier New" w:hAnsi="Courier New" w:cs="Courier New" w:hint="default"/>
      </w:rPr>
    </w:lvl>
    <w:lvl w:ilvl="2" w:tplc="04070005">
      <w:start w:val="1"/>
      <w:numFmt w:val="bullet"/>
      <w:lvlText w:val=""/>
      <w:lvlJc w:val="left"/>
      <w:pPr>
        <w:tabs>
          <w:tab w:val="num" w:pos="2310"/>
        </w:tabs>
        <w:ind w:left="2310" w:hanging="360"/>
      </w:pPr>
      <w:rPr>
        <w:rFonts w:ascii="Wingdings" w:hAnsi="Wingdings" w:hint="default"/>
      </w:rPr>
    </w:lvl>
    <w:lvl w:ilvl="3" w:tplc="04070001">
      <w:start w:val="1"/>
      <w:numFmt w:val="bullet"/>
      <w:lvlText w:val=""/>
      <w:lvlJc w:val="left"/>
      <w:pPr>
        <w:tabs>
          <w:tab w:val="num" w:pos="3030"/>
        </w:tabs>
        <w:ind w:left="3030" w:hanging="360"/>
      </w:pPr>
      <w:rPr>
        <w:rFonts w:ascii="Symbol" w:hAnsi="Symbol" w:hint="default"/>
      </w:rPr>
    </w:lvl>
    <w:lvl w:ilvl="4" w:tplc="04070003">
      <w:start w:val="1"/>
      <w:numFmt w:val="bullet"/>
      <w:lvlText w:val="o"/>
      <w:lvlJc w:val="left"/>
      <w:pPr>
        <w:tabs>
          <w:tab w:val="num" w:pos="3750"/>
        </w:tabs>
        <w:ind w:left="3750" w:hanging="360"/>
      </w:pPr>
      <w:rPr>
        <w:rFonts w:ascii="Courier New" w:hAnsi="Courier New" w:cs="Courier New" w:hint="default"/>
      </w:rPr>
    </w:lvl>
    <w:lvl w:ilvl="5" w:tplc="04070005">
      <w:start w:val="1"/>
      <w:numFmt w:val="bullet"/>
      <w:lvlText w:val=""/>
      <w:lvlJc w:val="left"/>
      <w:pPr>
        <w:tabs>
          <w:tab w:val="num" w:pos="4470"/>
        </w:tabs>
        <w:ind w:left="4470" w:hanging="360"/>
      </w:pPr>
      <w:rPr>
        <w:rFonts w:ascii="Wingdings" w:hAnsi="Wingdings" w:hint="default"/>
      </w:rPr>
    </w:lvl>
    <w:lvl w:ilvl="6" w:tplc="04070001">
      <w:start w:val="1"/>
      <w:numFmt w:val="bullet"/>
      <w:lvlText w:val=""/>
      <w:lvlJc w:val="left"/>
      <w:pPr>
        <w:tabs>
          <w:tab w:val="num" w:pos="5190"/>
        </w:tabs>
        <w:ind w:left="5190" w:hanging="360"/>
      </w:pPr>
      <w:rPr>
        <w:rFonts w:ascii="Symbol" w:hAnsi="Symbol" w:hint="default"/>
      </w:rPr>
    </w:lvl>
    <w:lvl w:ilvl="7" w:tplc="04070003">
      <w:start w:val="1"/>
      <w:numFmt w:val="bullet"/>
      <w:lvlText w:val="o"/>
      <w:lvlJc w:val="left"/>
      <w:pPr>
        <w:tabs>
          <w:tab w:val="num" w:pos="5910"/>
        </w:tabs>
        <w:ind w:left="5910" w:hanging="360"/>
      </w:pPr>
      <w:rPr>
        <w:rFonts w:ascii="Courier New" w:hAnsi="Courier New" w:cs="Courier New" w:hint="default"/>
      </w:rPr>
    </w:lvl>
    <w:lvl w:ilvl="8" w:tplc="04070005">
      <w:start w:val="1"/>
      <w:numFmt w:val="bullet"/>
      <w:lvlText w:val=""/>
      <w:lvlJc w:val="left"/>
      <w:pPr>
        <w:tabs>
          <w:tab w:val="num" w:pos="6630"/>
        </w:tabs>
        <w:ind w:left="6630" w:hanging="360"/>
      </w:pPr>
      <w:rPr>
        <w:rFonts w:ascii="Wingdings" w:hAnsi="Wingdings" w:hint="default"/>
      </w:rPr>
    </w:lvl>
  </w:abstractNum>
  <w:abstractNum w:abstractNumId="23">
    <w:nsid w:val="33381FE3"/>
    <w:multiLevelType w:val="hybridMultilevel"/>
    <w:tmpl w:val="2258E7E0"/>
    <w:lvl w:ilvl="0" w:tplc="04020001">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24">
    <w:nsid w:val="34F14476"/>
    <w:multiLevelType w:val="hybridMultilevel"/>
    <w:tmpl w:val="382445A6"/>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nsid w:val="350B1FCD"/>
    <w:multiLevelType w:val="hybridMultilevel"/>
    <w:tmpl w:val="7DE88AB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nsid w:val="375329D2"/>
    <w:multiLevelType w:val="hybridMultilevel"/>
    <w:tmpl w:val="7B54A5E6"/>
    <w:lvl w:ilvl="0" w:tplc="D854AC78">
      <w:start w:val="1"/>
      <w:numFmt w:val="bullet"/>
      <w:lvlText w:val=""/>
      <w:lvlJc w:val="left"/>
      <w:pPr>
        <w:ind w:left="360" w:hanging="360"/>
      </w:pPr>
      <w:rPr>
        <w:rFonts w:ascii="Wingdings" w:hAnsi="Wingdings" w:hint="default"/>
        <w:color w:val="auto"/>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7">
    <w:nsid w:val="37C114C0"/>
    <w:multiLevelType w:val="hybridMultilevel"/>
    <w:tmpl w:val="7888910A"/>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8">
    <w:nsid w:val="3B822A0C"/>
    <w:multiLevelType w:val="multilevel"/>
    <w:tmpl w:val="9F0620DA"/>
    <w:lvl w:ilvl="0">
      <w:start w:val="1"/>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nsid w:val="3C5142D7"/>
    <w:multiLevelType w:val="hybridMultilevel"/>
    <w:tmpl w:val="C71C1A5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3E3C427B"/>
    <w:multiLevelType w:val="hybridMultilevel"/>
    <w:tmpl w:val="44109FFE"/>
    <w:lvl w:ilvl="0" w:tplc="04090001">
      <w:start w:val="1"/>
      <w:numFmt w:val="bullet"/>
      <w:lvlText w:val=""/>
      <w:lvlJc w:val="left"/>
      <w:pPr>
        <w:tabs>
          <w:tab w:val="num" w:pos="720"/>
        </w:tabs>
        <w:ind w:left="720" w:hanging="360"/>
      </w:pPr>
      <w:rPr>
        <w:rFonts w:ascii="Symbol" w:hAnsi="Symbol" w:hint="default"/>
      </w:rPr>
    </w:lvl>
    <w:lvl w:ilvl="1" w:tplc="0402000F">
      <w:start w:val="1"/>
      <w:numFmt w:val="decimal"/>
      <w:lvlText w:val="%2."/>
      <w:lvlJc w:val="left"/>
      <w:pPr>
        <w:tabs>
          <w:tab w:val="num" w:pos="1440"/>
        </w:tabs>
        <w:ind w:left="1440" w:hanging="360"/>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3E9D3D97"/>
    <w:multiLevelType w:val="hybridMultilevel"/>
    <w:tmpl w:val="13CCE9D2"/>
    <w:lvl w:ilvl="0" w:tplc="0226D8F6">
      <w:numFmt w:val="bullet"/>
      <w:lvlText w:val="-"/>
      <w:lvlJc w:val="left"/>
      <w:pPr>
        <w:ind w:left="3240" w:hanging="360"/>
      </w:pPr>
      <w:rPr>
        <w:rFonts w:ascii="Arial" w:eastAsia="Times New Roman" w:hAnsi="Arial" w:cs="Arial" w:hint="default"/>
      </w:rPr>
    </w:lvl>
    <w:lvl w:ilvl="1" w:tplc="04020003">
      <w:start w:val="1"/>
      <w:numFmt w:val="bullet"/>
      <w:lvlText w:val="o"/>
      <w:lvlJc w:val="left"/>
      <w:pPr>
        <w:ind w:left="3960" w:hanging="360"/>
      </w:pPr>
      <w:rPr>
        <w:rFonts w:ascii="Courier New" w:hAnsi="Courier New" w:cs="Courier New" w:hint="default"/>
      </w:rPr>
    </w:lvl>
    <w:lvl w:ilvl="2" w:tplc="04020005" w:tentative="1">
      <w:start w:val="1"/>
      <w:numFmt w:val="bullet"/>
      <w:lvlText w:val=""/>
      <w:lvlJc w:val="left"/>
      <w:pPr>
        <w:ind w:left="4680" w:hanging="360"/>
      </w:pPr>
      <w:rPr>
        <w:rFonts w:ascii="Wingdings" w:hAnsi="Wingdings" w:hint="default"/>
      </w:rPr>
    </w:lvl>
    <w:lvl w:ilvl="3" w:tplc="0226D8F6">
      <w:numFmt w:val="bullet"/>
      <w:lvlText w:val="-"/>
      <w:lvlJc w:val="left"/>
      <w:pPr>
        <w:ind w:left="5400" w:hanging="360"/>
      </w:pPr>
      <w:rPr>
        <w:rFonts w:ascii="Arial" w:eastAsia="Times New Roman" w:hAnsi="Arial" w:cs="Arial" w:hint="default"/>
      </w:rPr>
    </w:lvl>
    <w:lvl w:ilvl="4" w:tplc="04020003">
      <w:start w:val="1"/>
      <w:numFmt w:val="bullet"/>
      <w:lvlText w:val="o"/>
      <w:lvlJc w:val="left"/>
      <w:pPr>
        <w:ind w:left="6120" w:hanging="360"/>
      </w:pPr>
      <w:rPr>
        <w:rFonts w:ascii="Courier New" w:hAnsi="Courier New" w:cs="Courier New" w:hint="default"/>
      </w:rPr>
    </w:lvl>
    <w:lvl w:ilvl="5" w:tplc="04020005" w:tentative="1">
      <w:start w:val="1"/>
      <w:numFmt w:val="bullet"/>
      <w:lvlText w:val=""/>
      <w:lvlJc w:val="left"/>
      <w:pPr>
        <w:ind w:left="6840" w:hanging="360"/>
      </w:pPr>
      <w:rPr>
        <w:rFonts w:ascii="Wingdings" w:hAnsi="Wingdings" w:hint="default"/>
      </w:rPr>
    </w:lvl>
    <w:lvl w:ilvl="6" w:tplc="04020001" w:tentative="1">
      <w:start w:val="1"/>
      <w:numFmt w:val="bullet"/>
      <w:lvlText w:val=""/>
      <w:lvlJc w:val="left"/>
      <w:pPr>
        <w:ind w:left="7560" w:hanging="360"/>
      </w:pPr>
      <w:rPr>
        <w:rFonts w:ascii="Symbol" w:hAnsi="Symbol" w:hint="default"/>
      </w:rPr>
    </w:lvl>
    <w:lvl w:ilvl="7" w:tplc="04020003" w:tentative="1">
      <w:start w:val="1"/>
      <w:numFmt w:val="bullet"/>
      <w:lvlText w:val="o"/>
      <w:lvlJc w:val="left"/>
      <w:pPr>
        <w:ind w:left="8280" w:hanging="360"/>
      </w:pPr>
      <w:rPr>
        <w:rFonts w:ascii="Courier New" w:hAnsi="Courier New" w:cs="Courier New" w:hint="default"/>
      </w:rPr>
    </w:lvl>
    <w:lvl w:ilvl="8" w:tplc="04020005" w:tentative="1">
      <w:start w:val="1"/>
      <w:numFmt w:val="bullet"/>
      <w:lvlText w:val=""/>
      <w:lvlJc w:val="left"/>
      <w:pPr>
        <w:ind w:left="9000" w:hanging="360"/>
      </w:pPr>
      <w:rPr>
        <w:rFonts w:ascii="Wingdings" w:hAnsi="Wingdings" w:hint="default"/>
      </w:rPr>
    </w:lvl>
  </w:abstractNum>
  <w:abstractNum w:abstractNumId="32">
    <w:nsid w:val="403906F1"/>
    <w:multiLevelType w:val="hybridMultilevel"/>
    <w:tmpl w:val="C1545654"/>
    <w:lvl w:ilvl="0" w:tplc="04020001">
      <w:start w:val="1"/>
      <w:numFmt w:val="bullet"/>
      <w:lvlText w:val=""/>
      <w:lvlJc w:val="left"/>
      <w:pPr>
        <w:ind w:left="1571" w:hanging="360"/>
      </w:pPr>
      <w:rPr>
        <w:rFonts w:ascii="Symbol" w:hAnsi="Symbol"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33">
    <w:nsid w:val="40595711"/>
    <w:multiLevelType w:val="multilevel"/>
    <w:tmpl w:val="BFD28294"/>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720"/>
        </w:tabs>
        <w:ind w:left="720" w:hanging="360"/>
      </w:pPr>
      <w:rPr>
        <w:rFonts w:ascii="Arial" w:eastAsia="Times New Roman" w:hAnsi="Arial" w:cs="Aria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4">
    <w:nsid w:val="428A6401"/>
    <w:multiLevelType w:val="hybridMultilevel"/>
    <w:tmpl w:val="6E6EE3DA"/>
    <w:lvl w:ilvl="0" w:tplc="0226D8F6">
      <w:numFmt w:val="bullet"/>
      <w:lvlText w:val="-"/>
      <w:lvlJc w:val="left"/>
      <w:pPr>
        <w:ind w:left="3240" w:hanging="360"/>
      </w:pPr>
      <w:rPr>
        <w:rFonts w:ascii="Arial" w:eastAsia="Times New Roman" w:hAnsi="Arial" w:cs="Arial" w:hint="default"/>
      </w:rPr>
    </w:lvl>
    <w:lvl w:ilvl="1" w:tplc="04020003">
      <w:start w:val="1"/>
      <w:numFmt w:val="bullet"/>
      <w:lvlText w:val="o"/>
      <w:lvlJc w:val="left"/>
      <w:pPr>
        <w:ind w:left="3960" w:hanging="360"/>
      </w:pPr>
      <w:rPr>
        <w:rFonts w:ascii="Courier New" w:hAnsi="Courier New" w:cs="Courier New" w:hint="default"/>
      </w:rPr>
    </w:lvl>
    <w:lvl w:ilvl="2" w:tplc="04020005" w:tentative="1">
      <w:start w:val="1"/>
      <w:numFmt w:val="bullet"/>
      <w:lvlText w:val=""/>
      <w:lvlJc w:val="left"/>
      <w:pPr>
        <w:ind w:left="4680" w:hanging="360"/>
      </w:pPr>
      <w:rPr>
        <w:rFonts w:ascii="Wingdings" w:hAnsi="Wingdings" w:hint="default"/>
      </w:rPr>
    </w:lvl>
    <w:lvl w:ilvl="3" w:tplc="04020001">
      <w:start w:val="1"/>
      <w:numFmt w:val="bullet"/>
      <w:lvlText w:val=""/>
      <w:lvlJc w:val="left"/>
      <w:pPr>
        <w:ind w:left="5400" w:hanging="360"/>
      </w:pPr>
      <w:rPr>
        <w:rFonts w:ascii="Symbol" w:hAnsi="Symbol" w:hint="default"/>
      </w:rPr>
    </w:lvl>
    <w:lvl w:ilvl="4" w:tplc="0226D8F6">
      <w:numFmt w:val="bullet"/>
      <w:lvlText w:val="-"/>
      <w:lvlJc w:val="left"/>
      <w:pPr>
        <w:ind w:left="6120" w:hanging="360"/>
      </w:pPr>
      <w:rPr>
        <w:rFonts w:ascii="Arial" w:eastAsia="Times New Roman" w:hAnsi="Arial" w:cs="Arial" w:hint="default"/>
      </w:rPr>
    </w:lvl>
    <w:lvl w:ilvl="5" w:tplc="04020005" w:tentative="1">
      <w:start w:val="1"/>
      <w:numFmt w:val="bullet"/>
      <w:lvlText w:val=""/>
      <w:lvlJc w:val="left"/>
      <w:pPr>
        <w:ind w:left="6840" w:hanging="360"/>
      </w:pPr>
      <w:rPr>
        <w:rFonts w:ascii="Wingdings" w:hAnsi="Wingdings" w:hint="default"/>
      </w:rPr>
    </w:lvl>
    <w:lvl w:ilvl="6" w:tplc="04020001" w:tentative="1">
      <w:start w:val="1"/>
      <w:numFmt w:val="bullet"/>
      <w:lvlText w:val=""/>
      <w:lvlJc w:val="left"/>
      <w:pPr>
        <w:ind w:left="7560" w:hanging="360"/>
      </w:pPr>
      <w:rPr>
        <w:rFonts w:ascii="Symbol" w:hAnsi="Symbol" w:hint="default"/>
      </w:rPr>
    </w:lvl>
    <w:lvl w:ilvl="7" w:tplc="04020003" w:tentative="1">
      <w:start w:val="1"/>
      <w:numFmt w:val="bullet"/>
      <w:lvlText w:val="o"/>
      <w:lvlJc w:val="left"/>
      <w:pPr>
        <w:ind w:left="8280" w:hanging="360"/>
      </w:pPr>
      <w:rPr>
        <w:rFonts w:ascii="Courier New" w:hAnsi="Courier New" w:cs="Courier New" w:hint="default"/>
      </w:rPr>
    </w:lvl>
    <w:lvl w:ilvl="8" w:tplc="04020005" w:tentative="1">
      <w:start w:val="1"/>
      <w:numFmt w:val="bullet"/>
      <w:lvlText w:val=""/>
      <w:lvlJc w:val="left"/>
      <w:pPr>
        <w:ind w:left="9000" w:hanging="360"/>
      </w:pPr>
      <w:rPr>
        <w:rFonts w:ascii="Wingdings" w:hAnsi="Wingdings" w:hint="default"/>
      </w:rPr>
    </w:lvl>
  </w:abstractNum>
  <w:abstractNum w:abstractNumId="35">
    <w:nsid w:val="46C129D5"/>
    <w:multiLevelType w:val="hybridMultilevel"/>
    <w:tmpl w:val="2A7C645A"/>
    <w:lvl w:ilvl="0" w:tplc="04020001">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36">
    <w:nsid w:val="4B3F6FA2"/>
    <w:multiLevelType w:val="hybridMultilevel"/>
    <w:tmpl w:val="F0E049E4"/>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7">
    <w:nsid w:val="55DC33C3"/>
    <w:multiLevelType w:val="hybridMultilevel"/>
    <w:tmpl w:val="573897D2"/>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8">
    <w:nsid w:val="56216F7A"/>
    <w:multiLevelType w:val="hybridMultilevel"/>
    <w:tmpl w:val="E8FA66C0"/>
    <w:lvl w:ilvl="0" w:tplc="408ED266">
      <w:start w:val="1"/>
      <w:numFmt w:val="bullet"/>
      <w:lvlText w:val="-"/>
      <w:lvlJc w:val="left"/>
      <w:pPr>
        <w:ind w:left="2160" w:hanging="360"/>
      </w:pPr>
      <w:rPr>
        <w:rFonts w:ascii="Courier New" w:eastAsia="Times New Roman" w:hAnsi="Courier New" w:cs="Courier New" w:hint="default"/>
      </w:rPr>
    </w:lvl>
    <w:lvl w:ilvl="1" w:tplc="04020003">
      <w:start w:val="1"/>
      <w:numFmt w:val="bullet"/>
      <w:lvlText w:val="o"/>
      <w:lvlJc w:val="left"/>
      <w:pPr>
        <w:ind w:left="2880" w:hanging="360"/>
      </w:pPr>
      <w:rPr>
        <w:rFonts w:ascii="Courier New" w:hAnsi="Courier New" w:cs="Courier New" w:hint="default"/>
      </w:rPr>
    </w:lvl>
    <w:lvl w:ilvl="2" w:tplc="04020005" w:tentative="1">
      <w:start w:val="1"/>
      <w:numFmt w:val="bullet"/>
      <w:lvlText w:val=""/>
      <w:lvlJc w:val="left"/>
      <w:pPr>
        <w:ind w:left="3600" w:hanging="360"/>
      </w:pPr>
      <w:rPr>
        <w:rFonts w:ascii="Wingdings" w:hAnsi="Wingdings" w:hint="default"/>
      </w:rPr>
    </w:lvl>
    <w:lvl w:ilvl="3" w:tplc="04020001" w:tentative="1">
      <w:start w:val="1"/>
      <w:numFmt w:val="bullet"/>
      <w:lvlText w:val=""/>
      <w:lvlJc w:val="left"/>
      <w:pPr>
        <w:ind w:left="4320" w:hanging="360"/>
      </w:pPr>
      <w:rPr>
        <w:rFonts w:ascii="Symbol" w:hAnsi="Symbol" w:hint="default"/>
      </w:rPr>
    </w:lvl>
    <w:lvl w:ilvl="4" w:tplc="04020003" w:tentative="1">
      <w:start w:val="1"/>
      <w:numFmt w:val="bullet"/>
      <w:lvlText w:val="o"/>
      <w:lvlJc w:val="left"/>
      <w:pPr>
        <w:ind w:left="5040" w:hanging="360"/>
      </w:pPr>
      <w:rPr>
        <w:rFonts w:ascii="Courier New" w:hAnsi="Courier New" w:cs="Courier New" w:hint="default"/>
      </w:rPr>
    </w:lvl>
    <w:lvl w:ilvl="5" w:tplc="04020005" w:tentative="1">
      <w:start w:val="1"/>
      <w:numFmt w:val="bullet"/>
      <w:lvlText w:val=""/>
      <w:lvlJc w:val="left"/>
      <w:pPr>
        <w:ind w:left="5760" w:hanging="360"/>
      </w:pPr>
      <w:rPr>
        <w:rFonts w:ascii="Wingdings" w:hAnsi="Wingdings" w:hint="default"/>
      </w:rPr>
    </w:lvl>
    <w:lvl w:ilvl="6" w:tplc="04020001" w:tentative="1">
      <w:start w:val="1"/>
      <w:numFmt w:val="bullet"/>
      <w:lvlText w:val=""/>
      <w:lvlJc w:val="left"/>
      <w:pPr>
        <w:ind w:left="6480" w:hanging="360"/>
      </w:pPr>
      <w:rPr>
        <w:rFonts w:ascii="Symbol" w:hAnsi="Symbol" w:hint="default"/>
      </w:rPr>
    </w:lvl>
    <w:lvl w:ilvl="7" w:tplc="04020003" w:tentative="1">
      <w:start w:val="1"/>
      <w:numFmt w:val="bullet"/>
      <w:lvlText w:val="o"/>
      <w:lvlJc w:val="left"/>
      <w:pPr>
        <w:ind w:left="7200" w:hanging="360"/>
      </w:pPr>
      <w:rPr>
        <w:rFonts w:ascii="Courier New" w:hAnsi="Courier New" w:cs="Courier New" w:hint="default"/>
      </w:rPr>
    </w:lvl>
    <w:lvl w:ilvl="8" w:tplc="04020005" w:tentative="1">
      <w:start w:val="1"/>
      <w:numFmt w:val="bullet"/>
      <w:lvlText w:val=""/>
      <w:lvlJc w:val="left"/>
      <w:pPr>
        <w:ind w:left="7920" w:hanging="360"/>
      </w:pPr>
      <w:rPr>
        <w:rFonts w:ascii="Wingdings" w:hAnsi="Wingdings" w:hint="default"/>
      </w:rPr>
    </w:lvl>
  </w:abstractNum>
  <w:abstractNum w:abstractNumId="39">
    <w:nsid w:val="5B7A13EE"/>
    <w:multiLevelType w:val="hybridMultilevel"/>
    <w:tmpl w:val="A21EC424"/>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40">
    <w:nsid w:val="643F1BB1"/>
    <w:multiLevelType w:val="hybridMultilevel"/>
    <w:tmpl w:val="1DC42CCA"/>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41">
    <w:nsid w:val="6C595D28"/>
    <w:multiLevelType w:val="hybridMultilevel"/>
    <w:tmpl w:val="9F18DDC0"/>
    <w:lvl w:ilvl="0" w:tplc="4658F9DC">
      <w:start w:val="1"/>
      <w:numFmt w:val="upperRoman"/>
      <w:lvlText w:val="%1."/>
      <w:lvlJc w:val="left"/>
      <w:pPr>
        <w:ind w:left="1080" w:hanging="72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42">
    <w:nsid w:val="731C5246"/>
    <w:multiLevelType w:val="hybridMultilevel"/>
    <w:tmpl w:val="2084D712"/>
    <w:lvl w:ilvl="0" w:tplc="0402000B">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43">
    <w:nsid w:val="738E663D"/>
    <w:multiLevelType w:val="hybridMultilevel"/>
    <w:tmpl w:val="0E4AB2CE"/>
    <w:lvl w:ilvl="0" w:tplc="0226D8F6">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4">
    <w:nsid w:val="76B13852"/>
    <w:multiLevelType w:val="hybridMultilevel"/>
    <w:tmpl w:val="E80214E6"/>
    <w:lvl w:ilvl="0" w:tplc="04020001">
      <w:start w:val="1"/>
      <w:numFmt w:val="bullet"/>
      <w:lvlText w:val=""/>
      <w:lvlJc w:val="left"/>
      <w:pPr>
        <w:ind w:left="1800" w:hanging="360"/>
      </w:pPr>
      <w:rPr>
        <w:rFonts w:ascii="Symbol" w:hAnsi="Symbol" w:hint="default"/>
      </w:rPr>
    </w:lvl>
    <w:lvl w:ilvl="1" w:tplc="408ED266">
      <w:start w:val="1"/>
      <w:numFmt w:val="bullet"/>
      <w:lvlText w:val="-"/>
      <w:lvlJc w:val="left"/>
      <w:pPr>
        <w:ind w:left="2520" w:hanging="360"/>
      </w:pPr>
      <w:rPr>
        <w:rFonts w:ascii="Courier New" w:eastAsia="Times New Roman" w:hAnsi="Courier New" w:cs="Courier New" w:hint="default"/>
      </w:rPr>
    </w:lvl>
    <w:lvl w:ilvl="2" w:tplc="0402001B">
      <w:start w:val="1"/>
      <w:numFmt w:val="lowerRoman"/>
      <w:lvlText w:val="%3."/>
      <w:lvlJc w:val="right"/>
      <w:pPr>
        <w:ind w:left="3240" w:hanging="180"/>
      </w:pPr>
    </w:lvl>
    <w:lvl w:ilvl="3" w:tplc="0402000F">
      <w:start w:val="1"/>
      <w:numFmt w:val="decimal"/>
      <w:lvlText w:val="%4."/>
      <w:lvlJc w:val="left"/>
      <w:pPr>
        <w:ind w:left="3960" w:hanging="360"/>
      </w:pPr>
    </w:lvl>
    <w:lvl w:ilvl="4" w:tplc="04020019">
      <w:start w:val="1"/>
      <w:numFmt w:val="lowerLetter"/>
      <w:lvlText w:val="%5."/>
      <w:lvlJc w:val="left"/>
      <w:pPr>
        <w:ind w:left="4680" w:hanging="360"/>
      </w:pPr>
    </w:lvl>
    <w:lvl w:ilvl="5" w:tplc="0402001B">
      <w:start w:val="1"/>
      <w:numFmt w:val="lowerRoman"/>
      <w:lvlText w:val="%6."/>
      <w:lvlJc w:val="right"/>
      <w:pPr>
        <w:ind w:left="5400" w:hanging="180"/>
      </w:pPr>
    </w:lvl>
    <w:lvl w:ilvl="6" w:tplc="0402000F">
      <w:start w:val="1"/>
      <w:numFmt w:val="decimal"/>
      <w:lvlText w:val="%7."/>
      <w:lvlJc w:val="left"/>
      <w:pPr>
        <w:ind w:left="6120" w:hanging="360"/>
      </w:pPr>
    </w:lvl>
    <w:lvl w:ilvl="7" w:tplc="04020019">
      <w:start w:val="1"/>
      <w:numFmt w:val="lowerLetter"/>
      <w:lvlText w:val="%8."/>
      <w:lvlJc w:val="left"/>
      <w:pPr>
        <w:ind w:left="6840" w:hanging="360"/>
      </w:pPr>
    </w:lvl>
    <w:lvl w:ilvl="8" w:tplc="0402001B">
      <w:start w:val="1"/>
      <w:numFmt w:val="lowerRoman"/>
      <w:lvlText w:val="%9."/>
      <w:lvlJc w:val="right"/>
      <w:pPr>
        <w:ind w:left="7560" w:hanging="180"/>
      </w:pPr>
    </w:lvl>
  </w:abstractNum>
  <w:num w:numId="1">
    <w:abstractNumId w:val="4"/>
  </w:num>
  <w:num w:numId="2">
    <w:abstractNumId w:val="14"/>
  </w:num>
  <w:num w:numId="3">
    <w:abstractNumId w:val="0"/>
    <w:lvlOverride w:ilvl="0">
      <w:lvl w:ilvl="0">
        <w:numFmt w:val="bullet"/>
        <w:lvlText w:val="-"/>
        <w:legacy w:legacy="1" w:legacySpace="0" w:legacyIndent="226"/>
        <w:lvlJc w:val="left"/>
        <w:pPr>
          <w:ind w:left="0" w:firstLine="0"/>
        </w:pPr>
        <w:rPr>
          <w:rFonts w:ascii="Courier New" w:hAnsi="Courier New" w:cs="Times New Roman" w:hint="default"/>
        </w:rPr>
      </w:lvl>
    </w:lvlOverride>
  </w:num>
  <w:num w:numId="4">
    <w:abstractNumId w:val="35"/>
  </w:num>
  <w:num w:numId="5">
    <w:abstractNumId w:val="41"/>
  </w:num>
  <w:num w:numId="6">
    <w:abstractNumId w:val="9"/>
  </w:num>
  <w:num w:numId="7">
    <w:abstractNumId w:val="30"/>
    <w:lvlOverride w:ilvl="0"/>
    <w:lvlOverride w:ilvl="1">
      <w:startOverride w:val="1"/>
    </w:lvlOverride>
    <w:lvlOverride w:ilvl="2"/>
    <w:lvlOverride w:ilvl="3"/>
    <w:lvlOverride w:ilvl="4"/>
    <w:lvlOverride w:ilvl="5"/>
    <w:lvlOverride w:ilvl="6"/>
    <w:lvlOverride w:ilvl="7"/>
    <w:lvlOverride w:ilvl="8"/>
  </w:num>
  <w:num w:numId="8">
    <w:abstractNumId w:val="20"/>
  </w:num>
  <w:num w:numId="9">
    <w:abstractNumId w:val="22"/>
  </w:num>
  <w:num w:numId="10">
    <w:abstractNumId w:val="39"/>
  </w:num>
  <w:num w:numId="11">
    <w:abstractNumId w:val="23"/>
  </w:num>
  <w:num w:numId="12">
    <w:abstractNumId w:val="2"/>
  </w:num>
  <w:num w:numId="13">
    <w:abstractNumId w:val="29"/>
  </w:num>
  <w:num w:numId="14">
    <w:abstractNumId w:val="28"/>
  </w:num>
  <w:num w:numId="15">
    <w:abstractNumId w:val="42"/>
  </w:num>
  <w:num w:numId="16">
    <w:abstractNumId w:val="17"/>
  </w:num>
  <w:num w:numId="17">
    <w:abstractNumId w:val="12"/>
  </w:num>
  <w:num w:numId="18">
    <w:abstractNumId w:val="19"/>
  </w:num>
  <w:num w:numId="19">
    <w:abstractNumId w:val="10"/>
  </w:num>
  <w:num w:numId="20">
    <w:abstractNumId w:val="31"/>
  </w:num>
  <w:num w:numId="21">
    <w:abstractNumId w:val="43"/>
  </w:num>
  <w:num w:numId="22">
    <w:abstractNumId w:val="34"/>
  </w:num>
  <w:num w:numId="23">
    <w:abstractNumId w:val="5"/>
  </w:num>
  <w:num w:numId="24">
    <w:abstractNumId w:val="21"/>
  </w:num>
  <w:num w:numId="25">
    <w:abstractNumId w:val="33"/>
  </w:num>
  <w:num w:numId="26">
    <w:abstractNumId w:val="15"/>
  </w:num>
  <w:num w:numId="27">
    <w:abstractNumId w:val="36"/>
  </w:num>
  <w:num w:numId="28">
    <w:abstractNumId w:val="16"/>
  </w:num>
  <w:num w:numId="29">
    <w:abstractNumId w:val="26"/>
  </w:num>
  <w:num w:numId="30">
    <w:abstractNumId w:val="25"/>
  </w:num>
  <w:num w:numId="31">
    <w:abstractNumId w:val="24"/>
  </w:num>
  <w:num w:numId="32">
    <w:abstractNumId w:val="40"/>
  </w:num>
  <w:num w:numId="33">
    <w:abstractNumId w:val="7"/>
  </w:num>
  <w:num w:numId="34">
    <w:abstractNumId w:val="1"/>
  </w:num>
  <w:num w:numId="35">
    <w:abstractNumId w:val="44"/>
  </w:num>
  <w:num w:numId="36">
    <w:abstractNumId w:val="38"/>
  </w:num>
  <w:num w:numId="37">
    <w:abstractNumId w:val="3"/>
  </w:num>
  <w:num w:numId="38">
    <w:abstractNumId w:val="11"/>
  </w:num>
  <w:num w:numId="39">
    <w:abstractNumId w:val="32"/>
  </w:num>
  <w:num w:numId="40">
    <w:abstractNumId w:val="37"/>
  </w:num>
  <w:num w:numId="41">
    <w:abstractNumId w:val="8"/>
  </w:num>
  <w:num w:numId="42">
    <w:abstractNumId w:val="13"/>
  </w:num>
  <w:num w:numId="43">
    <w:abstractNumId w:val="27"/>
  </w:num>
  <w:num w:numId="44">
    <w:abstractNumId w:val="18"/>
  </w:num>
  <w:num w:numId="4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5122"/>
  </w:hdrShapeDefaults>
  <w:footnotePr>
    <w:footnote w:id="-1"/>
    <w:footnote w:id="0"/>
  </w:footnotePr>
  <w:endnotePr>
    <w:endnote w:id="-1"/>
    <w:endnote w:id="0"/>
  </w:endnotePr>
  <w:compat/>
  <w:rsids>
    <w:rsidRoot w:val="00BA2FCC"/>
    <w:rsid w:val="005B7609"/>
    <w:rsid w:val="006035E0"/>
    <w:rsid w:val="007623F3"/>
    <w:rsid w:val="009F1D3A"/>
    <w:rsid w:val="009F369D"/>
    <w:rsid w:val="00BA2FCC"/>
    <w:rsid w:val="00DA2F73"/>
    <w:rsid w:val="00DB25F7"/>
    <w:rsid w:val="00F141A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able of figures"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HTML Typewriter"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7609"/>
    <w:pPr>
      <w:spacing w:after="0" w:line="240" w:lineRule="auto"/>
    </w:pPr>
    <w:rPr>
      <w:rFonts w:ascii="Times New Roman" w:eastAsia="Times New Roman" w:hAnsi="Times New Roman" w:cs="Times New Roman"/>
      <w:kern w:val="0"/>
      <w:sz w:val="24"/>
      <w:szCs w:val="24"/>
      <w:lang w:val="bg-BG" w:eastAsia="bg-BG"/>
    </w:rPr>
  </w:style>
  <w:style w:type="paragraph" w:styleId="Heading1">
    <w:name w:val="heading 1"/>
    <w:basedOn w:val="Normal"/>
    <w:next w:val="Normal"/>
    <w:link w:val="Heading1Char"/>
    <w:uiPriority w:val="9"/>
    <w:qFormat/>
    <w:rsid w:val="005B7609"/>
    <w:pPr>
      <w:keepNext/>
      <w:snapToGrid w:val="0"/>
      <w:outlineLvl w:val="0"/>
    </w:pPr>
    <w:rPr>
      <w:rFonts w:ascii="Courier New" w:hAnsi="Courier New"/>
      <w:b/>
      <w:color w:val="000000"/>
      <w:sz w:val="22"/>
      <w:szCs w:val="20"/>
      <w:lang w:val="en-AU" w:eastAsia="en-US"/>
    </w:rPr>
  </w:style>
  <w:style w:type="paragraph" w:styleId="Heading2">
    <w:name w:val="heading 2"/>
    <w:basedOn w:val="Normal"/>
    <w:next w:val="Normal"/>
    <w:link w:val="Heading2Char"/>
    <w:uiPriority w:val="9"/>
    <w:unhideWhenUsed/>
    <w:qFormat/>
    <w:rsid w:val="005B7609"/>
    <w:pPr>
      <w:keepNext/>
      <w:snapToGrid w:val="0"/>
      <w:outlineLvl w:val="1"/>
    </w:pPr>
    <w:rPr>
      <w:rFonts w:ascii="Courier New" w:hAnsi="Courier New"/>
      <w:b/>
      <w:color w:val="000000"/>
      <w:sz w:val="16"/>
      <w:szCs w:val="20"/>
      <w:lang w:val="en-AU" w:eastAsia="en-US"/>
    </w:rPr>
  </w:style>
  <w:style w:type="paragraph" w:styleId="Heading3">
    <w:name w:val="heading 3"/>
    <w:basedOn w:val="Normal"/>
    <w:next w:val="Normal"/>
    <w:link w:val="Heading3Char"/>
    <w:uiPriority w:val="9"/>
    <w:unhideWhenUsed/>
    <w:qFormat/>
    <w:rsid w:val="005B7609"/>
    <w:pPr>
      <w:keepNext/>
      <w:autoSpaceDE w:val="0"/>
      <w:autoSpaceDN w:val="0"/>
      <w:adjustRightInd w:val="0"/>
      <w:jc w:val="right"/>
      <w:outlineLvl w:val="2"/>
    </w:pPr>
    <w:rPr>
      <w:rFonts w:ascii="Courier New" w:hAnsi="Courier New"/>
      <w:b/>
      <w:bCs/>
      <w:color w:val="000000"/>
      <w:sz w:val="20"/>
      <w:szCs w:val="18"/>
      <w:lang w:eastAsia="en-US"/>
    </w:rPr>
  </w:style>
  <w:style w:type="paragraph" w:styleId="Heading4">
    <w:name w:val="heading 4"/>
    <w:basedOn w:val="Normal"/>
    <w:next w:val="Normal"/>
    <w:link w:val="Heading4Char"/>
    <w:unhideWhenUsed/>
    <w:qFormat/>
    <w:rsid w:val="005B7609"/>
    <w:pPr>
      <w:keepNext/>
      <w:numPr>
        <w:numId w:val="2"/>
      </w:numPr>
      <w:pBdr>
        <w:left w:val="single" w:sz="4" w:space="26" w:color="auto"/>
        <w:bottom w:val="single" w:sz="4" w:space="1" w:color="auto"/>
        <w:right w:val="single" w:sz="4" w:space="5" w:color="auto"/>
      </w:pBdr>
      <w:jc w:val="both"/>
      <w:outlineLvl w:val="3"/>
    </w:pPr>
    <w:rPr>
      <w:sz w:val="28"/>
      <w:szCs w:val="20"/>
      <w:lang w:eastAsia="en-US"/>
    </w:rPr>
  </w:style>
  <w:style w:type="paragraph" w:styleId="Heading5">
    <w:name w:val="heading 5"/>
    <w:basedOn w:val="Normal"/>
    <w:next w:val="Normal"/>
    <w:link w:val="Heading5Char"/>
    <w:unhideWhenUsed/>
    <w:qFormat/>
    <w:rsid w:val="005B7609"/>
    <w:pPr>
      <w:keepNext/>
      <w:autoSpaceDE w:val="0"/>
      <w:autoSpaceDN w:val="0"/>
      <w:adjustRightInd w:val="0"/>
      <w:jc w:val="center"/>
      <w:outlineLvl w:val="4"/>
    </w:pPr>
    <w:rPr>
      <w:rFonts w:ascii="Courier New" w:hAnsi="Courier New"/>
      <w:b/>
      <w:bCs/>
      <w:color w:val="000000"/>
      <w:sz w:val="18"/>
      <w:szCs w:val="16"/>
      <w:lang w:val="en-US" w:eastAsia="en-US"/>
    </w:rPr>
  </w:style>
  <w:style w:type="paragraph" w:styleId="Heading6">
    <w:name w:val="heading 6"/>
    <w:basedOn w:val="Normal"/>
    <w:next w:val="Normal"/>
    <w:link w:val="Heading6Char"/>
    <w:unhideWhenUsed/>
    <w:qFormat/>
    <w:rsid w:val="005B7609"/>
    <w:pPr>
      <w:keepNext/>
      <w:autoSpaceDE w:val="0"/>
      <w:autoSpaceDN w:val="0"/>
      <w:adjustRightInd w:val="0"/>
      <w:jc w:val="right"/>
      <w:outlineLvl w:val="5"/>
    </w:pPr>
    <w:rPr>
      <w:rFonts w:ascii="Courier New" w:hAnsi="Courier New"/>
      <w:b/>
      <w:bCs/>
      <w:color w:val="000000"/>
      <w:sz w:val="18"/>
      <w:szCs w:val="18"/>
      <w:lang w:eastAsia="en-US"/>
    </w:rPr>
  </w:style>
  <w:style w:type="paragraph" w:styleId="Heading7">
    <w:name w:val="heading 7"/>
    <w:basedOn w:val="Normal"/>
    <w:next w:val="Normal"/>
    <w:link w:val="Heading7Char"/>
    <w:unhideWhenUsed/>
    <w:qFormat/>
    <w:rsid w:val="005B7609"/>
    <w:pPr>
      <w:keepNext/>
      <w:autoSpaceDE w:val="0"/>
      <w:autoSpaceDN w:val="0"/>
      <w:adjustRightInd w:val="0"/>
      <w:jc w:val="center"/>
      <w:outlineLvl w:val="6"/>
    </w:pPr>
    <w:rPr>
      <w:rFonts w:ascii="Courier New" w:hAnsi="Courier New"/>
      <w:color w:val="000000"/>
      <w:szCs w:val="20"/>
      <w:lang w:val="en-US" w:eastAsia="en-US"/>
    </w:rPr>
  </w:style>
  <w:style w:type="paragraph" w:styleId="Heading8">
    <w:name w:val="heading 8"/>
    <w:basedOn w:val="Normal"/>
    <w:next w:val="Normal"/>
    <w:link w:val="Heading8Char"/>
    <w:unhideWhenUsed/>
    <w:qFormat/>
    <w:rsid w:val="005B7609"/>
    <w:pPr>
      <w:keepNext/>
      <w:autoSpaceDE w:val="0"/>
      <w:autoSpaceDN w:val="0"/>
      <w:adjustRightInd w:val="0"/>
      <w:jc w:val="center"/>
      <w:outlineLvl w:val="7"/>
    </w:pPr>
    <w:rPr>
      <w:rFonts w:ascii="Courier New" w:hAnsi="Courier New" w:cs="Courier New"/>
      <w:b/>
      <w:bCs/>
      <w:color w:val="000000"/>
      <w:szCs w:val="20"/>
      <w:lang w:eastAsia="en-US"/>
    </w:rPr>
  </w:style>
  <w:style w:type="paragraph" w:styleId="Heading9">
    <w:name w:val="heading 9"/>
    <w:basedOn w:val="Normal"/>
    <w:next w:val="Normal"/>
    <w:link w:val="Heading9Char"/>
    <w:unhideWhenUsed/>
    <w:qFormat/>
    <w:rsid w:val="005B7609"/>
    <w:pPr>
      <w:keepNext/>
      <w:autoSpaceDE w:val="0"/>
      <w:autoSpaceDN w:val="0"/>
      <w:adjustRightInd w:val="0"/>
      <w:outlineLvl w:val="8"/>
    </w:pPr>
    <w:rPr>
      <w:rFonts w:ascii="Courier New" w:hAnsi="Courier New" w:cs="Courier New"/>
      <w:b/>
      <w:bCs/>
      <w:color w:val="00000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Заглавие 1 Знак"/>
    <w:basedOn w:val="DefaultParagraphFont"/>
    <w:link w:val="11"/>
    <w:uiPriority w:val="9"/>
    <w:rsid w:val="005B7609"/>
    <w:rPr>
      <w:rFonts w:asciiTheme="majorHAnsi" w:eastAsiaTheme="majorEastAsia" w:hAnsiTheme="majorHAnsi" w:cstheme="majorBidi"/>
      <w:color w:val="2F5496" w:themeColor="accent1" w:themeShade="BF"/>
      <w:kern w:val="0"/>
      <w:sz w:val="32"/>
      <w:szCs w:val="32"/>
      <w:lang w:val="bg-BG" w:eastAsia="bg-BG"/>
    </w:rPr>
  </w:style>
  <w:style w:type="character" w:customStyle="1" w:styleId="2">
    <w:name w:val="Заглавие 2 Знак"/>
    <w:basedOn w:val="DefaultParagraphFont"/>
    <w:link w:val="21"/>
    <w:uiPriority w:val="9"/>
    <w:rsid w:val="005B7609"/>
    <w:rPr>
      <w:rFonts w:asciiTheme="majorHAnsi" w:eastAsiaTheme="majorEastAsia" w:hAnsiTheme="majorHAnsi" w:cstheme="majorBidi"/>
      <w:color w:val="2F5496" w:themeColor="accent1" w:themeShade="BF"/>
      <w:kern w:val="0"/>
      <w:sz w:val="26"/>
      <w:szCs w:val="26"/>
      <w:lang w:val="bg-BG" w:eastAsia="bg-BG"/>
    </w:rPr>
  </w:style>
  <w:style w:type="character" w:customStyle="1" w:styleId="3">
    <w:name w:val="Заглавие 3 Знак"/>
    <w:basedOn w:val="DefaultParagraphFont"/>
    <w:link w:val="31"/>
    <w:uiPriority w:val="9"/>
    <w:rsid w:val="005B7609"/>
    <w:rPr>
      <w:rFonts w:asciiTheme="majorHAnsi" w:eastAsiaTheme="majorEastAsia" w:hAnsiTheme="majorHAnsi" w:cstheme="majorBidi"/>
      <w:color w:val="1F3763" w:themeColor="accent1" w:themeShade="7F"/>
      <w:kern w:val="0"/>
      <w:sz w:val="24"/>
      <w:szCs w:val="24"/>
      <w:lang w:val="bg-BG" w:eastAsia="bg-BG"/>
    </w:rPr>
  </w:style>
  <w:style w:type="character" w:customStyle="1" w:styleId="4">
    <w:name w:val="Заглавие 4 Знак"/>
    <w:basedOn w:val="DefaultParagraphFont"/>
    <w:link w:val="41"/>
    <w:rsid w:val="005B7609"/>
    <w:rPr>
      <w:rFonts w:asciiTheme="majorHAnsi" w:eastAsiaTheme="majorEastAsia" w:hAnsiTheme="majorHAnsi" w:cstheme="majorBidi"/>
      <w:i/>
      <w:iCs/>
      <w:color w:val="2F5496" w:themeColor="accent1" w:themeShade="BF"/>
      <w:kern w:val="0"/>
      <w:sz w:val="24"/>
      <w:szCs w:val="24"/>
      <w:lang w:val="bg-BG" w:eastAsia="bg-BG"/>
    </w:rPr>
  </w:style>
  <w:style w:type="character" w:customStyle="1" w:styleId="5">
    <w:name w:val="Заглавие 5 Знак"/>
    <w:basedOn w:val="DefaultParagraphFont"/>
    <w:link w:val="51"/>
    <w:rsid w:val="005B7609"/>
    <w:rPr>
      <w:rFonts w:asciiTheme="majorHAnsi" w:eastAsiaTheme="majorEastAsia" w:hAnsiTheme="majorHAnsi" w:cstheme="majorBidi"/>
      <w:color w:val="2F5496" w:themeColor="accent1" w:themeShade="BF"/>
      <w:kern w:val="0"/>
      <w:sz w:val="24"/>
      <w:szCs w:val="24"/>
      <w:lang w:val="bg-BG" w:eastAsia="bg-BG"/>
    </w:rPr>
  </w:style>
  <w:style w:type="character" w:customStyle="1" w:styleId="6">
    <w:name w:val="Заглавие 6 Знак"/>
    <w:basedOn w:val="DefaultParagraphFont"/>
    <w:link w:val="61"/>
    <w:rsid w:val="005B7609"/>
    <w:rPr>
      <w:rFonts w:asciiTheme="majorHAnsi" w:eastAsiaTheme="majorEastAsia" w:hAnsiTheme="majorHAnsi" w:cstheme="majorBidi"/>
      <w:color w:val="1F3763" w:themeColor="accent1" w:themeShade="7F"/>
      <w:kern w:val="0"/>
      <w:sz w:val="24"/>
      <w:szCs w:val="24"/>
      <w:lang w:val="bg-BG" w:eastAsia="bg-BG"/>
    </w:rPr>
  </w:style>
  <w:style w:type="character" w:customStyle="1" w:styleId="7">
    <w:name w:val="Заглавие 7 Знак"/>
    <w:basedOn w:val="DefaultParagraphFont"/>
    <w:link w:val="71"/>
    <w:rsid w:val="005B7609"/>
    <w:rPr>
      <w:rFonts w:asciiTheme="majorHAnsi" w:eastAsiaTheme="majorEastAsia" w:hAnsiTheme="majorHAnsi" w:cstheme="majorBidi"/>
      <w:i/>
      <w:iCs/>
      <w:color w:val="1F3763" w:themeColor="accent1" w:themeShade="7F"/>
      <w:kern w:val="0"/>
      <w:sz w:val="24"/>
      <w:szCs w:val="24"/>
      <w:lang w:val="bg-BG" w:eastAsia="bg-BG"/>
    </w:rPr>
  </w:style>
  <w:style w:type="character" w:customStyle="1" w:styleId="8">
    <w:name w:val="Заглавие 8 Знак"/>
    <w:basedOn w:val="DefaultParagraphFont"/>
    <w:link w:val="81"/>
    <w:rsid w:val="005B7609"/>
    <w:rPr>
      <w:rFonts w:asciiTheme="majorHAnsi" w:eastAsiaTheme="majorEastAsia" w:hAnsiTheme="majorHAnsi" w:cstheme="majorBidi"/>
      <w:color w:val="272727" w:themeColor="text1" w:themeTint="D8"/>
      <w:kern w:val="0"/>
      <w:sz w:val="21"/>
      <w:szCs w:val="21"/>
      <w:lang w:val="bg-BG" w:eastAsia="bg-BG"/>
    </w:rPr>
  </w:style>
  <w:style w:type="character" w:customStyle="1" w:styleId="9">
    <w:name w:val="Заглавие 9 Знак"/>
    <w:basedOn w:val="DefaultParagraphFont"/>
    <w:link w:val="91"/>
    <w:rsid w:val="005B7609"/>
    <w:rPr>
      <w:rFonts w:asciiTheme="majorHAnsi" w:eastAsiaTheme="majorEastAsia" w:hAnsiTheme="majorHAnsi" w:cstheme="majorBidi"/>
      <w:i/>
      <w:iCs/>
      <w:color w:val="272727" w:themeColor="text1" w:themeTint="D8"/>
      <w:kern w:val="0"/>
      <w:sz w:val="21"/>
      <w:szCs w:val="21"/>
      <w:lang w:val="bg-BG" w:eastAsia="bg-BG"/>
    </w:rPr>
  </w:style>
  <w:style w:type="paragraph" w:customStyle="1" w:styleId="Style">
    <w:name w:val="Style"/>
    <w:rsid w:val="005B7609"/>
    <w:pPr>
      <w:widowControl w:val="0"/>
      <w:autoSpaceDE w:val="0"/>
      <w:autoSpaceDN w:val="0"/>
      <w:adjustRightInd w:val="0"/>
      <w:spacing w:after="0" w:line="240" w:lineRule="auto"/>
    </w:pPr>
    <w:rPr>
      <w:rFonts w:ascii="Times New Roman" w:eastAsia="Times New Roman" w:hAnsi="Times New Roman" w:cs="Times New Roman"/>
      <w:kern w:val="0"/>
      <w:sz w:val="24"/>
      <w:szCs w:val="24"/>
      <w:lang w:val="bg-BG" w:eastAsia="bg-BG"/>
    </w:rPr>
  </w:style>
  <w:style w:type="table" w:styleId="TableGrid">
    <w:name w:val="Table Grid"/>
    <w:basedOn w:val="TableNormal"/>
    <w:rsid w:val="005B7609"/>
    <w:pPr>
      <w:spacing w:after="0" w:line="240" w:lineRule="auto"/>
    </w:pPr>
    <w:rPr>
      <w:rFonts w:ascii="Times New Roman" w:eastAsia="Times New Roman" w:hAnsi="Times New Roman" w:cs="Times New Roman"/>
      <w:kern w:val="0"/>
      <w:sz w:val="20"/>
      <w:szCs w:val="20"/>
      <w:lang w:val="bg-B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aliases w:val="Char Char Char,Char Char,Char,Char Char Char Char Char Char Char Char Char Char Char Char Char Char Char Char Char Char Char Char Char Char Char Char Char Char Char Char Char Char Char Char Char Char Char Char Char Char Char Char, Char"/>
    <w:basedOn w:val="Normal"/>
    <w:link w:val="PlainTextChar"/>
    <w:rsid w:val="005B7609"/>
    <w:rPr>
      <w:rFonts w:ascii="Courier New" w:hAnsi="Courier New" w:cs="Courier New"/>
      <w:sz w:val="20"/>
      <w:szCs w:val="20"/>
      <w:lang w:val="en-US" w:eastAsia="en-US"/>
    </w:rPr>
  </w:style>
  <w:style w:type="character" w:customStyle="1" w:styleId="PlainTextChar">
    <w:name w:val="Plain Text Char"/>
    <w:aliases w:val="Char Char Char Char,Char Char Char1,Char Char1, Char Char"/>
    <w:basedOn w:val="DefaultParagraphFont"/>
    <w:link w:val="PlainText"/>
    <w:rsid w:val="005B7609"/>
    <w:rPr>
      <w:rFonts w:ascii="Courier New" w:eastAsia="Times New Roman" w:hAnsi="Courier New" w:cs="Courier New"/>
      <w:kern w:val="0"/>
      <w:sz w:val="20"/>
      <w:szCs w:val="20"/>
    </w:rPr>
  </w:style>
  <w:style w:type="paragraph" w:styleId="Footer">
    <w:name w:val="footer"/>
    <w:aliases w:val="Footer Char2 Char,Footer Char1 Char Char1,Footer Char Char Char Char1,Footer Char Char1 Char"/>
    <w:basedOn w:val="Normal"/>
    <w:link w:val="FooterChar"/>
    <w:uiPriority w:val="99"/>
    <w:rsid w:val="005B7609"/>
    <w:pPr>
      <w:tabs>
        <w:tab w:val="center" w:pos="4703"/>
        <w:tab w:val="right" w:pos="9406"/>
      </w:tabs>
    </w:pPr>
  </w:style>
  <w:style w:type="character" w:customStyle="1" w:styleId="a">
    <w:name w:val="Долен колонтитул Знак"/>
    <w:basedOn w:val="DefaultParagraphFont"/>
    <w:link w:val="10"/>
    <w:rsid w:val="005B7609"/>
    <w:rPr>
      <w:rFonts w:ascii="Times New Roman" w:eastAsia="Times New Roman" w:hAnsi="Times New Roman" w:cs="Times New Roman"/>
      <w:kern w:val="0"/>
      <w:sz w:val="24"/>
      <w:szCs w:val="24"/>
      <w:lang w:val="bg-BG" w:eastAsia="bg-BG"/>
    </w:rPr>
  </w:style>
  <w:style w:type="character" w:styleId="PageNumber">
    <w:name w:val="page number"/>
    <w:basedOn w:val="DefaultParagraphFont"/>
    <w:rsid w:val="005B7609"/>
  </w:style>
  <w:style w:type="paragraph" w:styleId="Header">
    <w:name w:val="header"/>
    <w:basedOn w:val="Normal"/>
    <w:link w:val="HeaderChar"/>
    <w:uiPriority w:val="99"/>
    <w:rsid w:val="005B7609"/>
    <w:pPr>
      <w:tabs>
        <w:tab w:val="center" w:pos="4703"/>
        <w:tab w:val="right" w:pos="9406"/>
      </w:tabs>
    </w:pPr>
  </w:style>
  <w:style w:type="character" w:customStyle="1" w:styleId="a0">
    <w:name w:val="Горен колонтитул Знак"/>
    <w:basedOn w:val="DefaultParagraphFont"/>
    <w:link w:val="12"/>
    <w:rsid w:val="005B7609"/>
    <w:rPr>
      <w:rFonts w:ascii="Times New Roman" w:eastAsia="Times New Roman" w:hAnsi="Times New Roman" w:cs="Times New Roman"/>
      <w:kern w:val="0"/>
      <w:sz w:val="24"/>
      <w:szCs w:val="24"/>
      <w:lang w:val="bg-BG" w:eastAsia="bg-BG"/>
    </w:rPr>
  </w:style>
  <w:style w:type="character" w:customStyle="1" w:styleId="FontStyle60">
    <w:name w:val="Font Style60"/>
    <w:rsid w:val="005B7609"/>
    <w:rPr>
      <w:rFonts w:ascii="Microsoft Sans Serif" w:hAnsi="Microsoft Sans Serif" w:cs="Microsoft Sans Serif"/>
      <w:sz w:val="20"/>
      <w:szCs w:val="20"/>
    </w:rPr>
  </w:style>
  <w:style w:type="paragraph" w:customStyle="1" w:styleId="Style1">
    <w:name w:val="Style1"/>
    <w:basedOn w:val="Normal"/>
    <w:rsid w:val="005B7609"/>
    <w:pPr>
      <w:widowControl w:val="0"/>
      <w:autoSpaceDE w:val="0"/>
      <w:autoSpaceDN w:val="0"/>
      <w:adjustRightInd w:val="0"/>
      <w:spacing w:line="227" w:lineRule="exact"/>
      <w:ind w:firstLine="288"/>
      <w:jc w:val="both"/>
    </w:pPr>
    <w:rPr>
      <w:rFonts w:ascii="Candara" w:hAnsi="Candara"/>
    </w:rPr>
  </w:style>
  <w:style w:type="paragraph" w:customStyle="1" w:styleId="Style2">
    <w:name w:val="Style2"/>
    <w:basedOn w:val="Normal"/>
    <w:uiPriority w:val="99"/>
    <w:rsid w:val="005B7609"/>
    <w:pPr>
      <w:widowControl w:val="0"/>
      <w:autoSpaceDE w:val="0"/>
      <w:autoSpaceDN w:val="0"/>
      <w:adjustRightInd w:val="0"/>
    </w:pPr>
    <w:rPr>
      <w:rFonts w:ascii="Candara" w:hAnsi="Candara"/>
    </w:rPr>
  </w:style>
  <w:style w:type="character" w:styleId="Hyperlink">
    <w:name w:val="Hyperlink"/>
    <w:rsid w:val="005B7609"/>
    <w:rPr>
      <w:color w:val="0000FF"/>
      <w:u w:val="single"/>
    </w:rPr>
  </w:style>
  <w:style w:type="paragraph" w:customStyle="1" w:styleId="Style7">
    <w:name w:val="Style7"/>
    <w:basedOn w:val="Normal"/>
    <w:uiPriority w:val="99"/>
    <w:rsid w:val="005B7609"/>
    <w:pPr>
      <w:widowControl w:val="0"/>
      <w:autoSpaceDE w:val="0"/>
      <w:autoSpaceDN w:val="0"/>
      <w:adjustRightInd w:val="0"/>
      <w:spacing w:line="230" w:lineRule="exact"/>
      <w:jc w:val="center"/>
    </w:pPr>
    <w:rPr>
      <w:rFonts w:ascii="Candara" w:hAnsi="Candara"/>
    </w:rPr>
  </w:style>
  <w:style w:type="paragraph" w:customStyle="1" w:styleId="Style10">
    <w:name w:val="Style10"/>
    <w:basedOn w:val="Normal"/>
    <w:uiPriority w:val="99"/>
    <w:rsid w:val="005B7609"/>
    <w:pPr>
      <w:widowControl w:val="0"/>
      <w:autoSpaceDE w:val="0"/>
      <w:autoSpaceDN w:val="0"/>
      <w:adjustRightInd w:val="0"/>
    </w:pPr>
    <w:rPr>
      <w:rFonts w:ascii="Candara" w:hAnsi="Candara"/>
    </w:rPr>
  </w:style>
  <w:style w:type="character" w:customStyle="1" w:styleId="FontStyle61">
    <w:name w:val="Font Style61"/>
    <w:rsid w:val="005B7609"/>
    <w:rPr>
      <w:rFonts w:ascii="Microsoft Sans Serif" w:hAnsi="Microsoft Sans Serif" w:cs="Microsoft Sans Serif"/>
      <w:b/>
      <w:bCs/>
      <w:i/>
      <w:iCs/>
      <w:spacing w:val="30"/>
      <w:sz w:val="20"/>
      <w:szCs w:val="20"/>
    </w:rPr>
  </w:style>
  <w:style w:type="character" w:customStyle="1" w:styleId="FontStyle65">
    <w:name w:val="Font Style65"/>
    <w:rsid w:val="005B7609"/>
    <w:rPr>
      <w:rFonts w:ascii="Microsoft Sans Serif" w:hAnsi="Microsoft Sans Serif" w:cs="Microsoft Sans Serif"/>
      <w:i/>
      <w:iCs/>
      <w:spacing w:val="10"/>
      <w:sz w:val="18"/>
      <w:szCs w:val="18"/>
    </w:rPr>
  </w:style>
  <w:style w:type="paragraph" w:customStyle="1" w:styleId="Style8">
    <w:name w:val="Style8"/>
    <w:basedOn w:val="Normal"/>
    <w:uiPriority w:val="99"/>
    <w:rsid w:val="005B7609"/>
    <w:pPr>
      <w:widowControl w:val="0"/>
      <w:autoSpaceDE w:val="0"/>
      <w:autoSpaceDN w:val="0"/>
      <w:adjustRightInd w:val="0"/>
      <w:spacing w:line="216" w:lineRule="exact"/>
    </w:pPr>
    <w:rPr>
      <w:rFonts w:ascii="Candara" w:hAnsi="Candara"/>
    </w:rPr>
  </w:style>
  <w:style w:type="paragraph" w:customStyle="1" w:styleId="Style9">
    <w:name w:val="Style9"/>
    <w:basedOn w:val="Normal"/>
    <w:uiPriority w:val="99"/>
    <w:rsid w:val="005B7609"/>
    <w:pPr>
      <w:widowControl w:val="0"/>
      <w:autoSpaceDE w:val="0"/>
      <w:autoSpaceDN w:val="0"/>
      <w:adjustRightInd w:val="0"/>
      <w:spacing w:line="221" w:lineRule="exact"/>
      <w:jc w:val="right"/>
    </w:pPr>
    <w:rPr>
      <w:rFonts w:ascii="Candara" w:hAnsi="Candara"/>
    </w:rPr>
  </w:style>
  <w:style w:type="character" w:customStyle="1" w:styleId="FontStyle66">
    <w:name w:val="Font Style66"/>
    <w:rsid w:val="005B7609"/>
    <w:rPr>
      <w:rFonts w:ascii="Courier New" w:hAnsi="Courier New" w:cs="Courier New"/>
      <w:b/>
      <w:bCs/>
      <w:sz w:val="18"/>
      <w:szCs w:val="18"/>
    </w:rPr>
  </w:style>
  <w:style w:type="paragraph" w:customStyle="1" w:styleId="Style5">
    <w:name w:val="Style5"/>
    <w:basedOn w:val="Normal"/>
    <w:rsid w:val="005B7609"/>
    <w:pPr>
      <w:widowControl w:val="0"/>
      <w:autoSpaceDE w:val="0"/>
      <w:autoSpaceDN w:val="0"/>
      <w:adjustRightInd w:val="0"/>
    </w:pPr>
    <w:rPr>
      <w:rFonts w:ascii="Candara" w:hAnsi="Candara"/>
    </w:rPr>
  </w:style>
  <w:style w:type="character" w:customStyle="1" w:styleId="FontStyle67">
    <w:name w:val="Font Style67"/>
    <w:rsid w:val="005B7609"/>
    <w:rPr>
      <w:rFonts w:ascii="Century Schoolbook" w:hAnsi="Century Schoolbook" w:cs="Century Schoolbook"/>
      <w:sz w:val="20"/>
      <w:szCs w:val="20"/>
    </w:rPr>
  </w:style>
  <w:style w:type="paragraph" w:styleId="BodyText">
    <w:name w:val="Body Text"/>
    <w:basedOn w:val="Normal"/>
    <w:link w:val="BodyTextChar"/>
    <w:uiPriority w:val="99"/>
    <w:rsid w:val="005B7609"/>
    <w:pPr>
      <w:jc w:val="center"/>
    </w:pPr>
    <w:rPr>
      <w:b/>
      <w:sz w:val="32"/>
      <w:szCs w:val="20"/>
      <w:lang w:eastAsia="en-US"/>
    </w:rPr>
  </w:style>
  <w:style w:type="character" w:customStyle="1" w:styleId="a1">
    <w:name w:val="Основен текст Знак"/>
    <w:basedOn w:val="DefaultParagraphFont"/>
    <w:rsid w:val="005B7609"/>
    <w:rPr>
      <w:rFonts w:ascii="Times New Roman" w:eastAsia="Times New Roman" w:hAnsi="Times New Roman" w:cs="Times New Roman"/>
      <w:kern w:val="0"/>
      <w:sz w:val="24"/>
      <w:szCs w:val="24"/>
      <w:lang w:val="bg-BG" w:eastAsia="bg-BG"/>
    </w:rPr>
  </w:style>
  <w:style w:type="paragraph" w:styleId="BodyTextIndent">
    <w:name w:val="Body Text Indent"/>
    <w:basedOn w:val="Normal"/>
    <w:link w:val="BodyTextIndentChar"/>
    <w:rsid w:val="005B7609"/>
    <w:pPr>
      <w:spacing w:after="120"/>
      <w:ind w:left="283"/>
    </w:pPr>
  </w:style>
  <w:style w:type="character" w:customStyle="1" w:styleId="a2">
    <w:name w:val="Основен текст с отстъп Знак"/>
    <w:basedOn w:val="DefaultParagraphFont"/>
    <w:link w:val="13"/>
    <w:rsid w:val="005B7609"/>
    <w:rPr>
      <w:rFonts w:ascii="Times New Roman" w:eastAsia="Times New Roman" w:hAnsi="Times New Roman" w:cs="Times New Roman"/>
      <w:kern w:val="0"/>
      <w:sz w:val="24"/>
      <w:szCs w:val="24"/>
      <w:lang w:val="bg-BG" w:eastAsia="bg-BG"/>
    </w:rPr>
  </w:style>
  <w:style w:type="paragraph" w:customStyle="1" w:styleId="Style21">
    <w:name w:val="Style21"/>
    <w:basedOn w:val="Normal"/>
    <w:uiPriority w:val="99"/>
    <w:rsid w:val="005B7609"/>
    <w:pPr>
      <w:widowControl w:val="0"/>
      <w:autoSpaceDE w:val="0"/>
      <w:autoSpaceDN w:val="0"/>
      <w:adjustRightInd w:val="0"/>
      <w:spacing w:line="230" w:lineRule="exact"/>
      <w:jc w:val="both"/>
    </w:pPr>
    <w:rPr>
      <w:rFonts w:ascii="Candara" w:hAnsi="Candara"/>
    </w:rPr>
  </w:style>
  <w:style w:type="paragraph" w:customStyle="1" w:styleId="Style25">
    <w:name w:val="Style25"/>
    <w:basedOn w:val="Normal"/>
    <w:uiPriority w:val="99"/>
    <w:rsid w:val="005B7609"/>
    <w:pPr>
      <w:widowControl w:val="0"/>
      <w:autoSpaceDE w:val="0"/>
      <w:autoSpaceDN w:val="0"/>
      <w:adjustRightInd w:val="0"/>
      <w:spacing w:line="228" w:lineRule="exact"/>
    </w:pPr>
    <w:rPr>
      <w:rFonts w:ascii="Candara" w:hAnsi="Candara"/>
    </w:rPr>
  </w:style>
  <w:style w:type="paragraph" w:customStyle="1" w:styleId="Style26">
    <w:name w:val="Style26"/>
    <w:basedOn w:val="Normal"/>
    <w:uiPriority w:val="99"/>
    <w:rsid w:val="005B7609"/>
    <w:pPr>
      <w:widowControl w:val="0"/>
      <w:autoSpaceDE w:val="0"/>
      <w:autoSpaceDN w:val="0"/>
      <w:adjustRightInd w:val="0"/>
    </w:pPr>
    <w:rPr>
      <w:rFonts w:ascii="Candara" w:hAnsi="Candara"/>
    </w:rPr>
  </w:style>
  <w:style w:type="paragraph" w:customStyle="1" w:styleId="Style27">
    <w:name w:val="Style27"/>
    <w:basedOn w:val="Normal"/>
    <w:uiPriority w:val="99"/>
    <w:rsid w:val="005B7609"/>
    <w:pPr>
      <w:widowControl w:val="0"/>
      <w:autoSpaceDE w:val="0"/>
      <w:autoSpaceDN w:val="0"/>
      <w:adjustRightInd w:val="0"/>
      <w:spacing w:line="235" w:lineRule="exact"/>
      <w:ind w:hanging="432"/>
    </w:pPr>
    <w:rPr>
      <w:rFonts w:ascii="Candara" w:hAnsi="Candara"/>
    </w:rPr>
  </w:style>
  <w:style w:type="paragraph" w:customStyle="1" w:styleId="Style36">
    <w:name w:val="Style36"/>
    <w:basedOn w:val="Normal"/>
    <w:uiPriority w:val="99"/>
    <w:rsid w:val="005B7609"/>
    <w:pPr>
      <w:widowControl w:val="0"/>
      <w:autoSpaceDE w:val="0"/>
      <w:autoSpaceDN w:val="0"/>
      <w:adjustRightInd w:val="0"/>
      <w:spacing w:line="665" w:lineRule="exact"/>
      <w:jc w:val="center"/>
    </w:pPr>
    <w:rPr>
      <w:rFonts w:ascii="Candara" w:hAnsi="Candara"/>
    </w:rPr>
  </w:style>
  <w:style w:type="paragraph" w:customStyle="1" w:styleId="Style38">
    <w:name w:val="Style38"/>
    <w:basedOn w:val="Normal"/>
    <w:uiPriority w:val="99"/>
    <w:rsid w:val="005B7609"/>
    <w:pPr>
      <w:widowControl w:val="0"/>
      <w:autoSpaceDE w:val="0"/>
      <w:autoSpaceDN w:val="0"/>
      <w:adjustRightInd w:val="0"/>
      <w:spacing w:line="216" w:lineRule="exact"/>
    </w:pPr>
    <w:rPr>
      <w:rFonts w:ascii="Candara" w:hAnsi="Candara"/>
    </w:rPr>
  </w:style>
  <w:style w:type="paragraph" w:customStyle="1" w:styleId="Style33">
    <w:name w:val="Style33"/>
    <w:basedOn w:val="Normal"/>
    <w:uiPriority w:val="99"/>
    <w:rsid w:val="005B7609"/>
    <w:pPr>
      <w:widowControl w:val="0"/>
      <w:autoSpaceDE w:val="0"/>
      <w:autoSpaceDN w:val="0"/>
      <w:adjustRightInd w:val="0"/>
      <w:spacing w:line="194" w:lineRule="exact"/>
    </w:pPr>
    <w:rPr>
      <w:rFonts w:ascii="Candara" w:hAnsi="Candara"/>
    </w:rPr>
  </w:style>
  <w:style w:type="character" w:customStyle="1" w:styleId="FontStyle85">
    <w:name w:val="Font Style85"/>
    <w:rsid w:val="005B7609"/>
    <w:rPr>
      <w:rFonts w:ascii="Courier New" w:hAnsi="Courier New" w:cs="Courier New"/>
      <w:b/>
      <w:bCs/>
      <w:sz w:val="14"/>
      <w:szCs w:val="14"/>
    </w:rPr>
  </w:style>
  <w:style w:type="paragraph" w:customStyle="1" w:styleId="Style4">
    <w:name w:val="Style4"/>
    <w:basedOn w:val="Normal"/>
    <w:uiPriority w:val="99"/>
    <w:rsid w:val="005B7609"/>
    <w:pPr>
      <w:widowControl w:val="0"/>
      <w:autoSpaceDE w:val="0"/>
      <w:autoSpaceDN w:val="0"/>
      <w:adjustRightInd w:val="0"/>
    </w:pPr>
    <w:rPr>
      <w:rFonts w:ascii="Candara" w:hAnsi="Candara"/>
    </w:rPr>
  </w:style>
  <w:style w:type="character" w:customStyle="1" w:styleId="FontStyle64">
    <w:name w:val="Font Style64"/>
    <w:rsid w:val="005B7609"/>
    <w:rPr>
      <w:rFonts w:ascii="Microsoft Sans Serif" w:hAnsi="Microsoft Sans Serif" w:cs="Microsoft Sans Serif"/>
      <w:sz w:val="16"/>
      <w:szCs w:val="16"/>
    </w:rPr>
  </w:style>
  <w:style w:type="paragraph" w:customStyle="1" w:styleId="Style45">
    <w:name w:val="Style45"/>
    <w:basedOn w:val="Normal"/>
    <w:uiPriority w:val="99"/>
    <w:rsid w:val="005B7609"/>
    <w:pPr>
      <w:widowControl w:val="0"/>
      <w:autoSpaceDE w:val="0"/>
      <w:autoSpaceDN w:val="0"/>
      <w:adjustRightInd w:val="0"/>
      <w:spacing w:line="221" w:lineRule="exact"/>
      <w:jc w:val="center"/>
    </w:pPr>
    <w:rPr>
      <w:rFonts w:ascii="Candara" w:hAnsi="Candara"/>
    </w:rPr>
  </w:style>
  <w:style w:type="paragraph" w:customStyle="1" w:styleId="Style40">
    <w:name w:val="Style40"/>
    <w:basedOn w:val="Normal"/>
    <w:uiPriority w:val="99"/>
    <w:rsid w:val="005B7609"/>
    <w:pPr>
      <w:widowControl w:val="0"/>
      <w:autoSpaceDE w:val="0"/>
      <w:autoSpaceDN w:val="0"/>
      <w:adjustRightInd w:val="0"/>
    </w:pPr>
    <w:rPr>
      <w:rFonts w:ascii="Candara" w:hAnsi="Candara"/>
    </w:rPr>
  </w:style>
  <w:style w:type="paragraph" w:customStyle="1" w:styleId="Style6">
    <w:name w:val="Style6"/>
    <w:basedOn w:val="Normal"/>
    <w:uiPriority w:val="99"/>
    <w:rsid w:val="005B7609"/>
    <w:pPr>
      <w:widowControl w:val="0"/>
      <w:autoSpaceDE w:val="0"/>
      <w:autoSpaceDN w:val="0"/>
      <w:adjustRightInd w:val="0"/>
    </w:pPr>
    <w:rPr>
      <w:rFonts w:ascii="Candara" w:hAnsi="Candara" w:cs="Candara"/>
    </w:rPr>
  </w:style>
  <w:style w:type="character" w:customStyle="1" w:styleId="FontStyle63">
    <w:name w:val="Font Style63"/>
    <w:rsid w:val="005B7609"/>
    <w:rPr>
      <w:rFonts w:ascii="Courier New" w:hAnsi="Courier New" w:cs="Courier New"/>
      <w:b/>
      <w:bCs/>
      <w:sz w:val="14"/>
      <w:szCs w:val="14"/>
    </w:rPr>
  </w:style>
  <w:style w:type="paragraph" w:customStyle="1" w:styleId="Style20">
    <w:name w:val="Style20"/>
    <w:basedOn w:val="Normal"/>
    <w:rsid w:val="005B7609"/>
    <w:pPr>
      <w:widowControl w:val="0"/>
      <w:autoSpaceDE w:val="0"/>
      <w:autoSpaceDN w:val="0"/>
      <w:adjustRightInd w:val="0"/>
    </w:pPr>
    <w:rPr>
      <w:rFonts w:ascii="Candara" w:hAnsi="Candara" w:cs="Candara"/>
    </w:rPr>
  </w:style>
  <w:style w:type="paragraph" w:customStyle="1" w:styleId="Style50">
    <w:name w:val="Style50"/>
    <w:basedOn w:val="Normal"/>
    <w:uiPriority w:val="99"/>
    <w:rsid w:val="005B7609"/>
    <w:pPr>
      <w:widowControl w:val="0"/>
      <w:autoSpaceDE w:val="0"/>
      <w:autoSpaceDN w:val="0"/>
      <w:adjustRightInd w:val="0"/>
    </w:pPr>
    <w:rPr>
      <w:rFonts w:ascii="Candara" w:hAnsi="Candara" w:cs="Candara"/>
    </w:rPr>
  </w:style>
  <w:style w:type="paragraph" w:customStyle="1" w:styleId="Style54">
    <w:name w:val="Style54"/>
    <w:basedOn w:val="Normal"/>
    <w:uiPriority w:val="99"/>
    <w:rsid w:val="005B7609"/>
    <w:pPr>
      <w:widowControl w:val="0"/>
      <w:autoSpaceDE w:val="0"/>
      <w:autoSpaceDN w:val="0"/>
      <w:adjustRightInd w:val="0"/>
    </w:pPr>
    <w:rPr>
      <w:rFonts w:ascii="Candara" w:hAnsi="Candara" w:cs="Candara"/>
    </w:rPr>
  </w:style>
  <w:style w:type="character" w:customStyle="1" w:styleId="FontStyle69">
    <w:name w:val="Font Style69"/>
    <w:rsid w:val="005B7609"/>
    <w:rPr>
      <w:rFonts w:ascii="Microsoft Sans Serif" w:hAnsi="Microsoft Sans Serif" w:cs="Microsoft Sans Serif"/>
      <w:b/>
      <w:bCs/>
      <w:sz w:val="10"/>
      <w:szCs w:val="10"/>
    </w:rPr>
  </w:style>
  <w:style w:type="character" w:customStyle="1" w:styleId="FontStyle70">
    <w:name w:val="Font Style70"/>
    <w:rsid w:val="005B7609"/>
    <w:rPr>
      <w:rFonts w:ascii="Century Schoolbook" w:hAnsi="Century Schoolbook" w:cs="Century Schoolbook"/>
      <w:b/>
      <w:bCs/>
      <w:sz w:val="20"/>
      <w:szCs w:val="20"/>
    </w:rPr>
  </w:style>
  <w:style w:type="character" w:customStyle="1" w:styleId="FontStyle71">
    <w:name w:val="Font Style71"/>
    <w:rsid w:val="005B7609"/>
    <w:rPr>
      <w:rFonts w:ascii="Book Antiqua" w:hAnsi="Book Antiqua" w:cs="Book Antiqua"/>
      <w:sz w:val="22"/>
      <w:szCs w:val="22"/>
    </w:rPr>
  </w:style>
  <w:style w:type="paragraph" w:customStyle="1" w:styleId="Style28">
    <w:name w:val="Style28"/>
    <w:basedOn w:val="Normal"/>
    <w:uiPriority w:val="99"/>
    <w:rsid w:val="005B7609"/>
    <w:pPr>
      <w:widowControl w:val="0"/>
      <w:autoSpaceDE w:val="0"/>
      <w:autoSpaceDN w:val="0"/>
      <w:adjustRightInd w:val="0"/>
    </w:pPr>
    <w:rPr>
      <w:rFonts w:ascii="Candara" w:hAnsi="Candara" w:cs="Candara"/>
    </w:rPr>
  </w:style>
  <w:style w:type="character" w:customStyle="1" w:styleId="FontStyle62">
    <w:name w:val="Font Style62"/>
    <w:rsid w:val="005B7609"/>
    <w:rPr>
      <w:rFonts w:ascii="Microsoft Sans Serif" w:hAnsi="Microsoft Sans Serif" w:cs="Microsoft Sans Serif"/>
      <w:b/>
      <w:bCs/>
      <w:sz w:val="18"/>
      <w:szCs w:val="18"/>
    </w:rPr>
  </w:style>
  <w:style w:type="paragraph" w:customStyle="1" w:styleId="Style23">
    <w:name w:val="Style23"/>
    <w:basedOn w:val="Normal"/>
    <w:uiPriority w:val="99"/>
    <w:rsid w:val="005B7609"/>
    <w:pPr>
      <w:widowControl w:val="0"/>
      <w:autoSpaceDE w:val="0"/>
      <w:autoSpaceDN w:val="0"/>
      <w:adjustRightInd w:val="0"/>
      <w:spacing w:line="230" w:lineRule="exact"/>
      <w:ind w:firstLine="442"/>
    </w:pPr>
    <w:rPr>
      <w:rFonts w:ascii="Candara" w:hAnsi="Candara" w:cs="Candara"/>
    </w:rPr>
  </w:style>
  <w:style w:type="paragraph" w:customStyle="1" w:styleId="Style22">
    <w:name w:val="Style22"/>
    <w:basedOn w:val="Normal"/>
    <w:uiPriority w:val="99"/>
    <w:rsid w:val="005B7609"/>
    <w:pPr>
      <w:widowControl w:val="0"/>
      <w:autoSpaceDE w:val="0"/>
      <w:autoSpaceDN w:val="0"/>
      <w:adjustRightInd w:val="0"/>
      <w:spacing w:line="250" w:lineRule="exact"/>
    </w:pPr>
    <w:rPr>
      <w:rFonts w:ascii="Candara" w:hAnsi="Candara" w:cs="Candara"/>
    </w:rPr>
  </w:style>
  <w:style w:type="paragraph" w:customStyle="1" w:styleId="Style29">
    <w:name w:val="Style29"/>
    <w:basedOn w:val="Normal"/>
    <w:uiPriority w:val="99"/>
    <w:rsid w:val="005B7609"/>
    <w:pPr>
      <w:widowControl w:val="0"/>
      <w:autoSpaceDE w:val="0"/>
      <w:autoSpaceDN w:val="0"/>
      <w:adjustRightInd w:val="0"/>
      <w:spacing w:line="230" w:lineRule="exact"/>
      <w:ind w:hanging="571"/>
    </w:pPr>
    <w:rPr>
      <w:rFonts w:ascii="Candara" w:hAnsi="Candara" w:cs="Candara"/>
    </w:rPr>
  </w:style>
  <w:style w:type="paragraph" w:customStyle="1" w:styleId="Style37">
    <w:name w:val="Style37"/>
    <w:basedOn w:val="Normal"/>
    <w:uiPriority w:val="99"/>
    <w:rsid w:val="005B7609"/>
    <w:pPr>
      <w:widowControl w:val="0"/>
      <w:autoSpaceDE w:val="0"/>
      <w:autoSpaceDN w:val="0"/>
      <w:adjustRightInd w:val="0"/>
      <w:spacing w:line="230" w:lineRule="exact"/>
      <w:ind w:hanging="422"/>
    </w:pPr>
    <w:rPr>
      <w:rFonts w:ascii="Candara" w:hAnsi="Candara" w:cs="Candara"/>
    </w:rPr>
  </w:style>
  <w:style w:type="paragraph" w:customStyle="1" w:styleId="Style39">
    <w:name w:val="Style39"/>
    <w:basedOn w:val="Normal"/>
    <w:uiPriority w:val="99"/>
    <w:rsid w:val="005B7609"/>
    <w:pPr>
      <w:widowControl w:val="0"/>
      <w:autoSpaceDE w:val="0"/>
      <w:autoSpaceDN w:val="0"/>
      <w:adjustRightInd w:val="0"/>
      <w:spacing w:line="245" w:lineRule="exact"/>
      <w:ind w:hanging="370"/>
    </w:pPr>
    <w:rPr>
      <w:rFonts w:ascii="Candara" w:hAnsi="Candara" w:cs="Candara"/>
    </w:rPr>
  </w:style>
  <w:style w:type="paragraph" w:customStyle="1" w:styleId="Style18">
    <w:name w:val="Style18"/>
    <w:basedOn w:val="Normal"/>
    <w:uiPriority w:val="99"/>
    <w:rsid w:val="005B7609"/>
    <w:pPr>
      <w:widowControl w:val="0"/>
      <w:autoSpaceDE w:val="0"/>
      <w:autoSpaceDN w:val="0"/>
      <w:adjustRightInd w:val="0"/>
      <w:spacing w:line="240" w:lineRule="exact"/>
      <w:ind w:firstLine="283"/>
    </w:pPr>
    <w:rPr>
      <w:rFonts w:ascii="Candara" w:hAnsi="Candara" w:cs="Candara"/>
    </w:rPr>
  </w:style>
  <w:style w:type="paragraph" w:customStyle="1" w:styleId="Style24">
    <w:name w:val="Style24"/>
    <w:basedOn w:val="Normal"/>
    <w:uiPriority w:val="99"/>
    <w:rsid w:val="005B7609"/>
    <w:pPr>
      <w:widowControl w:val="0"/>
      <w:autoSpaceDE w:val="0"/>
      <w:autoSpaceDN w:val="0"/>
      <w:adjustRightInd w:val="0"/>
      <w:spacing w:line="230" w:lineRule="exact"/>
      <w:ind w:hanging="499"/>
    </w:pPr>
    <w:rPr>
      <w:rFonts w:ascii="Candara" w:hAnsi="Candara" w:cs="Candara"/>
    </w:rPr>
  </w:style>
  <w:style w:type="paragraph" w:customStyle="1" w:styleId="Style41">
    <w:name w:val="Style41"/>
    <w:basedOn w:val="Normal"/>
    <w:uiPriority w:val="99"/>
    <w:rsid w:val="005B7609"/>
    <w:pPr>
      <w:widowControl w:val="0"/>
      <w:autoSpaceDE w:val="0"/>
      <w:autoSpaceDN w:val="0"/>
      <w:adjustRightInd w:val="0"/>
      <w:spacing w:line="250" w:lineRule="exact"/>
      <w:ind w:hanging="528"/>
    </w:pPr>
    <w:rPr>
      <w:rFonts w:ascii="Candara" w:hAnsi="Candara" w:cs="Candara"/>
    </w:rPr>
  </w:style>
  <w:style w:type="character" w:customStyle="1" w:styleId="FontStyle77">
    <w:name w:val="Font Style77"/>
    <w:rsid w:val="005B7609"/>
    <w:rPr>
      <w:rFonts w:ascii="Century Schoolbook" w:hAnsi="Century Schoolbook" w:cs="Century Schoolbook"/>
      <w:b/>
      <w:bCs/>
      <w:i/>
      <w:iCs/>
      <w:sz w:val="12"/>
      <w:szCs w:val="12"/>
    </w:rPr>
  </w:style>
  <w:style w:type="paragraph" w:customStyle="1" w:styleId="Style12">
    <w:name w:val="Style12"/>
    <w:basedOn w:val="Normal"/>
    <w:uiPriority w:val="99"/>
    <w:rsid w:val="005B7609"/>
    <w:pPr>
      <w:widowControl w:val="0"/>
      <w:autoSpaceDE w:val="0"/>
      <w:autoSpaceDN w:val="0"/>
      <w:adjustRightInd w:val="0"/>
    </w:pPr>
    <w:rPr>
      <w:rFonts w:ascii="Candara" w:hAnsi="Candara" w:cs="Candara"/>
    </w:rPr>
  </w:style>
  <w:style w:type="paragraph" w:customStyle="1" w:styleId="Style53">
    <w:name w:val="Style53"/>
    <w:basedOn w:val="Normal"/>
    <w:uiPriority w:val="99"/>
    <w:rsid w:val="005B7609"/>
    <w:pPr>
      <w:widowControl w:val="0"/>
      <w:autoSpaceDE w:val="0"/>
      <w:autoSpaceDN w:val="0"/>
      <w:adjustRightInd w:val="0"/>
    </w:pPr>
    <w:rPr>
      <w:rFonts w:ascii="Candara" w:hAnsi="Candara" w:cs="Candara"/>
    </w:rPr>
  </w:style>
  <w:style w:type="character" w:customStyle="1" w:styleId="FontStyle58">
    <w:name w:val="Font Style58"/>
    <w:rsid w:val="005B7609"/>
    <w:rPr>
      <w:rFonts w:ascii="Candara" w:hAnsi="Candara" w:cs="Candara"/>
      <w:b/>
      <w:bCs/>
      <w:spacing w:val="20"/>
      <w:sz w:val="36"/>
      <w:szCs w:val="36"/>
    </w:rPr>
  </w:style>
  <w:style w:type="character" w:customStyle="1" w:styleId="FontStyle72">
    <w:name w:val="Font Style72"/>
    <w:rsid w:val="005B7609"/>
    <w:rPr>
      <w:rFonts w:ascii="Courier New" w:hAnsi="Courier New" w:cs="Courier New"/>
      <w:b/>
      <w:bCs/>
      <w:sz w:val="10"/>
      <w:szCs w:val="10"/>
    </w:rPr>
  </w:style>
  <w:style w:type="paragraph" w:customStyle="1" w:styleId="Style15">
    <w:name w:val="Style15"/>
    <w:basedOn w:val="Normal"/>
    <w:uiPriority w:val="99"/>
    <w:rsid w:val="005B7609"/>
    <w:pPr>
      <w:widowControl w:val="0"/>
      <w:autoSpaceDE w:val="0"/>
      <w:autoSpaceDN w:val="0"/>
      <w:adjustRightInd w:val="0"/>
    </w:pPr>
    <w:rPr>
      <w:rFonts w:ascii="Candara" w:hAnsi="Candara" w:cs="Candara"/>
    </w:rPr>
  </w:style>
  <w:style w:type="character" w:customStyle="1" w:styleId="FontStyle73">
    <w:name w:val="Font Style73"/>
    <w:rsid w:val="005B7609"/>
    <w:rPr>
      <w:rFonts w:ascii="Microsoft Sans Serif" w:hAnsi="Microsoft Sans Serif" w:cs="Microsoft Sans Serif"/>
      <w:b/>
      <w:bCs/>
      <w:sz w:val="14"/>
      <w:szCs w:val="14"/>
    </w:rPr>
  </w:style>
  <w:style w:type="character" w:customStyle="1" w:styleId="FontStyle75">
    <w:name w:val="Font Style75"/>
    <w:rsid w:val="005B7609"/>
    <w:rPr>
      <w:rFonts w:ascii="Courier New" w:hAnsi="Courier New" w:cs="Courier New"/>
      <w:b/>
      <w:bCs/>
      <w:i/>
      <w:iCs/>
      <w:sz w:val="16"/>
      <w:szCs w:val="16"/>
    </w:rPr>
  </w:style>
  <w:style w:type="character" w:customStyle="1" w:styleId="FontStyle76">
    <w:name w:val="Font Style76"/>
    <w:rsid w:val="005B7609"/>
    <w:rPr>
      <w:rFonts w:ascii="Times New Roman" w:hAnsi="Times New Roman" w:cs="Times New Roman"/>
      <w:b/>
      <w:bCs/>
      <w:w w:val="20"/>
      <w:sz w:val="26"/>
      <w:szCs w:val="26"/>
    </w:rPr>
  </w:style>
  <w:style w:type="character" w:customStyle="1" w:styleId="FontStyle82">
    <w:name w:val="Font Style82"/>
    <w:rsid w:val="005B7609"/>
    <w:rPr>
      <w:rFonts w:ascii="Century Schoolbook" w:hAnsi="Century Schoolbook" w:cs="Century Schoolbook"/>
      <w:sz w:val="20"/>
      <w:szCs w:val="20"/>
    </w:rPr>
  </w:style>
  <w:style w:type="paragraph" w:customStyle="1" w:styleId="Style49">
    <w:name w:val="Style49"/>
    <w:basedOn w:val="Normal"/>
    <w:uiPriority w:val="99"/>
    <w:rsid w:val="005B7609"/>
    <w:pPr>
      <w:widowControl w:val="0"/>
      <w:autoSpaceDE w:val="0"/>
      <w:autoSpaceDN w:val="0"/>
      <w:adjustRightInd w:val="0"/>
    </w:pPr>
    <w:rPr>
      <w:rFonts w:ascii="Candara" w:hAnsi="Candara" w:cs="Candara"/>
    </w:rPr>
  </w:style>
  <w:style w:type="character" w:customStyle="1" w:styleId="FontStyle78">
    <w:name w:val="Font Style78"/>
    <w:rsid w:val="005B7609"/>
    <w:rPr>
      <w:rFonts w:ascii="Century Schoolbook" w:hAnsi="Century Schoolbook" w:cs="Century Schoolbook"/>
      <w:sz w:val="18"/>
      <w:szCs w:val="18"/>
    </w:rPr>
  </w:style>
  <w:style w:type="character" w:customStyle="1" w:styleId="FontStyle79">
    <w:name w:val="Font Style79"/>
    <w:rsid w:val="005B7609"/>
    <w:rPr>
      <w:rFonts w:ascii="Courier New" w:hAnsi="Courier New" w:cs="Courier New"/>
      <w:b/>
      <w:bCs/>
      <w:w w:val="10"/>
      <w:sz w:val="12"/>
      <w:szCs w:val="12"/>
    </w:rPr>
  </w:style>
  <w:style w:type="character" w:customStyle="1" w:styleId="FontStyle80">
    <w:name w:val="Font Style80"/>
    <w:rsid w:val="005B7609"/>
    <w:rPr>
      <w:rFonts w:ascii="Microsoft Sans Serif" w:hAnsi="Microsoft Sans Serif" w:cs="Microsoft Sans Serif"/>
      <w:b/>
      <w:bCs/>
      <w:w w:val="30"/>
      <w:sz w:val="22"/>
      <w:szCs w:val="22"/>
    </w:rPr>
  </w:style>
  <w:style w:type="paragraph" w:customStyle="1" w:styleId="Style46">
    <w:name w:val="Style46"/>
    <w:basedOn w:val="Normal"/>
    <w:uiPriority w:val="99"/>
    <w:rsid w:val="005B7609"/>
    <w:pPr>
      <w:widowControl w:val="0"/>
      <w:autoSpaceDE w:val="0"/>
      <w:autoSpaceDN w:val="0"/>
      <w:adjustRightInd w:val="0"/>
      <w:spacing w:line="226" w:lineRule="exact"/>
      <w:jc w:val="both"/>
    </w:pPr>
    <w:rPr>
      <w:rFonts w:ascii="Candara" w:hAnsi="Candara" w:cs="Candara"/>
    </w:rPr>
  </w:style>
  <w:style w:type="paragraph" w:customStyle="1" w:styleId="Style3">
    <w:name w:val="Style3"/>
    <w:basedOn w:val="Normal"/>
    <w:uiPriority w:val="99"/>
    <w:rsid w:val="005B7609"/>
    <w:pPr>
      <w:widowControl w:val="0"/>
      <w:autoSpaceDE w:val="0"/>
      <w:autoSpaceDN w:val="0"/>
      <w:adjustRightInd w:val="0"/>
      <w:spacing w:line="475" w:lineRule="exact"/>
    </w:pPr>
    <w:rPr>
      <w:rFonts w:ascii="Candara" w:hAnsi="Candara" w:cs="Candara"/>
    </w:rPr>
  </w:style>
  <w:style w:type="paragraph" w:customStyle="1" w:styleId="Style17">
    <w:name w:val="Style17"/>
    <w:basedOn w:val="Normal"/>
    <w:uiPriority w:val="99"/>
    <w:rsid w:val="005B7609"/>
    <w:pPr>
      <w:widowControl w:val="0"/>
      <w:autoSpaceDE w:val="0"/>
      <w:autoSpaceDN w:val="0"/>
      <w:adjustRightInd w:val="0"/>
      <w:spacing w:line="250" w:lineRule="exact"/>
      <w:ind w:hanging="461"/>
    </w:pPr>
    <w:rPr>
      <w:rFonts w:ascii="Candara" w:hAnsi="Candara" w:cs="Candara"/>
    </w:rPr>
  </w:style>
  <w:style w:type="character" w:customStyle="1" w:styleId="FontStyle59">
    <w:name w:val="Font Style59"/>
    <w:rsid w:val="005B7609"/>
    <w:rPr>
      <w:rFonts w:ascii="Microsoft Sans Serif" w:hAnsi="Microsoft Sans Serif" w:cs="Microsoft Sans Serif"/>
      <w:b/>
      <w:bCs/>
      <w:spacing w:val="20"/>
      <w:sz w:val="26"/>
      <w:szCs w:val="26"/>
    </w:rPr>
  </w:style>
  <w:style w:type="character" w:customStyle="1" w:styleId="FontStyle81">
    <w:name w:val="Font Style81"/>
    <w:rsid w:val="005B7609"/>
    <w:rPr>
      <w:rFonts w:ascii="Microsoft Sans Serif" w:hAnsi="Microsoft Sans Serif" w:cs="Microsoft Sans Serif"/>
      <w:b/>
      <w:bCs/>
      <w:i/>
      <w:iCs/>
      <w:spacing w:val="30"/>
      <w:sz w:val="20"/>
      <w:szCs w:val="20"/>
    </w:rPr>
  </w:style>
  <w:style w:type="paragraph" w:customStyle="1" w:styleId="Style30">
    <w:name w:val="Style30"/>
    <w:basedOn w:val="Normal"/>
    <w:uiPriority w:val="99"/>
    <w:rsid w:val="005B7609"/>
    <w:pPr>
      <w:widowControl w:val="0"/>
      <w:autoSpaceDE w:val="0"/>
      <w:autoSpaceDN w:val="0"/>
      <w:adjustRightInd w:val="0"/>
    </w:pPr>
    <w:rPr>
      <w:rFonts w:ascii="Candara" w:hAnsi="Candara" w:cs="Candara"/>
    </w:rPr>
  </w:style>
  <w:style w:type="paragraph" w:customStyle="1" w:styleId="Style11">
    <w:name w:val="Style11"/>
    <w:basedOn w:val="Normal"/>
    <w:uiPriority w:val="99"/>
    <w:rsid w:val="005B7609"/>
    <w:pPr>
      <w:widowControl w:val="0"/>
      <w:autoSpaceDE w:val="0"/>
      <w:autoSpaceDN w:val="0"/>
      <w:adjustRightInd w:val="0"/>
    </w:pPr>
    <w:rPr>
      <w:rFonts w:ascii="Candara" w:hAnsi="Candara" w:cs="Candara"/>
    </w:rPr>
  </w:style>
  <w:style w:type="paragraph" w:customStyle="1" w:styleId="Style43">
    <w:name w:val="Style43"/>
    <w:basedOn w:val="Normal"/>
    <w:uiPriority w:val="99"/>
    <w:rsid w:val="005B7609"/>
    <w:pPr>
      <w:widowControl w:val="0"/>
      <w:autoSpaceDE w:val="0"/>
      <w:autoSpaceDN w:val="0"/>
      <w:adjustRightInd w:val="0"/>
    </w:pPr>
    <w:rPr>
      <w:rFonts w:ascii="Candara" w:hAnsi="Candara" w:cs="Candara"/>
    </w:rPr>
  </w:style>
  <w:style w:type="paragraph" w:customStyle="1" w:styleId="Style51">
    <w:name w:val="Style51"/>
    <w:basedOn w:val="Normal"/>
    <w:uiPriority w:val="99"/>
    <w:rsid w:val="005B7609"/>
    <w:pPr>
      <w:widowControl w:val="0"/>
      <w:autoSpaceDE w:val="0"/>
      <w:autoSpaceDN w:val="0"/>
      <w:adjustRightInd w:val="0"/>
    </w:pPr>
    <w:rPr>
      <w:rFonts w:ascii="Candara" w:hAnsi="Candara" w:cs="Candara"/>
    </w:rPr>
  </w:style>
  <w:style w:type="paragraph" w:customStyle="1" w:styleId="Style52">
    <w:name w:val="Style52"/>
    <w:basedOn w:val="Normal"/>
    <w:uiPriority w:val="99"/>
    <w:rsid w:val="005B7609"/>
    <w:pPr>
      <w:widowControl w:val="0"/>
      <w:autoSpaceDE w:val="0"/>
      <w:autoSpaceDN w:val="0"/>
      <w:adjustRightInd w:val="0"/>
    </w:pPr>
    <w:rPr>
      <w:rFonts w:ascii="Candara" w:hAnsi="Candara" w:cs="Candara"/>
    </w:rPr>
  </w:style>
  <w:style w:type="character" w:customStyle="1" w:styleId="FontStyle83">
    <w:name w:val="Font Style83"/>
    <w:rsid w:val="005B7609"/>
    <w:rPr>
      <w:rFonts w:ascii="Candara" w:hAnsi="Candara" w:cs="Candara"/>
      <w:sz w:val="8"/>
      <w:szCs w:val="8"/>
    </w:rPr>
  </w:style>
  <w:style w:type="character" w:customStyle="1" w:styleId="FontStyle84">
    <w:name w:val="Font Style84"/>
    <w:rsid w:val="005B7609"/>
    <w:rPr>
      <w:rFonts w:ascii="Century Schoolbook" w:hAnsi="Century Schoolbook" w:cs="Century Schoolbook"/>
      <w:b/>
      <w:bCs/>
      <w:sz w:val="20"/>
      <w:szCs w:val="20"/>
    </w:rPr>
  </w:style>
  <w:style w:type="character" w:customStyle="1" w:styleId="FontStyle86">
    <w:name w:val="Font Style86"/>
    <w:rsid w:val="005B7609"/>
    <w:rPr>
      <w:rFonts w:ascii="Courier New" w:hAnsi="Courier New" w:cs="Courier New"/>
      <w:b/>
      <w:bCs/>
      <w:sz w:val="10"/>
      <w:szCs w:val="10"/>
    </w:rPr>
  </w:style>
  <w:style w:type="paragraph" w:customStyle="1" w:styleId="CharChar1CharCharCharChar">
    <w:name w:val="Char Char1 Char Char Char Char"/>
    <w:basedOn w:val="Normal"/>
    <w:rsid w:val="005B7609"/>
    <w:pPr>
      <w:tabs>
        <w:tab w:val="left" w:pos="709"/>
      </w:tabs>
    </w:pPr>
    <w:rPr>
      <w:rFonts w:ascii="Tahoma" w:hAnsi="Tahoma"/>
      <w:lang w:val="pl-PL" w:eastAsia="pl-PL"/>
    </w:rPr>
  </w:style>
  <w:style w:type="character" w:styleId="HTMLTypewriter">
    <w:name w:val="HTML Typewriter"/>
    <w:rsid w:val="005B7609"/>
    <w:rPr>
      <w:rFonts w:ascii="Courier New" w:eastAsia="Times New Roman" w:hAnsi="Courier New" w:cs="Courier New"/>
      <w:sz w:val="20"/>
      <w:szCs w:val="20"/>
    </w:rPr>
  </w:style>
  <w:style w:type="character" w:customStyle="1" w:styleId="FontStyle409">
    <w:name w:val="Font Style409"/>
    <w:uiPriority w:val="99"/>
    <w:rsid w:val="005B7609"/>
    <w:rPr>
      <w:rFonts w:ascii="Arial" w:hAnsi="Arial" w:cs="Arial"/>
      <w:sz w:val="18"/>
      <w:szCs w:val="18"/>
    </w:rPr>
  </w:style>
  <w:style w:type="paragraph" w:customStyle="1" w:styleId="Style13">
    <w:name w:val="Style13"/>
    <w:basedOn w:val="Normal"/>
    <w:uiPriority w:val="99"/>
    <w:rsid w:val="005B7609"/>
    <w:pPr>
      <w:widowControl w:val="0"/>
      <w:autoSpaceDE w:val="0"/>
      <w:autoSpaceDN w:val="0"/>
      <w:adjustRightInd w:val="0"/>
      <w:spacing w:line="230" w:lineRule="exact"/>
      <w:ind w:firstLine="581"/>
    </w:pPr>
    <w:rPr>
      <w:rFonts w:ascii="Arial" w:hAnsi="Arial"/>
    </w:rPr>
  </w:style>
  <w:style w:type="character" w:customStyle="1" w:styleId="FontStyle308">
    <w:name w:val="Font Style308"/>
    <w:rsid w:val="005B7609"/>
    <w:rPr>
      <w:rFonts w:ascii="Sylfaen" w:hAnsi="Sylfaen" w:cs="Sylfaen"/>
      <w:sz w:val="26"/>
      <w:szCs w:val="26"/>
    </w:rPr>
  </w:style>
  <w:style w:type="character" w:customStyle="1" w:styleId="FontStyle309">
    <w:name w:val="Font Style309"/>
    <w:rsid w:val="005B7609"/>
    <w:rPr>
      <w:rFonts w:ascii="Bookman Old Style" w:hAnsi="Bookman Old Style" w:cs="Bookman Old Style"/>
      <w:sz w:val="14"/>
      <w:szCs w:val="14"/>
    </w:rPr>
  </w:style>
  <w:style w:type="paragraph" w:customStyle="1" w:styleId="Style14">
    <w:name w:val="Style14"/>
    <w:basedOn w:val="Normal"/>
    <w:uiPriority w:val="99"/>
    <w:rsid w:val="005B7609"/>
    <w:pPr>
      <w:widowControl w:val="0"/>
      <w:autoSpaceDE w:val="0"/>
      <w:autoSpaceDN w:val="0"/>
      <w:adjustRightInd w:val="0"/>
    </w:pPr>
    <w:rPr>
      <w:rFonts w:ascii="Arial" w:hAnsi="Arial"/>
    </w:rPr>
  </w:style>
  <w:style w:type="character" w:customStyle="1" w:styleId="FontStyle307">
    <w:name w:val="Font Style307"/>
    <w:uiPriority w:val="99"/>
    <w:rsid w:val="005B7609"/>
    <w:rPr>
      <w:rFonts w:ascii="Arial" w:hAnsi="Arial" w:cs="Arial"/>
      <w:b/>
      <w:bCs/>
      <w:sz w:val="18"/>
      <w:szCs w:val="18"/>
    </w:rPr>
  </w:style>
  <w:style w:type="character" w:customStyle="1" w:styleId="FontStyle351">
    <w:name w:val="Font Style351"/>
    <w:rsid w:val="005B7609"/>
    <w:rPr>
      <w:rFonts w:ascii="Courier New" w:hAnsi="Courier New" w:cs="Courier New"/>
      <w:b/>
      <w:bCs/>
      <w:sz w:val="16"/>
      <w:szCs w:val="16"/>
    </w:rPr>
  </w:style>
  <w:style w:type="character" w:customStyle="1" w:styleId="FontStyle323">
    <w:name w:val="Font Style323"/>
    <w:rsid w:val="005B7609"/>
    <w:rPr>
      <w:rFonts w:ascii="Bookman Old Style" w:hAnsi="Bookman Old Style" w:cs="Bookman Old Style"/>
      <w:b/>
      <w:bCs/>
      <w:spacing w:val="20"/>
      <w:sz w:val="14"/>
      <w:szCs w:val="14"/>
    </w:rPr>
  </w:style>
  <w:style w:type="character" w:customStyle="1" w:styleId="FontStyle306">
    <w:name w:val="Font Style306"/>
    <w:rsid w:val="005B7609"/>
    <w:rPr>
      <w:rFonts w:ascii="Arial" w:hAnsi="Arial" w:cs="Arial"/>
      <w:b/>
      <w:bCs/>
      <w:sz w:val="18"/>
      <w:szCs w:val="18"/>
    </w:rPr>
  </w:style>
  <w:style w:type="character" w:customStyle="1" w:styleId="FontStyle310">
    <w:name w:val="Font Style310"/>
    <w:rsid w:val="005B7609"/>
    <w:rPr>
      <w:rFonts w:ascii="Arial" w:hAnsi="Arial" w:cs="Arial"/>
      <w:i/>
      <w:iCs/>
      <w:sz w:val="18"/>
      <w:szCs w:val="18"/>
    </w:rPr>
  </w:style>
  <w:style w:type="paragraph" w:customStyle="1" w:styleId="Style47">
    <w:name w:val="Style47"/>
    <w:basedOn w:val="Normal"/>
    <w:uiPriority w:val="99"/>
    <w:rsid w:val="005B7609"/>
    <w:pPr>
      <w:widowControl w:val="0"/>
      <w:autoSpaceDE w:val="0"/>
      <w:autoSpaceDN w:val="0"/>
      <w:adjustRightInd w:val="0"/>
      <w:spacing w:line="226" w:lineRule="exact"/>
      <w:jc w:val="center"/>
    </w:pPr>
    <w:rPr>
      <w:rFonts w:ascii="Arial" w:hAnsi="Arial"/>
    </w:rPr>
  </w:style>
  <w:style w:type="character" w:customStyle="1" w:styleId="FontStyle311">
    <w:name w:val="Font Style311"/>
    <w:rsid w:val="005B7609"/>
    <w:rPr>
      <w:rFonts w:ascii="Courier New" w:hAnsi="Courier New" w:cs="Courier New"/>
      <w:b/>
      <w:bCs/>
      <w:sz w:val="18"/>
      <w:szCs w:val="18"/>
    </w:rPr>
  </w:style>
  <w:style w:type="paragraph" w:customStyle="1" w:styleId="Style66">
    <w:name w:val="Style66"/>
    <w:basedOn w:val="Normal"/>
    <w:uiPriority w:val="99"/>
    <w:rsid w:val="005B7609"/>
    <w:pPr>
      <w:widowControl w:val="0"/>
      <w:autoSpaceDE w:val="0"/>
      <w:autoSpaceDN w:val="0"/>
      <w:adjustRightInd w:val="0"/>
    </w:pPr>
    <w:rPr>
      <w:rFonts w:ascii="Arial" w:hAnsi="Arial"/>
    </w:rPr>
  </w:style>
  <w:style w:type="paragraph" w:customStyle="1" w:styleId="Style60">
    <w:name w:val="Style60"/>
    <w:basedOn w:val="Normal"/>
    <w:uiPriority w:val="99"/>
    <w:rsid w:val="005B7609"/>
    <w:pPr>
      <w:widowControl w:val="0"/>
      <w:autoSpaceDE w:val="0"/>
      <w:autoSpaceDN w:val="0"/>
      <w:adjustRightInd w:val="0"/>
    </w:pPr>
    <w:rPr>
      <w:rFonts w:ascii="Arial" w:hAnsi="Arial"/>
    </w:rPr>
  </w:style>
  <w:style w:type="paragraph" w:customStyle="1" w:styleId="Style62">
    <w:name w:val="Style62"/>
    <w:basedOn w:val="Normal"/>
    <w:uiPriority w:val="99"/>
    <w:rsid w:val="005B7609"/>
    <w:pPr>
      <w:widowControl w:val="0"/>
      <w:autoSpaceDE w:val="0"/>
      <w:autoSpaceDN w:val="0"/>
      <w:adjustRightInd w:val="0"/>
      <w:jc w:val="right"/>
    </w:pPr>
    <w:rPr>
      <w:rFonts w:ascii="Arial" w:hAnsi="Arial"/>
    </w:rPr>
  </w:style>
  <w:style w:type="paragraph" w:customStyle="1" w:styleId="Style65">
    <w:name w:val="Style65"/>
    <w:basedOn w:val="Normal"/>
    <w:uiPriority w:val="99"/>
    <w:rsid w:val="005B7609"/>
    <w:pPr>
      <w:widowControl w:val="0"/>
      <w:autoSpaceDE w:val="0"/>
      <w:autoSpaceDN w:val="0"/>
      <w:adjustRightInd w:val="0"/>
    </w:pPr>
    <w:rPr>
      <w:rFonts w:ascii="Arial" w:hAnsi="Arial"/>
    </w:rPr>
  </w:style>
  <w:style w:type="character" w:customStyle="1" w:styleId="FontStyle312">
    <w:name w:val="Font Style312"/>
    <w:rsid w:val="005B7609"/>
    <w:rPr>
      <w:rFonts w:ascii="Bookman Old Style" w:hAnsi="Bookman Old Style" w:cs="Bookman Old Style"/>
      <w:sz w:val="28"/>
      <w:szCs w:val="28"/>
    </w:rPr>
  </w:style>
  <w:style w:type="character" w:customStyle="1" w:styleId="FontStyle313">
    <w:name w:val="Font Style313"/>
    <w:rsid w:val="005B7609"/>
    <w:rPr>
      <w:rFonts w:ascii="Bookman Old Style" w:hAnsi="Bookman Old Style" w:cs="Bookman Old Style"/>
      <w:sz w:val="28"/>
      <w:szCs w:val="28"/>
    </w:rPr>
  </w:style>
  <w:style w:type="paragraph" w:customStyle="1" w:styleId="Style69">
    <w:name w:val="Style69"/>
    <w:basedOn w:val="Normal"/>
    <w:uiPriority w:val="99"/>
    <w:rsid w:val="005B7609"/>
    <w:pPr>
      <w:widowControl w:val="0"/>
      <w:autoSpaceDE w:val="0"/>
      <w:autoSpaceDN w:val="0"/>
      <w:adjustRightInd w:val="0"/>
    </w:pPr>
    <w:rPr>
      <w:rFonts w:ascii="Arial" w:hAnsi="Arial"/>
    </w:rPr>
  </w:style>
  <w:style w:type="paragraph" w:customStyle="1" w:styleId="Style71">
    <w:name w:val="Style71"/>
    <w:basedOn w:val="Normal"/>
    <w:uiPriority w:val="99"/>
    <w:rsid w:val="005B7609"/>
    <w:pPr>
      <w:widowControl w:val="0"/>
      <w:autoSpaceDE w:val="0"/>
      <w:autoSpaceDN w:val="0"/>
      <w:adjustRightInd w:val="0"/>
    </w:pPr>
    <w:rPr>
      <w:rFonts w:ascii="Arial" w:hAnsi="Arial"/>
    </w:rPr>
  </w:style>
  <w:style w:type="paragraph" w:customStyle="1" w:styleId="Style78">
    <w:name w:val="Style78"/>
    <w:basedOn w:val="Normal"/>
    <w:uiPriority w:val="99"/>
    <w:rsid w:val="005B7609"/>
    <w:pPr>
      <w:widowControl w:val="0"/>
      <w:autoSpaceDE w:val="0"/>
      <w:autoSpaceDN w:val="0"/>
      <w:adjustRightInd w:val="0"/>
    </w:pPr>
    <w:rPr>
      <w:rFonts w:ascii="Arial" w:hAnsi="Arial"/>
    </w:rPr>
  </w:style>
  <w:style w:type="paragraph" w:customStyle="1" w:styleId="Style81">
    <w:name w:val="Style81"/>
    <w:basedOn w:val="Normal"/>
    <w:uiPriority w:val="99"/>
    <w:rsid w:val="005B7609"/>
    <w:pPr>
      <w:widowControl w:val="0"/>
      <w:autoSpaceDE w:val="0"/>
      <w:autoSpaceDN w:val="0"/>
      <w:adjustRightInd w:val="0"/>
    </w:pPr>
    <w:rPr>
      <w:rFonts w:ascii="Arial" w:hAnsi="Arial"/>
    </w:rPr>
  </w:style>
  <w:style w:type="paragraph" w:customStyle="1" w:styleId="Style86">
    <w:name w:val="Style86"/>
    <w:basedOn w:val="Normal"/>
    <w:uiPriority w:val="99"/>
    <w:rsid w:val="005B7609"/>
    <w:pPr>
      <w:widowControl w:val="0"/>
      <w:autoSpaceDE w:val="0"/>
      <w:autoSpaceDN w:val="0"/>
      <w:adjustRightInd w:val="0"/>
    </w:pPr>
    <w:rPr>
      <w:rFonts w:ascii="Arial" w:hAnsi="Arial"/>
    </w:rPr>
  </w:style>
  <w:style w:type="paragraph" w:customStyle="1" w:styleId="Style87">
    <w:name w:val="Style87"/>
    <w:basedOn w:val="Normal"/>
    <w:uiPriority w:val="99"/>
    <w:rsid w:val="005B7609"/>
    <w:pPr>
      <w:widowControl w:val="0"/>
      <w:autoSpaceDE w:val="0"/>
      <w:autoSpaceDN w:val="0"/>
      <w:adjustRightInd w:val="0"/>
    </w:pPr>
    <w:rPr>
      <w:rFonts w:ascii="Arial" w:hAnsi="Arial"/>
    </w:rPr>
  </w:style>
  <w:style w:type="character" w:customStyle="1" w:styleId="FontStyle314">
    <w:name w:val="Font Style314"/>
    <w:rsid w:val="005B7609"/>
    <w:rPr>
      <w:rFonts w:ascii="Bookman Old Style" w:hAnsi="Bookman Old Style" w:cs="Bookman Old Style"/>
      <w:sz w:val="28"/>
      <w:szCs w:val="28"/>
    </w:rPr>
  </w:style>
  <w:style w:type="character" w:customStyle="1" w:styleId="FontStyle315">
    <w:name w:val="Font Style315"/>
    <w:rsid w:val="005B7609"/>
    <w:rPr>
      <w:rFonts w:ascii="Bookman Old Style" w:hAnsi="Bookman Old Style" w:cs="Bookman Old Style"/>
      <w:sz w:val="28"/>
      <w:szCs w:val="28"/>
    </w:rPr>
  </w:style>
  <w:style w:type="character" w:customStyle="1" w:styleId="FontStyle316">
    <w:name w:val="Font Style316"/>
    <w:rsid w:val="005B7609"/>
    <w:rPr>
      <w:rFonts w:ascii="Lucida Sans Unicode" w:hAnsi="Lucida Sans Unicode" w:cs="Lucida Sans Unicode"/>
      <w:b/>
      <w:bCs/>
      <w:spacing w:val="10"/>
      <w:sz w:val="8"/>
      <w:szCs w:val="8"/>
    </w:rPr>
  </w:style>
  <w:style w:type="character" w:customStyle="1" w:styleId="FontStyle317">
    <w:name w:val="Font Style317"/>
    <w:rsid w:val="005B7609"/>
    <w:rPr>
      <w:rFonts w:ascii="Book Antiqua" w:hAnsi="Book Antiqua" w:cs="Book Antiqua"/>
      <w:sz w:val="26"/>
      <w:szCs w:val="26"/>
    </w:rPr>
  </w:style>
  <w:style w:type="character" w:customStyle="1" w:styleId="FontStyle318">
    <w:name w:val="Font Style318"/>
    <w:rsid w:val="005B7609"/>
    <w:rPr>
      <w:rFonts w:ascii="Bookman Old Style" w:hAnsi="Bookman Old Style" w:cs="Bookman Old Style"/>
      <w:sz w:val="28"/>
      <w:szCs w:val="28"/>
    </w:rPr>
  </w:style>
  <w:style w:type="character" w:customStyle="1" w:styleId="FontStyle319">
    <w:name w:val="Font Style319"/>
    <w:rsid w:val="005B7609"/>
    <w:rPr>
      <w:rFonts w:ascii="Bookman Old Style" w:hAnsi="Bookman Old Style" w:cs="Bookman Old Style"/>
      <w:sz w:val="28"/>
      <w:szCs w:val="28"/>
    </w:rPr>
  </w:style>
  <w:style w:type="paragraph" w:customStyle="1" w:styleId="Style73">
    <w:name w:val="Style73"/>
    <w:basedOn w:val="Normal"/>
    <w:uiPriority w:val="99"/>
    <w:rsid w:val="005B7609"/>
    <w:pPr>
      <w:widowControl w:val="0"/>
      <w:autoSpaceDE w:val="0"/>
      <w:autoSpaceDN w:val="0"/>
      <w:adjustRightInd w:val="0"/>
      <w:jc w:val="center"/>
    </w:pPr>
    <w:rPr>
      <w:rFonts w:ascii="Arial" w:hAnsi="Arial"/>
    </w:rPr>
  </w:style>
  <w:style w:type="paragraph" w:customStyle="1" w:styleId="Style79">
    <w:name w:val="Style79"/>
    <w:basedOn w:val="Normal"/>
    <w:uiPriority w:val="99"/>
    <w:rsid w:val="005B7609"/>
    <w:pPr>
      <w:widowControl w:val="0"/>
      <w:autoSpaceDE w:val="0"/>
      <w:autoSpaceDN w:val="0"/>
      <w:adjustRightInd w:val="0"/>
    </w:pPr>
    <w:rPr>
      <w:rFonts w:ascii="Arial" w:hAnsi="Arial"/>
    </w:rPr>
  </w:style>
  <w:style w:type="paragraph" w:customStyle="1" w:styleId="Style80">
    <w:name w:val="Style80"/>
    <w:basedOn w:val="Normal"/>
    <w:uiPriority w:val="99"/>
    <w:rsid w:val="005B7609"/>
    <w:pPr>
      <w:widowControl w:val="0"/>
      <w:autoSpaceDE w:val="0"/>
      <w:autoSpaceDN w:val="0"/>
      <w:adjustRightInd w:val="0"/>
      <w:spacing w:line="230" w:lineRule="exact"/>
      <w:jc w:val="both"/>
    </w:pPr>
    <w:rPr>
      <w:rFonts w:ascii="Arial" w:hAnsi="Arial"/>
    </w:rPr>
  </w:style>
  <w:style w:type="paragraph" w:customStyle="1" w:styleId="Style99">
    <w:name w:val="Style99"/>
    <w:basedOn w:val="Normal"/>
    <w:uiPriority w:val="99"/>
    <w:rsid w:val="005B7609"/>
    <w:pPr>
      <w:widowControl w:val="0"/>
      <w:autoSpaceDE w:val="0"/>
      <w:autoSpaceDN w:val="0"/>
      <w:adjustRightInd w:val="0"/>
      <w:spacing w:line="216" w:lineRule="exact"/>
      <w:ind w:hanging="787"/>
    </w:pPr>
    <w:rPr>
      <w:rFonts w:ascii="Arial" w:hAnsi="Arial"/>
    </w:rPr>
  </w:style>
  <w:style w:type="paragraph" w:customStyle="1" w:styleId="Style101">
    <w:name w:val="Style101"/>
    <w:basedOn w:val="Normal"/>
    <w:uiPriority w:val="99"/>
    <w:rsid w:val="005B7609"/>
    <w:pPr>
      <w:widowControl w:val="0"/>
      <w:autoSpaceDE w:val="0"/>
      <w:autoSpaceDN w:val="0"/>
      <w:adjustRightInd w:val="0"/>
      <w:spacing w:line="228" w:lineRule="exact"/>
      <w:jc w:val="center"/>
    </w:pPr>
    <w:rPr>
      <w:rFonts w:ascii="Arial" w:hAnsi="Arial"/>
    </w:rPr>
  </w:style>
  <w:style w:type="paragraph" w:customStyle="1" w:styleId="Style103">
    <w:name w:val="Style103"/>
    <w:basedOn w:val="Normal"/>
    <w:uiPriority w:val="99"/>
    <w:rsid w:val="005B7609"/>
    <w:pPr>
      <w:widowControl w:val="0"/>
      <w:autoSpaceDE w:val="0"/>
      <w:autoSpaceDN w:val="0"/>
      <w:adjustRightInd w:val="0"/>
    </w:pPr>
    <w:rPr>
      <w:rFonts w:ascii="Arial" w:hAnsi="Arial"/>
    </w:rPr>
  </w:style>
  <w:style w:type="paragraph" w:customStyle="1" w:styleId="Style104">
    <w:name w:val="Style104"/>
    <w:basedOn w:val="Normal"/>
    <w:uiPriority w:val="99"/>
    <w:rsid w:val="005B7609"/>
    <w:pPr>
      <w:widowControl w:val="0"/>
      <w:autoSpaceDE w:val="0"/>
      <w:autoSpaceDN w:val="0"/>
      <w:adjustRightInd w:val="0"/>
    </w:pPr>
    <w:rPr>
      <w:rFonts w:ascii="Arial" w:hAnsi="Arial"/>
    </w:rPr>
  </w:style>
  <w:style w:type="paragraph" w:customStyle="1" w:styleId="Style106">
    <w:name w:val="Style106"/>
    <w:basedOn w:val="Normal"/>
    <w:uiPriority w:val="99"/>
    <w:rsid w:val="005B7609"/>
    <w:pPr>
      <w:widowControl w:val="0"/>
      <w:autoSpaceDE w:val="0"/>
      <w:autoSpaceDN w:val="0"/>
      <w:adjustRightInd w:val="0"/>
    </w:pPr>
    <w:rPr>
      <w:rFonts w:ascii="Arial" w:hAnsi="Arial"/>
    </w:rPr>
  </w:style>
  <w:style w:type="paragraph" w:customStyle="1" w:styleId="Style107">
    <w:name w:val="Style107"/>
    <w:basedOn w:val="Normal"/>
    <w:uiPriority w:val="99"/>
    <w:rsid w:val="005B7609"/>
    <w:pPr>
      <w:widowControl w:val="0"/>
      <w:autoSpaceDE w:val="0"/>
      <w:autoSpaceDN w:val="0"/>
      <w:adjustRightInd w:val="0"/>
    </w:pPr>
    <w:rPr>
      <w:rFonts w:ascii="Arial" w:hAnsi="Arial"/>
    </w:rPr>
  </w:style>
  <w:style w:type="character" w:customStyle="1" w:styleId="FontStyle320">
    <w:name w:val="Font Style320"/>
    <w:rsid w:val="005B7609"/>
    <w:rPr>
      <w:rFonts w:ascii="Arial" w:hAnsi="Arial" w:cs="Arial"/>
      <w:sz w:val="18"/>
      <w:szCs w:val="18"/>
    </w:rPr>
  </w:style>
  <w:style w:type="character" w:customStyle="1" w:styleId="FontStyle321">
    <w:name w:val="Font Style321"/>
    <w:rsid w:val="005B7609"/>
    <w:rPr>
      <w:rFonts w:ascii="Bookman Old Style" w:hAnsi="Bookman Old Style" w:cs="Bookman Old Style"/>
      <w:b/>
      <w:bCs/>
      <w:sz w:val="20"/>
      <w:szCs w:val="20"/>
    </w:rPr>
  </w:style>
  <w:style w:type="character" w:customStyle="1" w:styleId="FontStyle322">
    <w:name w:val="Font Style322"/>
    <w:rsid w:val="005B7609"/>
    <w:rPr>
      <w:rFonts w:ascii="Arial Unicode MS" w:eastAsia="Arial Unicode MS" w:cs="Arial Unicode MS"/>
      <w:sz w:val="20"/>
      <w:szCs w:val="20"/>
    </w:rPr>
  </w:style>
  <w:style w:type="paragraph" w:customStyle="1" w:styleId="Style112">
    <w:name w:val="Style112"/>
    <w:basedOn w:val="Normal"/>
    <w:uiPriority w:val="99"/>
    <w:rsid w:val="005B7609"/>
    <w:pPr>
      <w:widowControl w:val="0"/>
      <w:autoSpaceDE w:val="0"/>
      <w:autoSpaceDN w:val="0"/>
      <w:adjustRightInd w:val="0"/>
    </w:pPr>
    <w:rPr>
      <w:rFonts w:ascii="Arial" w:hAnsi="Arial"/>
    </w:rPr>
  </w:style>
  <w:style w:type="paragraph" w:customStyle="1" w:styleId="Style113">
    <w:name w:val="Style113"/>
    <w:basedOn w:val="Normal"/>
    <w:uiPriority w:val="99"/>
    <w:rsid w:val="005B7609"/>
    <w:pPr>
      <w:widowControl w:val="0"/>
      <w:autoSpaceDE w:val="0"/>
      <w:autoSpaceDN w:val="0"/>
      <w:adjustRightInd w:val="0"/>
      <w:jc w:val="both"/>
    </w:pPr>
    <w:rPr>
      <w:rFonts w:ascii="Arial" w:hAnsi="Arial"/>
    </w:rPr>
  </w:style>
  <w:style w:type="paragraph" w:customStyle="1" w:styleId="Style117">
    <w:name w:val="Style117"/>
    <w:basedOn w:val="Normal"/>
    <w:uiPriority w:val="99"/>
    <w:rsid w:val="005B7609"/>
    <w:pPr>
      <w:widowControl w:val="0"/>
      <w:autoSpaceDE w:val="0"/>
      <w:autoSpaceDN w:val="0"/>
      <w:adjustRightInd w:val="0"/>
    </w:pPr>
    <w:rPr>
      <w:rFonts w:ascii="Arial" w:hAnsi="Arial"/>
    </w:rPr>
  </w:style>
  <w:style w:type="paragraph" w:customStyle="1" w:styleId="Style120">
    <w:name w:val="Style120"/>
    <w:basedOn w:val="Normal"/>
    <w:uiPriority w:val="99"/>
    <w:rsid w:val="005B7609"/>
    <w:pPr>
      <w:widowControl w:val="0"/>
      <w:autoSpaceDE w:val="0"/>
      <w:autoSpaceDN w:val="0"/>
      <w:adjustRightInd w:val="0"/>
    </w:pPr>
    <w:rPr>
      <w:rFonts w:ascii="Arial" w:hAnsi="Arial"/>
    </w:rPr>
  </w:style>
  <w:style w:type="paragraph" w:customStyle="1" w:styleId="Style122">
    <w:name w:val="Style122"/>
    <w:basedOn w:val="Normal"/>
    <w:uiPriority w:val="99"/>
    <w:rsid w:val="005B7609"/>
    <w:pPr>
      <w:widowControl w:val="0"/>
      <w:autoSpaceDE w:val="0"/>
      <w:autoSpaceDN w:val="0"/>
      <w:adjustRightInd w:val="0"/>
    </w:pPr>
    <w:rPr>
      <w:rFonts w:ascii="Arial" w:hAnsi="Arial"/>
    </w:rPr>
  </w:style>
  <w:style w:type="character" w:customStyle="1" w:styleId="FontStyle324">
    <w:name w:val="Font Style324"/>
    <w:rsid w:val="005B7609"/>
    <w:rPr>
      <w:rFonts w:ascii="Courier New" w:hAnsi="Courier New" w:cs="Courier New"/>
      <w:b/>
      <w:bCs/>
      <w:sz w:val="20"/>
      <w:szCs w:val="20"/>
    </w:rPr>
  </w:style>
  <w:style w:type="character" w:customStyle="1" w:styleId="FontStyle325">
    <w:name w:val="Font Style325"/>
    <w:rsid w:val="005B7609"/>
    <w:rPr>
      <w:rFonts w:ascii="Bookman Old Style" w:hAnsi="Bookman Old Style" w:cs="Bookman Old Style"/>
      <w:sz w:val="32"/>
      <w:szCs w:val="32"/>
    </w:rPr>
  </w:style>
  <w:style w:type="character" w:customStyle="1" w:styleId="FontStyle326">
    <w:name w:val="Font Style326"/>
    <w:rsid w:val="005B7609"/>
    <w:rPr>
      <w:rFonts w:ascii="Courier New" w:hAnsi="Courier New" w:cs="Courier New"/>
      <w:b/>
      <w:bCs/>
      <w:sz w:val="20"/>
      <w:szCs w:val="20"/>
    </w:rPr>
  </w:style>
  <w:style w:type="character" w:customStyle="1" w:styleId="FontStyle327">
    <w:name w:val="Font Style327"/>
    <w:rsid w:val="005B7609"/>
    <w:rPr>
      <w:rFonts w:ascii="Arial" w:hAnsi="Arial" w:cs="Arial"/>
      <w:sz w:val="34"/>
      <w:szCs w:val="34"/>
    </w:rPr>
  </w:style>
  <w:style w:type="character" w:customStyle="1" w:styleId="FontStyle329">
    <w:name w:val="Font Style329"/>
    <w:rsid w:val="005B7609"/>
    <w:rPr>
      <w:rFonts w:ascii="Palatino Linotype" w:hAnsi="Palatino Linotype" w:cs="Palatino Linotype"/>
      <w:sz w:val="18"/>
      <w:szCs w:val="18"/>
    </w:rPr>
  </w:style>
  <w:style w:type="paragraph" w:customStyle="1" w:styleId="Style123">
    <w:name w:val="Style123"/>
    <w:basedOn w:val="Normal"/>
    <w:uiPriority w:val="99"/>
    <w:rsid w:val="005B7609"/>
    <w:pPr>
      <w:widowControl w:val="0"/>
      <w:autoSpaceDE w:val="0"/>
      <w:autoSpaceDN w:val="0"/>
      <w:adjustRightInd w:val="0"/>
      <w:spacing w:line="523" w:lineRule="exact"/>
    </w:pPr>
    <w:rPr>
      <w:rFonts w:ascii="Arial" w:hAnsi="Arial"/>
    </w:rPr>
  </w:style>
  <w:style w:type="character" w:customStyle="1" w:styleId="FontStyle328">
    <w:name w:val="Font Style328"/>
    <w:rsid w:val="005B7609"/>
    <w:rPr>
      <w:rFonts w:ascii="Lucida Sans Unicode" w:hAnsi="Lucida Sans Unicode" w:cs="Lucida Sans Unicode"/>
      <w:b/>
      <w:bCs/>
      <w:i/>
      <w:iCs/>
      <w:smallCaps/>
      <w:sz w:val="18"/>
      <w:szCs w:val="18"/>
    </w:rPr>
  </w:style>
  <w:style w:type="paragraph" w:customStyle="1" w:styleId="Style127">
    <w:name w:val="Style127"/>
    <w:basedOn w:val="Normal"/>
    <w:uiPriority w:val="99"/>
    <w:rsid w:val="005B7609"/>
    <w:pPr>
      <w:widowControl w:val="0"/>
      <w:autoSpaceDE w:val="0"/>
      <w:autoSpaceDN w:val="0"/>
      <w:adjustRightInd w:val="0"/>
      <w:jc w:val="right"/>
    </w:pPr>
    <w:rPr>
      <w:rFonts w:ascii="Arial" w:hAnsi="Arial"/>
    </w:rPr>
  </w:style>
  <w:style w:type="paragraph" w:customStyle="1" w:styleId="Style137">
    <w:name w:val="Style137"/>
    <w:basedOn w:val="Normal"/>
    <w:uiPriority w:val="99"/>
    <w:rsid w:val="005B7609"/>
    <w:pPr>
      <w:widowControl w:val="0"/>
      <w:autoSpaceDE w:val="0"/>
      <w:autoSpaceDN w:val="0"/>
      <w:adjustRightInd w:val="0"/>
      <w:spacing w:line="228" w:lineRule="exact"/>
    </w:pPr>
    <w:rPr>
      <w:rFonts w:ascii="Arial" w:hAnsi="Arial"/>
    </w:rPr>
  </w:style>
  <w:style w:type="paragraph" w:customStyle="1" w:styleId="Style148">
    <w:name w:val="Style148"/>
    <w:basedOn w:val="Normal"/>
    <w:uiPriority w:val="99"/>
    <w:rsid w:val="005B7609"/>
    <w:pPr>
      <w:widowControl w:val="0"/>
      <w:autoSpaceDE w:val="0"/>
      <w:autoSpaceDN w:val="0"/>
      <w:adjustRightInd w:val="0"/>
      <w:spacing w:line="221" w:lineRule="exact"/>
      <w:ind w:firstLine="557"/>
      <w:jc w:val="both"/>
    </w:pPr>
    <w:rPr>
      <w:rFonts w:ascii="Arial" w:hAnsi="Arial"/>
    </w:rPr>
  </w:style>
  <w:style w:type="paragraph" w:customStyle="1" w:styleId="CharChar1CharCharChar1">
    <w:name w:val="Char Char1 Char Char Char1"/>
    <w:basedOn w:val="Normal"/>
    <w:rsid w:val="005B7609"/>
    <w:pPr>
      <w:tabs>
        <w:tab w:val="left" w:pos="709"/>
      </w:tabs>
    </w:pPr>
    <w:rPr>
      <w:rFonts w:ascii="Tahoma" w:hAnsi="Tahoma"/>
      <w:lang w:val="pl-PL" w:eastAsia="pl-PL"/>
    </w:rPr>
  </w:style>
  <w:style w:type="paragraph" w:customStyle="1" w:styleId="Style156">
    <w:name w:val="Style156"/>
    <w:basedOn w:val="Normal"/>
    <w:uiPriority w:val="99"/>
    <w:rsid w:val="005B7609"/>
    <w:pPr>
      <w:widowControl w:val="0"/>
      <w:autoSpaceDE w:val="0"/>
      <w:autoSpaceDN w:val="0"/>
      <w:adjustRightInd w:val="0"/>
    </w:pPr>
    <w:rPr>
      <w:rFonts w:ascii="Arial" w:hAnsi="Arial" w:cs="Arial"/>
    </w:rPr>
  </w:style>
  <w:style w:type="paragraph" w:customStyle="1" w:styleId="Style157">
    <w:name w:val="Style157"/>
    <w:basedOn w:val="Normal"/>
    <w:uiPriority w:val="99"/>
    <w:rsid w:val="005B7609"/>
    <w:pPr>
      <w:widowControl w:val="0"/>
      <w:autoSpaceDE w:val="0"/>
      <w:autoSpaceDN w:val="0"/>
      <w:adjustRightInd w:val="0"/>
    </w:pPr>
    <w:rPr>
      <w:rFonts w:ascii="Arial" w:hAnsi="Arial" w:cs="Arial"/>
    </w:rPr>
  </w:style>
  <w:style w:type="paragraph" w:customStyle="1" w:styleId="Style158">
    <w:name w:val="Style158"/>
    <w:basedOn w:val="Normal"/>
    <w:uiPriority w:val="99"/>
    <w:rsid w:val="005B7609"/>
    <w:pPr>
      <w:widowControl w:val="0"/>
      <w:autoSpaceDE w:val="0"/>
      <w:autoSpaceDN w:val="0"/>
      <w:adjustRightInd w:val="0"/>
    </w:pPr>
    <w:rPr>
      <w:rFonts w:ascii="Arial" w:hAnsi="Arial" w:cs="Arial"/>
    </w:rPr>
  </w:style>
  <w:style w:type="paragraph" w:customStyle="1" w:styleId="Style159">
    <w:name w:val="Style159"/>
    <w:basedOn w:val="Normal"/>
    <w:uiPriority w:val="99"/>
    <w:rsid w:val="005B7609"/>
    <w:pPr>
      <w:widowControl w:val="0"/>
      <w:autoSpaceDE w:val="0"/>
      <w:autoSpaceDN w:val="0"/>
      <w:adjustRightInd w:val="0"/>
    </w:pPr>
    <w:rPr>
      <w:rFonts w:ascii="Arial" w:hAnsi="Arial" w:cs="Arial"/>
    </w:rPr>
  </w:style>
  <w:style w:type="paragraph" w:customStyle="1" w:styleId="Style160">
    <w:name w:val="Style160"/>
    <w:basedOn w:val="Normal"/>
    <w:uiPriority w:val="99"/>
    <w:rsid w:val="005B7609"/>
    <w:pPr>
      <w:widowControl w:val="0"/>
      <w:autoSpaceDE w:val="0"/>
      <w:autoSpaceDN w:val="0"/>
      <w:adjustRightInd w:val="0"/>
    </w:pPr>
    <w:rPr>
      <w:rFonts w:ascii="Arial" w:hAnsi="Arial" w:cs="Arial"/>
    </w:rPr>
  </w:style>
  <w:style w:type="paragraph" w:customStyle="1" w:styleId="Style161">
    <w:name w:val="Style161"/>
    <w:basedOn w:val="Normal"/>
    <w:uiPriority w:val="99"/>
    <w:rsid w:val="005B7609"/>
    <w:pPr>
      <w:widowControl w:val="0"/>
      <w:autoSpaceDE w:val="0"/>
      <w:autoSpaceDN w:val="0"/>
      <w:adjustRightInd w:val="0"/>
    </w:pPr>
    <w:rPr>
      <w:rFonts w:ascii="Arial" w:hAnsi="Arial" w:cs="Arial"/>
    </w:rPr>
  </w:style>
  <w:style w:type="paragraph" w:customStyle="1" w:styleId="Style163">
    <w:name w:val="Style163"/>
    <w:basedOn w:val="Normal"/>
    <w:uiPriority w:val="99"/>
    <w:rsid w:val="005B7609"/>
    <w:pPr>
      <w:widowControl w:val="0"/>
      <w:autoSpaceDE w:val="0"/>
      <w:autoSpaceDN w:val="0"/>
      <w:adjustRightInd w:val="0"/>
    </w:pPr>
    <w:rPr>
      <w:rFonts w:ascii="Arial" w:hAnsi="Arial" w:cs="Arial"/>
    </w:rPr>
  </w:style>
  <w:style w:type="paragraph" w:customStyle="1" w:styleId="Style164">
    <w:name w:val="Style164"/>
    <w:basedOn w:val="Normal"/>
    <w:uiPriority w:val="99"/>
    <w:rsid w:val="005B7609"/>
    <w:pPr>
      <w:widowControl w:val="0"/>
      <w:autoSpaceDE w:val="0"/>
      <w:autoSpaceDN w:val="0"/>
      <w:adjustRightInd w:val="0"/>
    </w:pPr>
    <w:rPr>
      <w:rFonts w:ascii="Arial" w:hAnsi="Arial" w:cs="Arial"/>
    </w:rPr>
  </w:style>
  <w:style w:type="paragraph" w:customStyle="1" w:styleId="Style166">
    <w:name w:val="Style166"/>
    <w:basedOn w:val="Normal"/>
    <w:uiPriority w:val="99"/>
    <w:rsid w:val="005B7609"/>
    <w:pPr>
      <w:widowControl w:val="0"/>
      <w:autoSpaceDE w:val="0"/>
      <w:autoSpaceDN w:val="0"/>
      <w:adjustRightInd w:val="0"/>
    </w:pPr>
    <w:rPr>
      <w:rFonts w:ascii="Arial" w:hAnsi="Arial" w:cs="Arial"/>
    </w:rPr>
  </w:style>
  <w:style w:type="paragraph" w:customStyle="1" w:styleId="Style167">
    <w:name w:val="Style167"/>
    <w:basedOn w:val="Normal"/>
    <w:uiPriority w:val="99"/>
    <w:rsid w:val="005B7609"/>
    <w:pPr>
      <w:widowControl w:val="0"/>
      <w:autoSpaceDE w:val="0"/>
      <w:autoSpaceDN w:val="0"/>
      <w:adjustRightInd w:val="0"/>
    </w:pPr>
    <w:rPr>
      <w:rFonts w:ascii="Arial" w:hAnsi="Arial" w:cs="Arial"/>
    </w:rPr>
  </w:style>
  <w:style w:type="paragraph" w:customStyle="1" w:styleId="Style168">
    <w:name w:val="Style168"/>
    <w:basedOn w:val="Normal"/>
    <w:uiPriority w:val="99"/>
    <w:rsid w:val="005B7609"/>
    <w:pPr>
      <w:widowControl w:val="0"/>
      <w:autoSpaceDE w:val="0"/>
      <w:autoSpaceDN w:val="0"/>
      <w:adjustRightInd w:val="0"/>
    </w:pPr>
    <w:rPr>
      <w:rFonts w:ascii="Arial" w:hAnsi="Arial" w:cs="Arial"/>
    </w:rPr>
  </w:style>
  <w:style w:type="character" w:customStyle="1" w:styleId="FontStyle330">
    <w:name w:val="Font Style330"/>
    <w:rsid w:val="005B7609"/>
    <w:rPr>
      <w:rFonts w:ascii="Bookman Old Style" w:hAnsi="Bookman Old Style" w:cs="Bookman Old Style"/>
      <w:sz w:val="14"/>
      <w:szCs w:val="14"/>
    </w:rPr>
  </w:style>
  <w:style w:type="character" w:customStyle="1" w:styleId="FontStyle331">
    <w:name w:val="Font Style331"/>
    <w:rsid w:val="005B7609"/>
    <w:rPr>
      <w:rFonts w:ascii="Book Antiqua" w:hAnsi="Book Antiqua" w:cs="Book Antiqua"/>
      <w:sz w:val="22"/>
      <w:szCs w:val="22"/>
    </w:rPr>
  </w:style>
  <w:style w:type="character" w:customStyle="1" w:styleId="FontStyle332">
    <w:name w:val="Font Style332"/>
    <w:rsid w:val="005B7609"/>
    <w:rPr>
      <w:rFonts w:ascii="Arial" w:hAnsi="Arial" w:cs="Arial"/>
      <w:sz w:val="22"/>
      <w:szCs w:val="22"/>
    </w:rPr>
  </w:style>
  <w:style w:type="character" w:customStyle="1" w:styleId="FontStyle333">
    <w:name w:val="Font Style333"/>
    <w:rsid w:val="005B7609"/>
    <w:rPr>
      <w:rFonts w:ascii="Book Antiqua" w:hAnsi="Book Antiqua" w:cs="Book Antiqua"/>
      <w:sz w:val="20"/>
      <w:szCs w:val="20"/>
    </w:rPr>
  </w:style>
  <w:style w:type="character" w:customStyle="1" w:styleId="FontStyle334">
    <w:name w:val="Font Style334"/>
    <w:rsid w:val="005B7609"/>
    <w:rPr>
      <w:rFonts w:ascii="Franklin Gothic Medium" w:hAnsi="Franklin Gothic Medium" w:cs="Franklin Gothic Medium"/>
      <w:b/>
      <w:bCs/>
      <w:sz w:val="12"/>
      <w:szCs w:val="12"/>
    </w:rPr>
  </w:style>
  <w:style w:type="character" w:customStyle="1" w:styleId="FontStyle335">
    <w:name w:val="Font Style335"/>
    <w:rsid w:val="005B7609"/>
    <w:rPr>
      <w:rFonts w:ascii="Franklin Gothic Medium" w:hAnsi="Franklin Gothic Medium" w:cs="Franklin Gothic Medium"/>
      <w:b/>
      <w:bCs/>
      <w:sz w:val="12"/>
      <w:szCs w:val="12"/>
    </w:rPr>
  </w:style>
  <w:style w:type="character" w:customStyle="1" w:styleId="FontStyle336">
    <w:name w:val="Font Style336"/>
    <w:rsid w:val="005B7609"/>
    <w:rPr>
      <w:rFonts w:ascii="Franklin Gothic Medium" w:hAnsi="Franklin Gothic Medium" w:cs="Franklin Gothic Medium"/>
      <w:b/>
      <w:bCs/>
      <w:sz w:val="12"/>
      <w:szCs w:val="12"/>
    </w:rPr>
  </w:style>
  <w:style w:type="character" w:customStyle="1" w:styleId="FontStyle337">
    <w:name w:val="Font Style337"/>
    <w:rsid w:val="005B7609"/>
    <w:rPr>
      <w:rFonts w:ascii="Microsoft Sans Serif" w:hAnsi="Microsoft Sans Serif" w:cs="Microsoft Sans Serif"/>
      <w:sz w:val="22"/>
      <w:szCs w:val="22"/>
    </w:rPr>
  </w:style>
  <w:style w:type="character" w:customStyle="1" w:styleId="FontStyle338">
    <w:name w:val="Font Style338"/>
    <w:rsid w:val="005B7609"/>
    <w:rPr>
      <w:rFonts w:ascii="Book Antiqua" w:hAnsi="Book Antiqua" w:cs="Book Antiqua"/>
      <w:sz w:val="16"/>
      <w:szCs w:val="16"/>
    </w:rPr>
  </w:style>
  <w:style w:type="character" w:customStyle="1" w:styleId="FontStyle339">
    <w:name w:val="Font Style339"/>
    <w:rsid w:val="005B7609"/>
    <w:rPr>
      <w:rFonts w:ascii="Franklin Gothic Demi" w:hAnsi="Franklin Gothic Demi" w:cs="Franklin Gothic Demi"/>
      <w:b/>
      <w:bCs/>
      <w:sz w:val="12"/>
      <w:szCs w:val="12"/>
    </w:rPr>
  </w:style>
  <w:style w:type="character" w:customStyle="1" w:styleId="FontStyle340">
    <w:name w:val="Font Style340"/>
    <w:rsid w:val="005B7609"/>
    <w:rPr>
      <w:rFonts w:ascii="Franklin Gothic Medium" w:hAnsi="Franklin Gothic Medium" w:cs="Franklin Gothic Medium"/>
      <w:b/>
      <w:bCs/>
      <w:sz w:val="12"/>
      <w:szCs w:val="12"/>
    </w:rPr>
  </w:style>
  <w:style w:type="paragraph" w:styleId="Subtitle">
    <w:name w:val="Subtitle"/>
    <w:basedOn w:val="Normal"/>
    <w:next w:val="Normal"/>
    <w:link w:val="SubtitleChar"/>
    <w:uiPriority w:val="11"/>
    <w:qFormat/>
    <w:rsid w:val="005B7609"/>
    <w:pPr>
      <w:spacing w:after="60"/>
      <w:jc w:val="center"/>
      <w:outlineLvl w:val="1"/>
    </w:pPr>
    <w:rPr>
      <w:rFonts w:ascii="Cambria" w:hAnsi="Cambria"/>
    </w:rPr>
  </w:style>
  <w:style w:type="character" w:customStyle="1" w:styleId="a3">
    <w:name w:val="Подзаглавие Знак"/>
    <w:basedOn w:val="DefaultParagraphFont"/>
    <w:link w:val="14"/>
    <w:rsid w:val="005B7609"/>
    <w:rPr>
      <w:rFonts w:eastAsiaTheme="minorEastAsia"/>
      <w:color w:val="5A5A5A" w:themeColor="text1" w:themeTint="A5"/>
      <w:spacing w:val="15"/>
      <w:kern w:val="0"/>
      <w:lang w:val="bg-BG" w:eastAsia="bg-BG"/>
    </w:rPr>
  </w:style>
  <w:style w:type="character" w:customStyle="1" w:styleId="SubtitleChar">
    <w:name w:val="Subtitle Char"/>
    <w:link w:val="Subtitle"/>
    <w:uiPriority w:val="11"/>
    <w:rsid w:val="005B7609"/>
    <w:rPr>
      <w:rFonts w:ascii="Cambria" w:eastAsia="Times New Roman" w:hAnsi="Cambria" w:cs="Times New Roman"/>
      <w:kern w:val="0"/>
      <w:sz w:val="24"/>
      <w:szCs w:val="24"/>
    </w:rPr>
  </w:style>
  <w:style w:type="paragraph" w:styleId="BodyText3">
    <w:name w:val="Body Text 3"/>
    <w:basedOn w:val="Normal"/>
    <w:link w:val="BodyText3Char"/>
    <w:uiPriority w:val="99"/>
    <w:unhideWhenUsed/>
    <w:rsid w:val="005B7609"/>
    <w:pPr>
      <w:spacing w:after="120"/>
    </w:pPr>
    <w:rPr>
      <w:sz w:val="16"/>
      <w:szCs w:val="16"/>
    </w:rPr>
  </w:style>
  <w:style w:type="character" w:customStyle="1" w:styleId="30">
    <w:name w:val="Основен текст 3 Знак"/>
    <w:basedOn w:val="DefaultParagraphFont"/>
    <w:link w:val="310"/>
    <w:rsid w:val="005B7609"/>
    <w:rPr>
      <w:rFonts w:ascii="Times New Roman" w:eastAsia="Times New Roman" w:hAnsi="Times New Roman" w:cs="Times New Roman"/>
      <w:kern w:val="0"/>
      <w:sz w:val="16"/>
      <w:szCs w:val="16"/>
      <w:lang w:val="bg-BG" w:eastAsia="bg-BG"/>
    </w:rPr>
  </w:style>
  <w:style w:type="character" w:customStyle="1" w:styleId="BodyText3Char">
    <w:name w:val="Body Text 3 Char"/>
    <w:link w:val="BodyText3"/>
    <w:uiPriority w:val="99"/>
    <w:rsid w:val="005B7609"/>
    <w:rPr>
      <w:rFonts w:ascii="Times New Roman" w:eastAsia="Times New Roman" w:hAnsi="Times New Roman" w:cs="Times New Roman"/>
      <w:kern w:val="0"/>
      <w:sz w:val="16"/>
      <w:szCs w:val="16"/>
    </w:rPr>
  </w:style>
  <w:style w:type="paragraph" w:styleId="BalloonText">
    <w:name w:val="Balloon Text"/>
    <w:basedOn w:val="Normal"/>
    <w:link w:val="BalloonTextChar"/>
    <w:semiHidden/>
    <w:unhideWhenUsed/>
    <w:rsid w:val="005B7609"/>
    <w:rPr>
      <w:rFonts w:ascii="Tahoma" w:hAnsi="Tahoma"/>
      <w:sz w:val="16"/>
      <w:szCs w:val="16"/>
    </w:rPr>
  </w:style>
  <w:style w:type="character" w:customStyle="1" w:styleId="a4">
    <w:name w:val="Изнесен текст Знак"/>
    <w:basedOn w:val="DefaultParagraphFont"/>
    <w:link w:val="15"/>
    <w:rsid w:val="005B7609"/>
    <w:rPr>
      <w:rFonts w:ascii="Segoe UI" w:eastAsia="Times New Roman" w:hAnsi="Segoe UI" w:cs="Segoe UI"/>
      <w:kern w:val="0"/>
      <w:sz w:val="18"/>
      <w:szCs w:val="18"/>
      <w:lang w:val="bg-BG" w:eastAsia="bg-BG"/>
    </w:rPr>
  </w:style>
  <w:style w:type="character" w:customStyle="1" w:styleId="BalloonTextChar">
    <w:name w:val="Balloon Text Char"/>
    <w:link w:val="BalloonText"/>
    <w:semiHidden/>
    <w:rsid w:val="005B7609"/>
    <w:rPr>
      <w:rFonts w:ascii="Tahoma" w:eastAsia="Times New Roman" w:hAnsi="Tahoma" w:cs="Times New Roman"/>
      <w:kern w:val="0"/>
      <w:sz w:val="16"/>
      <w:szCs w:val="16"/>
    </w:rPr>
  </w:style>
  <w:style w:type="paragraph" w:styleId="Title">
    <w:name w:val="Title"/>
    <w:basedOn w:val="Normal"/>
    <w:next w:val="Normal"/>
    <w:link w:val="TitleChar"/>
    <w:uiPriority w:val="10"/>
    <w:qFormat/>
    <w:rsid w:val="005B7609"/>
    <w:pPr>
      <w:pBdr>
        <w:bottom w:val="single" w:sz="8" w:space="4" w:color="4F81BD"/>
      </w:pBdr>
      <w:spacing w:after="300"/>
      <w:contextualSpacing/>
    </w:pPr>
    <w:rPr>
      <w:rFonts w:ascii="Cambria" w:eastAsia="MS Gothic" w:hAnsi="Cambria"/>
      <w:color w:val="17365D"/>
      <w:spacing w:val="5"/>
      <w:kern w:val="28"/>
      <w:sz w:val="52"/>
      <w:szCs w:val="52"/>
      <w:lang w:val="en-US" w:eastAsia="ja-JP"/>
    </w:rPr>
  </w:style>
  <w:style w:type="character" w:customStyle="1" w:styleId="a5">
    <w:name w:val="Заглавие Знак"/>
    <w:basedOn w:val="DefaultParagraphFont"/>
    <w:link w:val="16"/>
    <w:rsid w:val="005B7609"/>
    <w:rPr>
      <w:rFonts w:asciiTheme="majorHAnsi" w:eastAsiaTheme="majorEastAsia" w:hAnsiTheme="majorHAnsi" w:cstheme="majorBidi"/>
      <w:spacing w:val="-10"/>
      <w:kern w:val="28"/>
      <w:sz w:val="56"/>
      <w:szCs w:val="56"/>
      <w:lang w:val="bg-BG" w:eastAsia="bg-BG"/>
    </w:rPr>
  </w:style>
  <w:style w:type="character" w:customStyle="1" w:styleId="TitleChar">
    <w:name w:val="Title Char"/>
    <w:link w:val="Title"/>
    <w:uiPriority w:val="10"/>
    <w:rsid w:val="005B7609"/>
    <w:rPr>
      <w:rFonts w:ascii="Cambria" w:eastAsia="MS Gothic" w:hAnsi="Cambria" w:cs="Times New Roman"/>
      <w:color w:val="17365D"/>
      <w:spacing w:val="5"/>
      <w:kern w:val="28"/>
      <w:sz w:val="52"/>
      <w:szCs w:val="52"/>
      <w:lang w:eastAsia="ja-JP"/>
    </w:rPr>
  </w:style>
  <w:style w:type="paragraph" w:customStyle="1" w:styleId="CharChar1CharCharCharCharCharCharChar">
    <w:name w:val="Char Char1 Char Char Char Char Char Char Char"/>
    <w:basedOn w:val="Normal"/>
    <w:uiPriority w:val="99"/>
    <w:rsid w:val="005B7609"/>
    <w:pPr>
      <w:tabs>
        <w:tab w:val="left" w:pos="709"/>
      </w:tabs>
    </w:pPr>
    <w:rPr>
      <w:rFonts w:ascii="Tahoma" w:hAnsi="Tahoma"/>
      <w:lang w:val="pl-PL" w:eastAsia="pl-PL"/>
    </w:rPr>
  </w:style>
  <w:style w:type="paragraph" w:customStyle="1" w:styleId="SilvaText">
    <w:name w:val="Silva Text"/>
    <w:basedOn w:val="Normal"/>
    <w:link w:val="SilvaTextChar"/>
    <w:rsid w:val="005B7609"/>
    <w:pPr>
      <w:ind w:firstLine="567"/>
      <w:jc w:val="both"/>
    </w:pPr>
    <w:rPr>
      <w:rFonts w:ascii="Arial" w:hAnsi="Arial"/>
      <w:sz w:val="20"/>
      <w:szCs w:val="20"/>
      <w:lang w:eastAsia="en-US"/>
    </w:rPr>
  </w:style>
  <w:style w:type="paragraph" w:styleId="DocumentMap">
    <w:name w:val="Document Map"/>
    <w:basedOn w:val="Normal"/>
    <w:link w:val="DocumentMapChar"/>
    <w:rsid w:val="005B7609"/>
    <w:pPr>
      <w:shd w:val="clear" w:color="auto" w:fill="000080"/>
    </w:pPr>
    <w:rPr>
      <w:rFonts w:ascii="Tahoma" w:hAnsi="Tahoma" w:cs="Tahoma"/>
      <w:sz w:val="20"/>
      <w:szCs w:val="20"/>
    </w:rPr>
  </w:style>
  <w:style w:type="character" w:customStyle="1" w:styleId="a6">
    <w:name w:val="План на документа Знак"/>
    <w:basedOn w:val="DefaultParagraphFont"/>
    <w:link w:val="17"/>
    <w:rsid w:val="005B7609"/>
    <w:rPr>
      <w:rFonts w:ascii="Segoe UI" w:eastAsia="Times New Roman" w:hAnsi="Segoe UI" w:cs="Segoe UI"/>
      <w:kern w:val="0"/>
      <w:sz w:val="16"/>
      <w:szCs w:val="16"/>
      <w:lang w:val="bg-BG" w:eastAsia="bg-BG"/>
    </w:rPr>
  </w:style>
  <w:style w:type="character" w:customStyle="1" w:styleId="Heading1Char">
    <w:name w:val="Heading 1 Char"/>
    <w:basedOn w:val="DefaultParagraphFont"/>
    <w:link w:val="Heading1"/>
    <w:uiPriority w:val="9"/>
    <w:rsid w:val="005B7609"/>
    <w:rPr>
      <w:rFonts w:ascii="Courier New" w:eastAsia="Times New Roman" w:hAnsi="Courier New" w:cs="Times New Roman"/>
      <w:b/>
      <w:color w:val="000000"/>
      <w:kern w:val="0"/>
      <w:szCs w:val="20"/>
      <w:lang w:val="en-AU"/>
    </w:rPr>
  </w:style>
  <w:style w:type="character" w:customStyle="1" w:styleId="Heading2Char">
    <w:name w:val="Heading 2 Char"/>
    <w:basedOn w:val="DefaultParagraphFont"/>
    <w:link w:val="Heading2"/>
    <w:uiPriority w:val="9"/>
    <w:rsid w:val="005B7609"/>
    <w:rPr>
      <w:rFonts w:ascii="Courier New" w:eastAsia="Times New Roman" w:hAnsi="Courier New" w:cs="Times New Roman"/>
      <w:b/>
      <w:color w:val="000000"/>
      <w:kern w:val="0"/>
      <w:sz w:val="16"/>
      <w:szCs w:val="20"/>
      <w:lang w:val="en-AU"/>
    </w:rPr>
  </w:style>
  <w:style w:type="character" w:customStyle="1" w:styleId="Heading3Char">
    <w:name w:val="Heading 3 Char"/>
    <w:basedOn w:val="DefaultParagraphFont"/>
    <w:link w:val="Heading3"/>
    <w:uiPriority w:val="9"/>
    <w:rsid w:val="005B7609"/>
    <w:rPr>
      <w:rFonts w:ascii="Courier New" w:eastAsia="Times New Roman" w:hAnsi="Courier New" w:cs="Times New Roman"/>
      <w:b/>
      <w:bCs/>
      <w:color w:val="000000"/>
      <w:kern w:val="0"/>
      <w:sz w:val="20"/>
      <w:szCs w:val="18"/>
    </w:rPr>
  </w:style>
  <w:style w:type="character" w:customStyle="1" w:styleId="Heading4Char">
    <w:name w:val="Heading 4 Char"/>
    <w:basedOn w:val="DefaultParagraphFont"/>
    <w:link w:val="Heading4"/>
    <w:rsid w:val="005B7609"/>
    <w:rPr>
      <w:rFonts w:ascii="Times New Roman" w:eastAsia="Times New Roman" w:hAnsi="Times New Roman" w:cs="Times New Roman"/>
      <w:kern w:val="0"/>
      <w:sz w:val="28"/>
      <w:szCs w:val="20"/>
      <w:lang w:val="bg-BG"/>
    </w:rPr>
  </w:style>
  <w:style w:type="character" w:customStyle="1" w:styleId="Heading5Char">
    <w:name w:val="Heading 5 Char"/>
    <w:basedOn w:val="DefaultParagraphFont"/>
    <w:link w:val="Heading5"/>
    <w:rsid w:val="005B7609"/>
    <w:rPr>
      <w:rFonts w:ascii="Courier New" w:eastAsia="Times New Roman" w:hAnsi="Courier New" w:cs="Times New Roman"/>
      <w:b/>
      <w:bCs/>
      <w:color w:val="000000"/>
      <w:kern w:val="0"/>
      <w:sz w:val="18"/>
      <w:szCs w:val="16"/>
    </w:rPr>
  </w:style>
  <w:style w:type="character" w:customStyle="1" w:styleId="Heading6Char">
    <w:name w:val="Heading 6 Char"/>
    <w:basedOn w:val="DefaultParagraphFont"/>
    <w:link w:val="Heading6"/>
    <w:rsid w:val="005B7609"/>
    <w:rPr>
      <w:rFonts w:ascii="Courier New" w:eastAsia="Times New Roman" w:hAnsi="Courier New" w:cs="Times New Roman"/>
      <w:b/>
      <w:bCs/>
      <w:color w:val="000000"/>
      <w:kern w:val="0"/>
      <w:sz w:val="18"/>
      <w:szCs w:val="18"/>
    </w:rPr>
  </w:style>
  <w:style w:type="character" w:customStyle="1" w:styleId="Heading7Char">
    <w:name w:val="Heading 7 Char"/>
    <w:basedOn w:val="DefaultParagraphFont"/>
    <w:link w:val="Heading7"/>
    <w:rsid w:val="005B7609"/>
    <w:rPr>
      <w:rFonts w:ascii="Courier New" w:eastAsia="Times New Roman" w:hAnsi="Courier New" w:cs="Times New Roman"/>
      <w:color w:val="000000"/>
      <w:kern w:val="0"/>
      <w:sz w:val="24"/>
      <w:szCs w:val="20"/>
    </w:rPr>
  </w:style>
  <w:style w:type="numbering" w:customStyle="1" w:styleId="NoList1">
    <w:name w:val="No List1"/>
    <w:next w:val="NoList"/>
    <w:uiPriority w:val="99"/>
    <w:semiHidden/>
    <w:unhideWhenUsed/>
    <w:rsid w:val="005B7609"/>
  </w:style>
  <w:style w:type="character" w:customStyle="1" w:styleId="HeaderChar">
    <w:name w:val="Header Char"/>
    <w:link w:val="Header"/>
    <w:uiPriority w:val="99"/>
    <w:rsid w:val="005B7609"/>
    <w:rPr>
      <w:rFonts w:ascii="Times New Roman" w:eastAsia="Times New Roman" w:hAnsi="Times New Roman" w:cs="Times New Roman"/>
      <w:kern w:val="0"/>
      <w:sz w:val="24"/>
      <w:szCs w:val="24"/>
      <w:lang w:val="bg-BG" w:eastAsia="bg-BG"/>
    </w:rPr>
  </w:style>
  <w:style w:type="character" w:customStyle="1" w:styleId="FooterChar">
    <w:name w:val="Footer Char"/>
    <w:aliases w:val="Footer Char2 Char Char1,Footer Char1 Char Char1 Char1,Footer Char Char Char Char1 Char1,Footer Char Char1 Char Char1"/>
    <w:link w:val="Footer"/>
    <w:uiPriority w:val="99"/>
    <w:rsid w:val="005B7609"/>
    <w:rPr>
      <w:rFonts w:ascii="Times New Roman" w:eastAsia="Times New Roman" w:hAnsi="Times New Roman" w:cs="Times New Roman"/>
      <w:kern w:val="0"/>
      <w:sz w:val="24"/>
      <w:szCs w:val="24"/>
      <w:lang w:val="bg-BG" w:eastAsia="bg-BG"/>
    </w:rPr>
  </w:style>
  <w:style w:type="character" w:customStyle="1" w:styleId="BodyTextChar">
    <w:name w:val="Body Text Char"/>
    <w:link w:val="BodyText"/>
    <w:uiPriority w:val="99"/>
    <w:rsid w:val="005B7609"/>
    <w:rPr>
      <w:rFonts w:ascii="Times New Roman" w:eastAsia="Times New Roman" w:hAnsi="Times New Roman" w:cs="Times New Roman"/>
      <w:b/>
      <w:kern w:val="0"/>
      <w:sz w:val="32"/>
      <w:szCs w:val="20"/>
      <w:lang w:val="bg-BG"/>
    </w:rPr>
  </w:style>
  <w:style w:type="character" w:customStyle="1" w:styleId="DocumentMapChar">
    <w:name w:val="Document Map Char"/>
    <w:link w:val="DocumentMap"/>
    <w:rsid w:val="005B7609"/>
    <w:rPr>
      <w:rFonts w:ascii="Tahoma" w:eastAsia="Times New Roman" w:hAnsi="Tahoma" w:cs="Tahoma"/>
      <w:kern w:val="0"/>
      <w:sz w:val="20"/>
      <w:szCs w:val="20"/>
      <w:shd w:val="clear" w:color="auto" w:fill="000080"/>
      <w:lang w:val="bg-BG" w:eastAsia="bg-BG"/>
    </w:rPr>
  </w:style>
  <w:style w:type="character" w:customStyle="1" w:styleId="PlainTextChar1">
    <w:name w:val="Plain Text Char1"/>
    <w:aliases w:val="Char Char Char Char1,Char Char Char2,Char Char2,Char Char  Char,Обикновен текст Char, Char Char2, Char Char Char Char2,Char Char Char3, Char Char  Char1,Char Char Char4, Char Char Char Char, Char Char  Char, Char Char Char Char1"/>
    <w:rsid w:val="005B7609"/>
    <w:rPr>
      <w:rFonts w:ascii="Consolas" w:hAnsi="Consolas"/>
      <w:sz w:val="21"/>
      <w:szCs w:val="21"/>
      <w:lang w:eastAsia="en-US"/>
    </w:rPr>
  </w:style>
  <w:style w:type="paragraph" w:customStyle="1" w:styleId="xl24">
    <w:name w:val="xl24"/>
    <w:basedOn w:val="Normal"/>
    <w:rsid w:val="005B7609"/>
    <w:pPr>
      <w:pBdr>
        <w:top w:val="single" w:sz="12" w:space="0" w:color="auto"/>
        <w:left w:val="single" w:sz="12"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25">
    <w:name w:val="xl25"/>
    <w:basedOn w:val="Normal"/>
    <w:rsid w:val="005B7609"/>
    <w:pPr>
      <w:pBdr>
        <w:left w:val="single" w:sz="12"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26">
    <w:name w:val="xl26"/>
    <w:basedOn w:val="Normal"/>
    <w:rsid w:val="005B7609"/>
    <w:pPr>
      <w:pBdr>
        <w:left w:val="single" w:sz="12" w:space="0" w:color="auto"/>
        <w:right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27">
    <w:name w:val="xl27"/>
    <w:basedOn w:val="Normal"/>
    <w:rsid w:val="005B7609"/>
    <w:pPr>
      <w:pBdr>
        <w:bottom w:val="single" w:sz="4" w:space="0" w:color="auto"/>
        <w:right w:val="single" w:sz="4" w:space="0" w:color="auto"/>
      </w:pBdr>
      <w:spacing w:before="100" w:beforeAutospacing="1" w:after="100" w:afterAutospacing="1"/>
    </w:pPr>
    <w:rPr>
      <w:rFonts w:ascii="Courier New" w:eastAsia="Arial Unicode MS" w:hAnsi="Courier New" w:cs="Courier New"/>
      <w:b/>
      <w:bCs/>
      <w:color w:val="000000"/>
      <w:sz w:val="16"/>
      <w:szCs w:val="16"/>
      <w:lang w:val="en-US" w:eastAsia="en-US"/>
    </w:rPr>
  </w:style>
  <w:style w:type="paragraph" w:customStyle="1" w:styleId="xl28">
    <w:name w:val="xl28"/>
    <w:basedOn w:val="Normal"/>
    <w:rsid w:val="005B7609"/>
    <w:pPr>
      <w:pBdr>
        <w:top w:val="single" w:sz="4" w:space="0" w:color="auto"/>
        <w:bottom w:val="single" w:sz="4" w:space="0" w:color="auto"/>
        <w:right w:val="single" w:sz="12" w:space="0" w:color="auto"/>
      </w:pBdr>
      <w:spacing w:before="100" w:beforeAutospacing="1" w:after="100" w:afterAutospacing="1"/>
    </w:pPr>
    <w:rPr>
      <w:rFonts w:ascii="Courier New" w:eastAsia="Arial Unicode MS" w:hAnsi="Courier New" w:cs="Courier New"/>
      <w:b/>
      <w:bCs/>
      <w:color w:val="000000"/>
      <w:sz w:val="16"/>
      <w:szCs w:val="16"/>
      <w:lang w:val="en-US" w:eastAsia="en-US"/>
    </w:rPr>
  </w:style>
  <w:style w:type="paragraph" w:customStyle="1" w:styleId="xl29">
    <w:name w:val="xl29"/>
    <w:basedOn w:val="Normal"/>
    <w:rsid w:val="005B7609"/>
    <w:pPr>
      <w:pBdr>
        <w:bottom w:val="single" w:sz="4"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6"/>
      <w:szCs w:val="16"/>
      <w:lang w:val="en-US" w:eastAsia="en-US"/>
    </w:rPr>
  </w:style>
  <w:style w:type="paragraph" w:customStyle="1" w:styleId="xl30">
    <w:name w:val="xl30"/>
    <w:basedOn w:val="Normal"/>
    <w:rsid w:val="005B7609"/>
    <w:pPr>
      <w:pBdr>
        <w:bottom w:val="single" w:sz="4" w:space="0" w:color="auto"/>
        <w:right w:val="single" w:sz="12" w:space="0" w:color="auto"/>
      </w:pBdr>
      <w:spacing w:before="100" w:beforeAutospacing="1" w:after="100" w:afterAutospacing="1"/>
    </w:pPr>
    <w:rPr>
      <w:rFonts w:ascii="Courier New" w:eastAsia="Arial Unicode MS" w:hAnsi="Courier New" w:cs="Courier New"/>
      <w:b/>
      <w:bCs/>
      <w:color w:val="000000"/>
      <w:sz w:val="16"/>
      <w:szCs w:val="16"/>
      <w:lang w:val="en-US" w:eastAsia="en-US"/>
    </w:rPr>
  </w:style>
  <w:style w:type="paragraph" w:customStyle="1" w:styleId="xl31">
    <w:name w:val="xl31"/>
    <w:basedOn w:val="Normal"/>
    <w:rsid w:val="005B7609"/>
    <w:pPr>
      <w:pBdr>
        <w:left w:val="single" w:sz="12" w:space="0" w:color="auto"/>
        <w:bottom w:val="single" w:sz="12" w:space="0" w:color="auto"/>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32">
    <w:name w:val="xl32"/>
    <w:basedOn w:val="Normal"/>
    <w:rsid w:val="005B7609"/>
    <w:pPr>
      <w:pBdr>
        <w:bottom w:val="single" w:sz="12"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33">
    <w:name w:val="xl33"/>
    <w:basedOn w:val="Normal"/>
    <w:rsid w:val="005B7609"/>
    <w:pPr>
      <w:pBdr>
        <w:bottom w:val="single" w:sz="12" w:space="0" w:color="auto"/>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34">
    <w:name w:val="xl34"/>
    <w:basedOn w:val="Normal"/>
    <w:rsid w:val="005B7609"/>
    <w:pPr>
      <w:pBdr>
        <w:bottom w:val="single" w:sz="12" w:space="0" w:color="auto"/>
        <w:right w:val="single" w:sz="4" w:space="0" w:color="auto"/>
      </w:pBdr>
      <w:spacing w:before="100" w:beforeAutospacing="1" w:after="100" w:afterAutospacing="1"/>
      <w:jc w:val="right"/>
    </w:pPr>
    <w:rPr>
      <w:rFonts w:ascii="Courier New" w:eastAsia="Arial Unicode MS" w:hAnsi="Courier New" w:cs="Courier New"/>
      <w:b/>
      <w:bCs/>
      <w:color w:val="000000"/>
      <w:sz w:val="18"/>
      <w:szCs w:val="18"/>
      <w:lang w:val="en-US" w:eastAsia="en-US"/>
    </w:rPr>
  </w:style>
  <w:style w:type="paragraph" w:customStyle="1" w:styleId="xl35">
    <w:name w:val="xl35"/>
    <w:basedOn w:val="Normal"/>
    <w:rsid w:val="005B7609"/>
    <w:pPr>
      <w:pBdr>
        <w:bottom w:val="single" w:sz="12" w:space="0" w:color="auto"/>
        <w:right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36">
    <w:name w:val="xl36"/>
    <w:basedOn w:val="Normal"/>
    <w:rsid w:val="005B7609"/>
    <w:pPr>
      <w:pBdr>
        <w:left w:val="single" w:sz="12" w:space="0" w:color="auto"/>
        <w:bottom w:val="single" w:sz="4" w:space="0" w:color="auto"/>
        <w:right w:val="single" w:sz="4" w:space="0" w:color="auto"/>
      </w:pBdr>
      <w:spacing w:before="100" w:beforeAutospacing="1" w:after="100" w:afterAutospacing="1"/>
    </w:pPr>
    <w:rPr>
      <w:rFonts w:ascii="Courier New" w:eastAsia="Arial Unicode MS" w:hAnsi="Courier New" w:cs="Courier New"/>
      <w:b/>
      <w:bCs/>
      <w:color w:val="000000"/>
      <w:lang w:val="en-US" w:eastAsia="en-US"/>
    </w:rPr>
  </w:style>
  <w:style w:type="paragraph" w:customStyle="1" w:styleId="xl37">
    <w:name w:val="xl37"/>
    <w:basedOn w:val="Normal"/>
    <w:rsid w:val="005B7609"/>
    <w:pPr>
      <w:pBdr>
        <w:bottom w:val="single" w:sz="4" w:space="0" w:color="auto"/>
        <w:right w:val="single" w:sz="4" w:space="0" w:color="auto"/>
      </w:pBdr>
      <w:spacing w:before="100" w:beforeAutospacing="1" w:after="100" w:afterAutospacing="1"/>
      <w:jc w:val="right"/>
    </w:pPr>
    <w:rPr>
      <w:rFonts w:ascii="Courier New" w:eastAsia="Arial Unicode MS" w:hAnsi="Courier New" w:cs="Courier New"/>
      <w:lang w:val="en-US" w:eastAsia="en-US"/>
    </w:rPr>
  </w:style>
  <w:style w:type="paragraph" w:customStyle="1" w:styleId="xl38">
    <w:name w:val="xl38"/>
    <w:basedOn w:val="Normal"/>
    <w:rsid w:val="005B7609"/>
    <w:pPr>
      <w:pBdr>
        <w:bottom w:val="single" w:sz="4" w:space="0" w:color="auto"/>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39">
    <w:name w:val="xl39"/>
    <w:basedOn w:val="Normal"/>
    <w:rsid w:val="005B7609"/>
    <w:pPr>
      <w:pBdr>
        <w:bottom w:val="single" w:sz="4" w:space="0" w:color="auto"/>
        <w:right w:val="single" w:sz="12" w:space="0" w:color="auto"/>
      </w:pBdr>
      <w:spacing w:before="100" w:beforeAutospacing="1" w:after="100" w:afterAutospacing="1"/>
      <w:jc w:val="right"/>
    </w:pPr>
    <w:rPr>
      <w:rFonts w:ascii="Courier New" w:eastAsia="Arial Unicode MS" w:hAnsi="Courier New" w:cs="Courier New"/>
      <w:lang w:val="en-US" w:eastAsia="en-US"/>
    </w:rPr>
  </w:style>
  <w:style w:type="paragraph" w:customStyle="1" w:styleId="xl40">
    <w:name w:val="xl40"/>
    <w:basedOn w:val="Normal"/>
    <w:rsid w:val="005B7609"/>
    <w:pPr>
      <w:pBdr>
        <w:left w:val="single" w:sz="12" w:space="0" w:color="auto"/>
        <w:right w:val="single" w:sz="4" w:space="0" w:color="auto"/>
      </w:pBdr>
      <w:spacing w:before="100" w:beforeAutospacing="1" w:after="100" w:afterAutospacing="1"/>
    </w:pPr>
    <w:rPr>
      <w:rFonts w:ascii="Courier New" w:eastAsia="Arial Unicode MS" w:hAnsi="Courier New" w:cs="Courier New"/>
      <w:b/>
      <w:bCs/>
      <w:i/>
      <w:iCs/>
      <w:color w:val="000000"/>
      <w:lang w:val="en-US" w:eastAsia="en-US"/>
    </w:rPr>
  </w:style>
  <w:style w:type="paragraph" w:customStyle="1" w:styleId="xl41">
    <w:name w:val="xl41"/>
    <w:basedOn w:val="Normal"/>
    <w:rsid w:val="005B7609"/>
    <w:pPr>
      <w:pBdr>
        <w:right w:val="single" w:sz="4" w:space="0" w:color="auto"/>
      </w:pBdr>
      <w:spacing w:before="100" w:beforeAutospacing="1" w:after="100" w:afterAutospacing="1"/>
      <w:jc w:val="right"/>
    </w:pPr>
    <w:rPr>
      <w:rFonts w:ascii="Courier New" w:eastAsia="Arial Unicode MS" w:hAnsi="Courier New" w:cs="Courier New"/>
      <w:color w:val="000000"/>
      <w:sz w:val="18"/>
      <w:szCs w:val="18"/>
      <w:lang w:val="en-US" w:eastAsia="en-US"/>
    </w:rPr>
  </w:style>
  <w:style w:type="paragraph" w:customStyle="1" w:styleId="xl42">
    <w:name w:val="xl42"/>
    <w:basedOn w:val="Normal"/>
    <w:rsid w:val="005B7609"/>
    <w:pPr>
      <w:pBdr>
        <w:right w:val="single" w:sz="12" w:space="0" w:color="auto"/>
      </w:pBdr>
      <w:spacing w:before="100" w:beforeAutospacing="1" w:after="100" w:afterAutospacing="1"/>
      <w:jc w:val="right"/>
    </w:pPr>
    <w:rPr>
      <w:rFonts w:ascii="Courier New" w:eastAsia="Arial Unicode MS" w:hAnsi="Courier New" w:cs="Courier New"/>
      <w:color w:val="000000"/>
      <w:sz w:val="18"/>
      <w:szCs w:val="18"/>
      <w:lang w:val="en-US" w:eastAsia="en-US"/>
    </w:rPr>
  </w:style>
  <w:style w:type="paragraph" w:customStyle="1" w:styleId="xl43">
    <w:name w:val="xl43"/>
    <w:basedOn w:val="Normal"/>
    <w:rsid w:val="005B7609"/>
    <w:pPr>
      <w:pBdr>
        <w:right w:val="single" w:sz="12" w:space="0" w:color="auto"/>
      </w:pBdr>
      <w:spacing w:before="100" w:beforeAutospacing="1" w:after="100" w:afterAutospacing="1"/>
      <w:jc w:val="right"/>
    </w:pPr>
    <w:rPr>
      <w:rFonts w:ascii="Courier New" w:eastAsia="Arial Unicode MS" w:hAnsi="Courier New" w:cs="Courier New"/>
      <w:lang w:val="en-US" w:eastAsia="en-US"/>
    </w:rPr>
  </w:style>
  <w:style w:type="paragraph" w:customStyle="1" w:styleId="xl44">
    <w:name w:val="xl44"/>
    <w:basedOn w:val="Normal"/>
    <w:rsid w:val="005B7609"/>
    <w:pPr>
      <w:pBdr>
        <w:bottom w:val="single" w:sz="12"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45">
    <w:name w:val="xl45"/>
    <w:basedOn w:val="Normal"/>
    <w:rsid w:val="005B7609"/>
    <w:pPr>
      <w:pBdr>
        <w:bottom w:val="single" w:sz="4" w:space="0" w:color="auto"/>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46">
    <w:name w:val="xl46"/>
    <w:basedOn w:val="Normal"/>
    <w:rsid w:val="005B7609"/>
    <w:pPr>
      <w:pBdr>
        <w:right w:val="single" w:sz="4" w:space="0" w:color="auto"/>
      </w:pBdr>
      <w:spacing w:before="100" w:beforeAutospacing="1" w:after="100" w:afterAutospacing="1"/>
      <w:jc w:val="right"/>
    </w:pPr>
    <w:rPr>
      <w:rFonts w:ascii="Courier New" w:eastAsia="Arial Unicode MS" w:hAnsi="Courier New" w:cs="Courier New"/>
      <w:color w:val="000000"/>
      <w:sz w:val="18"/>
      <w:szCs w:val="18"/>
      <w:lang w:val="en-US" w:eastAsia="en-US"/>
    </w:rPr>
  </w:style>
  <w:style w:type="paragraph" w:customStyle="1" w:styleId="xl47">
    <w:name w:val="xl47"/>
    <w:basedOn w:val="Normal"/>
    <w:rsid w:val="005B7609"/>
    <w:pPr>
      <w:pBdr>
        <w:bottom w:val="single" w:sz="4" w:space="0" w:color="auto"/>
        <w:right w:val="single" w:sz="12" w:space="0" w:color="auto"/>
      </w:pBdr>
      <w:spacing w:before="100" w:beforeAutospacing="1" w:after="100" w:afterAutospacing="1"/>
      <w:jc w:val="right"/>
    </w:pPr>
    <w:rPr>
      <w:rFonts w:ascii="Courier New" w:eastAsia="Arial Unicode MS" w:hAnsi="Courier New" w:cs="Courier New"/>
      <w:lang w:val="en-US" w:eastAsia="en-US"/>
    </w:rPr>
  </w:style>
  <w:style w:type="paragraph" w:customStyle="1" w:styleId="xl48">
    <w:name w:val="xl48"/>
    <w:basedOn w:val="Normal"/>
    <w:rsid w:val="005B7609"/>
    <w:pPr>
      <w:pBdr>
        <w:left w:val="single" w:sz="12" w:space="0" w:color="auto"/>
        <w:right w:val="single" w:sz="4" w:space="0" w:color="auto"/>
      </w:pBdr>
      <w:spacing w:before="100" w:beforeAutospacing="1" w:after="100" w:afterAutospacing="1"/>
    </w:pPr>
    <w:rPr>
      <w:rFonts w:ascii="Courier New" w:eastAsia="Arial Unicode MS" w:hAnsi="Courier New" w:cs="Courier New"/>
      <w:b/>
      <w:bCs/>
      <w:i/>
      <w:iCs/>
      <w:color w:val="000000"/>
      <w:sz w:val="18"/>
      <w:szCs w:val="18"/>
      <w:lang w:val="en-US" w:eastAsia="en-US"/>
    </w:rPr>
  </w:style>
  <w:style w:type="paragraph" w:customStyle="1" w:styleId="xl49">
    <w:name w:val="xl49"/>
    <w:basedOn w:val="Normal"/>
    <w:rsid w:val="005B7609"/>
    <w:pPr>
      <w:pBdr>
        <w:top w:val="single" w:sz="12" w:space="0" w:color="auto"/>
        <w:left w:val="single" w:sz="12" w:space="0" w:color="auto"/>
        <w:bottom w:val="single" w:sz="4" w:space="0" w:color="auto"/>
        <w:right w:val="single" w:sz="4" w:space="0" w:color="auto"/>
      </w:pBdr>
      <w:spacing w:before="100" w:beforeAutospacing="1" w:after="100" w:afterAutospacing="1"/>
    </w:pPr>
    <w:rPr>
      <w:rFonts w:ascii="Courier New" w:eastAsia="Arial Unicode MS" w:hAnsi="Courier New" w:cs="Courier New"/>
      <w:b/>
      <w:bCs/>
      <w:color w:val="000000"/>
      <w:sz w:val="18"/>
      <w:szCs w:val="18"/>
      <w:lang w:val="en-US" w:eastAsia="en-US"/>
    </w:rPr>
  </w:style>
  <w:style w:type="paragraph" w:customStyle="1" w:styleId="xl50">
    <w:name w:val="xl50"/>
    <w:basedOn w:val="Normal"/>
    <w:rsid w:val="005B7609"/>
    <w:pPr>
      <w:pBdr>
        <w:left w:val="single" w:sz="12" w:space="0" w:color="auto"/>
        <w:bottom w:val="single" w:sz="12" w:space="0" w:color="auto"/>
        <w:right w:val="single" w:sz="4" w:space="0" w:color="auto"/>
      </w:pBdr>
      <w:spacing w:before="100" w:beforeAutospacing="1" w:after="100" w:afterAutospacing="1"/>
    </w:pPr>
    <w:rPr>
      <w:rFonts w:ascii="Courier New" w:eastAsia="Arial Unicode MS" w:hAnsi="Courier New" w:cs="Courier New"/>
      <w:b/>
      <w:bCs/>
      <w:i/>
      <w:iCs/>
      <w:color w:val="000000"/>
      <w:sz w:val="18"/>
      <w:szCs w:val="18"/>
      <w:lang w:val="en-US" w:eastAsia="en-US"/>
    </w:rPr>
  </w:style>
  <w:style w:type="paragraph" w:customStyle="1" w:styleId="xl51">
    <w:name w:val="xl51"/>
    <w:basedOn w:val="Normal"/>
    <w:rsid w:val="005B7609"/>
    <w:pPr>
      <w:pBdr>
        <w:left w:val="single" w:sz="12" w:space="0" w:color="auto"/>
        <w:bottom w:val="single" w:sz="4" w:space="0" w:color="auto"/>
        <w:right w:val="single" w:sz="4" w:space="0" w:color="auto"/>
      </w:pBdr>
      <w:spacing w:before="100" w:beforeAutospacing="1" w:after="100" w:afterAutospacing="1"/>
    </w:pPr>
    <w:rPr>
      <w:rFonts w:ascii="Courier New" w:eastAsia="Arial Unicode MS" w:hAnsi="Courier New" w:cs="Courier New"/>
      <w:b/>
      <w:bCs/>
      <w:color w:val="000000"/>
      <w:sz w:val="18"/>
      <w:szCs w:val="18"/>
      <w:lang w:val="en-US" w:eastAsia="en-US"/>
    </w:rPr>
  </w:style>
  <w:style w:type="paragraph" w:customStyle="1" w:styleId="xl52">
    <w:name w:val="xl52"/>
    <w:basedOn w:val="Normal"/>
    <w:rsid w:val="005B7609"/>
    <w:pPr>
      <w:pBdr>
        <w:left w:val="single" w:sz="12" w:space="0" w:color="auto"/>
        <w:bottom w:val="single" w:sz="12" w:space="0" w:color="auto"/>
        <w:right w:val="single" w:sz="4" w:space="0" w:color="auto"/>
      </w:pBdr>
      <w:spacing w:before="100" w:beforeAutospacing="1" w:after="100" w:afterAutospacing="1"/>
    </w:pPr>
    <w:rPr>
      <w:rFonts w:ascii="Courier New" w:eastAsia="Arial Unicode MS" w:hAnsi="Courier New" w:cs="Courier New"/>
      <w:b/>
      <w:bCs/>
      <w:color w:val="000000"/>
      <w:sz w:val="18"/>
      <w:szCs w:val="18"/>
      <w:lang w:val="en-US" w:eastAsia="en-US"/>
    </w:rPr>
  </w:style>
  <w:style w:type="paragraph" w:customStyle="1" w:styleId="xl53">
    <w:name w:val="xl53"/>
    <w:basedOn w:val="Normal"/>
    <w:rsid w:val="005B7609"/>
    <w:pPr>
      <w:pBdr>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54">
    <w:name w:val="xl54"/>
    <w:basedOn w:val="Normal"/>
    <w:rsid w:val="005B7609"/>
    <w:pPr>
      <w:pBdr>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55">
    <w:name w:val="xl55"/>
    <w:basedOn w:val="Normal"/>
    <w:rsid w:val="005B7609"/>
    <w:pPr>
      <w:pBdr>
        <w:right w:val="single" w:sz="12"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56">
    <w:name w:val="xl56"/>
    <w:basedOn w:val="Normal"/>
    <w:rsid w:val="005B7609"/>
    <w:pPr>
      <w:pBdr>
        <w:right w:val="single" w:sz="12" w:space="0" w:color="auto"/>
      </w:pBdr>
      <w:spacing w:before="100" w:beforeAutospacing="1" w:after="100" w:afterAutospacing="1"/>
    </w:pPr>
    <w:rPr>
      <w:rFonts w:ascii="Arial Unicode MS" w:eastAsia="Arial Unicode MS" w:hAnsi="Arial Unicode MS" w:cs="Arial Unicode MS"/>
      <w:sz w:val="18"/>
      <w:szCs w:val="18"/>
      <w:lang w:val="en-US" w:eastAsia="en-US"/>
    </w:rPr>
  </w:style>
  <w:style w:type="paragraph" w:customStyle="1" w:styleId="xl57">
    <w:name w:val="xl57"/>
    <w:basedOn w:val="Normal"/>
    <w:rsid w:val="005B7609"/>
    <w:pPr>
      <w:pBdr>
        <w:right w:val="single" w:sz="4" w:space="0" w:color="auto"/>
      </w:pBdr>
      <w:spacing w:before="100" w:beforeAutospacing="1" w:after="100" w:afterAutospacing="1"/>
    </w:pPr>
    <w:rPr>
      <w:rFonts w:ascii="Arial Unicode MS" w:eastAsia="Arial Unicode MS" w:hAnsi="Arial Unicode MS" w:cs="Arial Unicode MS"/>
      <w:sz w:val="18"/>
      <w:szCs w:val="18"/>
      <w:lang w:val="en-US" w:eastAsia="en-US"/>
    </w:rPr>
  </w:style>
  <w:style w:type="paragraph" w:customStyle="1" w:styleId="xl58">
    <w:name w:val="xl58"/>
    <w:basedOn w:val="Normal"/>
    <w:rsid w:val="005B7609"/>
    <w:pPr>
      <w:pBdr>
        <w:left w:val="single" w:sz="4"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59">
    <w:name w:val="xl59"/>
    <w:basedOn w:val="Normal"/>
    <w:rsid w:val="005B7609"/>
    <w:pPr>
      <w:pBdr>
        <w:left w:val="single" w:sz="4" w:space="0" w:color="auto"/>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60">
    <w:name w:val="xl60"/>
    <w:basedOn w:val="Normal"/>
    <w:rsid w:val="005B7609"/>
    <w:pPr>
      <w:pBdr>
        <w:left w:val="single" w:sz="4" w:space="0" w:color="auto"/>
        <w:right w:val="single" w:sz="12"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61">
    <w:name w:val="xl61"/>
    <w:basedOn w:val="Normal"/>
    <w:uiPriority w:val="99"/>
    <w:rsid w:val="005B7609"/>
    <w:pPr>
      <w:pBdr>
        <w:left w:val="single" w:sz="12"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62">
    <w:name w:val="xl62"/>
    <w:basedOn w:val="Normal"/>
    <w:uiPriority w:val="99"/>
    <w:rsid w:val="005B7609"/>
    <w:pPr>
      <w:pBdr>
        <w:top w:val="single" w:sz="12" w:space="0" w:color="auto"/>
        <w:bottom w:val="single" w:sz="4" w:space="0" w:color="auto"/>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63">
    <w:name w:val="xl63"/>
    <w:basedOn w:val="Normal"/>
    <w:rsid w:val="005B7609"/>
    <w:pPr>
      <w:pBdr>
        <w:top w:val="single" w:sz="12" w:space="0" w:color="auto"/>
        <w:bottom w:val="single" w:sz="4" w:space="0" w:color="auto"/>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64">
    <w:name w:val="xl64"/>
    <w:basedOn w:val="Normal"/>
    <w:rsid w:val="005B7609"/>
    <w:pPr>
      <w:pBdr>
        <w:top w:val="single" w:sz="12" w:space="0" w:color="auto"/>
        <w:bottom w:val="single" w:sz="4" w:space="0" w:color="auto"/>
        <w:right w:val="single" w:sz="12"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65">
    <w:name w:val="xl65"/>
    <w:basedOn w:val="Normal"/>
    <w:rsid w:val="005B7609"/>
    <w:pPr>
      <w:pBdr>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66">
    <w:name w:val="xl66"/>
    <w:basedOn w:val="Normal"/>
    <w:rsid w:val="005B7609"/>
    <w:pPr>
      <w:pBdr>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67">
    <w:name w:val="xl67"/>
    <w:basedOn w:val="Normal"/>
    <w:rsid w:val="005B7609"/>
    <w:pPr>
      <w:pBdr>
        <w:right w:val="single" w:sz="12"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68">
    <w:name w:val="xl68"/>
    <w:basedOn w:val="Normal"/>
    <w:rsid w:val="005B7609"/>
    <w:pPr>
      <w:pBdr>
        <w:bottom w:val="single" w:sz="12"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69">
    <w:name w:val="xl69"/>
    <w:basedOn w:val="Normal"/>
    <w:rsid w:val="005B7609"/>
    <w:pPr>
      <w:pBdr>
        <w:bottom w:val="single" w:sz="12" w:space="0" w:color="auto"/>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70">
    <w:name w:val="xl70"/>
    <w:basedOn w:val="Normal"/>
    <w:rsid w:val="005B7609"/>
    <w:pPr>
      <w:pBdr>
        <w:bottom w:val="single" w:sz="12" w:space="0" w:color="auto"/>
        <w:right w:val="single" w:sz="12"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71">
    <w:name w:val="xl71"/>
    <w:basedOn w:val="Normal"/>
    <w:rsid w:val="005B7609"/>
    <w:pPr>
      <w:pBdr>
        <w:bottom w:val="single" w:sz="4"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72">
    <w:name w:val="xl72"/>
    <w:basedOn w:val="Normal"/>
    <w:rsid w:val="005B7609"/>
    <w:pPr>
      <w:pBdr>
        <w:bottom w:val="single" w:sz="4" w:space="0" w:color="auto"/>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73">
    <w:name w:val="xl73"/>
    <w:basedOn w:val="Normal"/>
    <w:rsid w:val="005B7609"/>
    <w:pPr>
      <w:pBdr>
        <w:bottom w:val="single" w:sz="4" w:space="0" w:color="auto"/>
        <w:right w:val="single" w:sz="12"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74">
    <w:name w:val="xl74"/>
    <w:basedOn w:val="Normal"/>
    <w:rsid w:val="005B7609"/>
    <w:pPr>
      <w:pBdr>
        <w:bottom w:val="single" w:sz="12" w:space="0" w:color="auto"/>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75">
    <w:name w:val="xl75"/>
    <w:basedOn w:val="Normal"/>
    <w:rsid w:val="005B7609"/>
    <w:pPr>
      <w:pBdr>
        <w:bottom w:val="single" w:sz="4" w:space="0" w:color="auto"/>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76">
    <w:name w:val="xl76"/>
    <w:basedOn w:val="Normal"/>
    <w:rsid w:val="005B7609"/>
    <w:pPr>
      <w:pBdr>
        <w:left w:val="single" w:sz="4" w:space="0" w:color="auto"/>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77">
    <w:name w:val="xl77"/>
    <w:basedOn w:val="Normal"/>
    <w:rsid w:val="005B7609"/>
    <w:pPr>
      <w:pBdr>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78">
    <w:name w:val="xl78"/>
    <w:basedOn w:val="Normal"/>
    <w:rsid w:val="005B7609"/>
    <w:pPr>
      <w:pBdr>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79">
    <w:name w:val="xl79"/>
    <w:basedOn w:val="Normal"/>
    <w:rsid w:val="005B7609"/>
    <w:pP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80">
    <w:name w:val="xl80"/>
    <w:basedOn w:val="Normal"/>
    <w:rsid w:val="005B7609"/>
    <w:pPr>
      <w:pBdr>
        <w:left w:val="single" w:sz="4"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81">
    <w:name w:val="xl81"/>
    <w:basedOn w:val="Normal"/>
    <w:rsid w:val="005B7609"/>
    <w:pPr>
      <w:pBdr>
        <w:lef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82">
    <w:name w:val="xl82"/>
    <w:basedOn w:val="Normal"/>
    <w:rsid w:val="005B7609"/>
    <w:pPr>
      <w:pBdr>
        <w:right w:val="single" w:sz="4" w:space="0" w:color="auto"/>
      </w:pBdr>
      <w:spacing w:before="100" w:beforeAutospacing="1" w:after="100" w:afterAutospacing="1"/>
      <w:jc w:val="right"/>
    </w:pPr>
    <w:rPr>
      <w:rFonts w:ascii="Courier New" w:eastAsia="Arial Unicode MS" w:hAnsi="Courier New" w:cs="Courier New"/>
      <w:color w:val="000000"/>
      <w:sz w:val="18"/>
      <w:szCs w:val="18"/>
      <w:lang w:val="en-US" w:eastAsia="en-US"/>
    </w:rPr>
  </w:style>
  <w:style w:type="paragraph" w:customStyle="1" w:styleId="xl83">
    <w:name w:val="xl83"/>
    <w:basedOn w:val="Normal"/>
    <w:rsid w:val="005B7609"/>
    <w:pPr>
      <w:pBdr>
        <w:top w:val="single" w:sz="12" w:space="0" w:color="auto"/>
        <w:left w:val="single" w:sz="4" w:space="0" w:color="auto"/>
        <w:bottom w:val="single" w:sz="4"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84">
    <w:name w:val="xl84"/>
    <w:basedOn w:val="Normal"/>
    <w:rsid w:val="005B7609"/>
    <w:pPr>
      <w:pBdr>
        <w:top w:val="single" w:sz="12" w:space="0" w:color="auto"/>
        <w:left w:val="single" w:sz="4"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85">
    <w:name w:val="xl85"/>
    <w:basedOn w:val="Normal"/>
    <w:rsid w:val="005B7609"/>
    <w:pPr>
      <w:pBdr>
        <w:top w:val="single" w:sz="4" w:space="0" w:color="auto"/>
        <w:left w:val="single" w:sz="4" w:space="0" w:color="auto"/>
        <w:bottom w:val="single" w:sz="12" w:space="0" w:color="auto"/>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86">
    <w:name w:val="xl86"/>
    <w:basedOn w:val="Normal"/>
    <w:rsid w:val="005B7609"/>
    <w:pPr>
      <w:pBdr>
        <w:left w:val="single" w:sz="4" w:space="0" w:color="auto"/>
        <w:bottom w:val="single" w:sz="4" w:space="0" w:color="auto"/>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87">
    <w:name w:val="xl87"/>
    <w:basedOn w:val="Normal"/>
    <w:rsid w:val="005B7609"/>
    <w:pPr>
      <w:pBdr>
        <w:left w:val="single" w:sz="4" w:space="0" w:color="auto"/>
        <w:right w:val="single" w:sz="12"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88">
    <w:name w:val="xl88"/>
    <w:basedOn w:val="Normal"/>
    <w:rsid w:val="005B7609"/>
    <w:pPr>
      <w:pBdr>
        <w:left w:val="single" w:sz="4" w:space="0" w:color="auto"/>
        <w:right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89">
    <w:name w:val="xl89"/>
    <w:basedOn w:val="Normal"/>
    <w:rsid w:val="005B7609"/>
    <w:pPr>
      <w:pBdr>
        <w:top w:val="single" w:sz="12" w:space="0" w:color="auto"/>
        <w:left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90">
    <w:name w:val="xl90"/>
    <w:basedOn w:val="Normal"/>
    <w:rsid w:val="005B7609"/>
    <w:pPr>
      <w:pBdr>
        <w:top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91">
    <w:name w:val="xl91"/>
    <w:basedOn w:val="Normal"/>
    <w:rsid w:val="005B7609"/>
    <w:pPr>
      <w:pBdr>
        <w:top w:val="single" w:sz="12" w:space="0" w:color="auto"/>
        <w:right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92">
    <w:name w:val="xl92"/>
    <w:basedOn w:val="Normal"/>
    <w:rsid w:val="005B7609"/>
    <w:pPr>
      <w:pBdr>
        <w:left w:val="single" w:sz="4" w:space="0" w:color="auto"/>
        <w:bottom w:val="single" w:sz="4" w:space="0" w:color="auto"/>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93">
    <w:name w:val="xl93"/>
    <w:basedOn w:val="Normal"/>
    <w:rsid w:val="005B7609"/>
    <w:pPr>
      <w:pBdr>
        <w:left w:val="single" w:sz="4" w:space="0" w:color="auto"/>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94">
    <w:name w:val="xl94"/>
    <w:basedOn w:val="Normal"/>
    <w:rsid w:val="005B7609"/>
    <w:pPr>
      <w:pBdr>
        <w:top w:val="single" w:sz="12" w:space="0" w:color="auto"/>
        <w:left w:val="single" w:sz="4"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95">
    <w:name w:val="xl95"/>
    <w:basedOn w:val="Normal"/>
    <w:rsid w:val="005B7609"/>
    <w:pPr>
      <w:pBdr>
        <w:left w:val="single" w:sz="4"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96">
    <w:name w:val="xl96"/>
    <w:basedOn w:val="Normal"/>
    <w:rsid w:val="005B7609"/>
    <w:pPr>
      <w:pBdr>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97">
    <w:name w:val="xl97"/>
    <w:basedOn w:val="Normal"/>
    <w:rsid w:val="005B7609"/>
    <w:pPr>
      <w:pBdr>
        <w:top w:val="single" w:sz="12"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98">
    <w:name w:val="xl98"/>
    <w:basedOn w:val="Normal"/>
    <w:uiPriority w:val="99"/>
    <w:rsid w:val="005B7609"/>
    <w:pPr>
      <w:pBdr>
        <w:left w:val="single" w:sz="12" w:space="0" w:color="auto"/>
        <w:bottom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99">
    <w:name w:val="xl99"/>
    <w:basedOn w:val="Normal"/>
    <w:uiPriority w:val="99"/>
    <w:rsid w:val="005B7609"/>
    <w:pPr>
      <w:pBdr>
        <w:bottom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100">
    <w:name w:val="xl100"/>
    <w:basedOn w:val="Normal"/>
    <w:uiPriority w:val="99"/>
    <w:rsid w:val="005B7609"/>
    <w:pPr>
      <w:pBdr>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101">
    <w:name w:val="xl101"/>
    <w:basedOn w:val="Normal"/>
    <w:uiPriority w:val="99"/>
    <w:rsid w:val="005B7609"/>
    <w:pPr>
      <w:pBdr>
        <w:right w:val="single" w:sz="4" w:space="0" w:color="auto"/>
      </w:pBdr>
      <w:spacing w:before="100" w:beforeAutospacing="1" w:after="100" w:afterAutospacing="1"/>
      <w:jc w:val="right"/>
    </w:pPr>
    <w:rPr>
      <w:rFonts w:ascii="Courier New" w:eastAsia="Arial Unicode MS" w:hAnsi="Courier New" w:cs="Courier New"/>
      <w:lang w:val="en-US" w:eastAsia="en-US"/>
    </w:rPr>
  </w:style>
  <w:style w:type="paragraph" w:customStyle="1" w:styleId="xl102">
    <w:name w:val="xl102"/>
    <w:basedOn w:val="Normal"/>
    <w:uiPriority w:val="99"/>
    <w:rsid w:val="005B7609"/>
    <w:pPr>
      <w:pBdr>
        <w:top w:val="single" w:sz="12" w:space="0" w:color="auto"/>
        <w:left w:val="single" w:sz="12" w:space="0" w:color="auto"/>
        <w:bottom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103">
    <w:name w:val="xl103"/>
    <w:basedOn w:val="Normal"/>
    <w:uiPriority w:val="99"/>
    <w:rsid w:val="005B7609"/>
    <w:pPr>
      <w:pBdr>
        <w:top w:val="single" w:sz="12" w:space="0" w:color="auto"/>
        <w:bottom w:val="single" w:sz="4" w:space="0" w:color="auto"/>
        <w:right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104">
    <w:name w:val="xl104"/>
    <w:basedOn w:val="Normal"/>
    <w:uiPriority w:val="99"/>
    <w:rsid w:val="005B7609"/>
    <w:pPr>
      <w:pBdr>
        <w:top w:val="single" w:sz="12" w:space="0" w:color="auto"/>
        <w:left w:val="single" w:sz="4"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105">
    <w:name w:val="xl105"/>
    <w:basedOn w:val="Normal"/>
    <w:uiPriority w:val="99"/>
    <w:rsid w:val="005B7609"/>
    <w:pPr>
      <w:pBdr>
        <w:left w:val="single" w:sz="4"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106">
    <w:name w:val="xl106"/>
    <w:basedOn w:val="Normal"/>
    <w:uiPriority w:val="99"/>
    <w:rsid w:val="005B7609"/>
    <w:pPr>
      <w:pBdr>
        <w:top w:val="single" w:sz="12" w:space="0" w:color="auto"/>
        <w:left w:val="single" w:sz="4" w:space="0" w:color="auto"/>
        <w:right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107">
    <w:name w:val="xl107"/>
    <w:basedOn w:val="Normal"/>
    <w:uiPriority w:val="99"/>
    <w:rsid w:val="005B7609"/>
    <w:pPr>
      <w:pBdr>
        <w:left w:val="single" w:sz="4" w:space="0" w:color="auto"/>
        <w:bottom w:val="single" w:sz="4" w:space="0" w:color="auto"/>
        <w:right w:val="single" w:sz="12"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CharChar1CharCharCharCharCharCharCharCharCharChar">
    <w:name w:val="Char Char1 Char Char Char Char Char Char Char Char Char Char"/>
    <w:basedOn w:val="Normal"/>
    <w:uiPriority w:val="99"/>
    <w:rsid w:val="005B7609"/>
    <w:pPr>
      <w:tabs>
        <w:tab w:val="left" w:pos="709"/>
      </w:tabs>
    </w:pPr>
    <w:rPr>
      <w:rFonts w:ascii="Tahoma" w:hAnsi="Tahoma"/>
      <w:lang w:val="pl-PL" w:eastAsia="pl-PL"/>
    </w:rPr>
  </w:style>
  <w:style w:type="character" w:customStyle="1" w:styleId="Char">
    <w:name w:val="Основен текст_ Char"/>
    <w:link w:val="a7"/>
    <w:locked/>
    <w:rsid w:val="005B7609"/>
    <w:rPr>
      <w:rFonts w:ascii="Arial Unicode MS" w:eastAsia="Arial Unicode MS" w:hAnsi="Arial Unicode MS" w:cs="Arial Unicode MS"/>
      <w:spacing w:val="4"/>
      <w:sz w:val="25"/>
      <w:szCs w:val="25"/>
      <w:shd w:val="clear" w:color="auto" w:fill="FFFFFF"/>
      <w:lang w:eastAsia="de-DE"/>
    </w:rPr>
  </w:style>
  <w:style w:type="paragraph" w:customStyle="1" w:styleId="a7">
    <w:name w:val="Основен текст_"/>
    <w:basedOn w:val="Normal"/>
    <w:link w:val="Char"/>
    <w:rsid w:val="005B7609"/>
    <w:pPr>
      <w:shd w:val="clear" w:color="auto" w:fill="FFFFFF"/>
      <w:spacing w:after="420" w:line="240" w:lineRule="atLeast"/>
      <w:ind w:hanging="360"/>
      <w:jc w:val="both"/>
    </w:pPr>
    <w:rPr>
      <w:rFonts w:ascii="Arial Unicode MS" w:eastAsia="Arial Unicode MS" w:hAnsi="Arial Unicode MS" w:cs="Arial Unicode MS"/>
      <w:spacing w:val="4"/>
      <w:kern w:val="2"/>
      <w:sz w:val="25"/>
      <w:szCs w:val="25"/>
      <w:lang w:val="en-US" w:eastAsia="de-DE"/>
    </w:rPr>
  </w:style>
  <w:style w:type="paragraph" w:customStyle="1" w:styleId="18">
    <w:name w:val="Основен текст1"/>
    <w:basedOn w:val="Normal"/>
    <w:uiPriority w:val="99"/>
    <w:rsid w:val="005B7609"/>
    <w:pPr>
      <w:shd w:val="clear" w:color="auto" w:fill="FFFFFF"/>
      <w:spacing w:after="420" w:line="240" w:lineRule="atLeast"/>
      <w:ind w:hanging="360"/>
      <w:jc w:val="both"/>
    </w:pPr>
    <w:rPr>
      <w:rFonts w:eastAsia="Arial Unicode MS"/>
      <w:spacing w:val="4"/>
      <w:sz w:val="25"/>
      <w:szCs w:val="25"/>
      <w:lang w:eastAsia="de-DE"/>
    </w:rPr>
  </w:style>
  <w:style w:type="paragraph" w:customStyle="1" w:styleId="Style42">
    <w:name w:val="Style42"/>
    <w:basedOn w:val="Normal"/>
    <w:uiPriority w:val="99"/>
    <w:rsid w:val="005B7609"/>
    <w:pPr>
      <w:widowControl w:val="0"/>
      <w:autoSpaceDE w:val="0"/>
      <w:autoSpaceDN w:val="0"/>
      <w:adjustRightInd w:val="0"/>
    </w:pPr>
    <w:rPr>
      <w:rFonts w:ascii="Microsoft Sans Serif" w:hAnsi="Microsoft Sans Serif"/>
    </w:rPr>
  </w:style>
  <w:style w:type="paragraph" w:customStyle="1" w:styleId="CharChar1CharCharCharChar1">
    <w:name w:val="Char Char1 Char Char Char Char1"/>
    <w:basedOn w:val="Normal"/>
    <w:uiPriority w:val="99"/>
    <w:rsid w:val="005B7609"/>
    <w:pPr>
      <w:tabs>
        <w:tab w:val="left" w:pos="709"/>
      </w:tabs>
    </w:pPr>
    <w:rPr>
      <w:rFonts w:ascii="Tahoma" w:hAnsi="Tahoma"/>
      <w:lang w:val="pl-PL" w:eastAsia="pl-PL"/>
    </w:rPr>
  </w:style>
  <w:style w:type="character" w:customStyle="1" w:styleId="FontStyle25">
    <w:name w:val="Font Style25"/>
    <w:rsid w:val="005B7609"/>
    <w:rPr>
      <w:rFonts w:ascii="Microsoft Sans Serif" w:hAnsi="Microsoft Sans Serif" w:cs="Microsoft Sans Serif" w:hint="default"/>
      <w:sz w:val="16"/>
      <w:szCs w:val="16"/>
    </w:rPr>
  </w:style>
  <w:style w:type="character" w:customStyle="1" w:styleId="FontStyle15">
    <w:name w:val="Font Style15"/>
    <w:rsid w:val="005B7609"/>
    <w:rPr>
      <w:rFonts w:ascii="Microsoft Sans Serif" w:hAnsi="Microsoft Sans Serif" w:cs="Microsoft Sans Serif" w:hint="default"/>
      <w:sz w:val="20"/>
      <w:szCs w:val="20"/>
    </w:rPr>
  </w:style>
  <w:style w:type="character" w:customStyle="1" w:styleId="20">
    <w:name w:val="Основен текст2"/>
    <w:uiPriority w:val="99"/>
    <w:rsid w:val="005B7609"/>
    <w:rPr>
      <w:rFonts w:ascii="Arial Unicode MS" w:eastAsia="Arial Unicode MS" w:hAnsi="Arial Unicode MS" w:cs="Arial Unicode MS" w:hint="eastAsia"/>
      <w:spacing w:val="5"/>
      <w:sz w:val="24"/>
      <w:szCs w:val="24"/>
      <w:lang w:val="bg-BG" w:eastAsia="de-DE" w:bidi="ar-SA"/>
    </w:rPr>
  </w:style>
  <w:style w:type="character" w:customStyle="1" w:styleId="32">
    <w:name w:val="Основен текст3"/>
    <w:uiPriority w:val="99"/>
    <w:rsid w:val="005B7609"/>
    <w:rPr>
      <w:rFonts w:ascii="Times New Roman" w:hAnsi="Times New Roman" w:cs="Times New Roman" w:hint="default"/>
      <w:spacing w:val="5"/>
      <w:sz w:val="24"/>
      <w:szCs w:val="24"/>
      <w:u w:val="single"/>
    </w:rPr>
  </w:style>
  <w:style w:type="character" w:customStyle="1" w:styleId="FontStyle16">
    <w:name w:val="Font Style16"/>
    <w:rsid w:val="005B7609"/>
    <w:rPr>
      <w:rFonts w:ascii="Arial" w:hAnsi="Arial" w:cs="Arial" w:hint="default"/>
      <w:sz w:val="24"/>
      <w:szCs w:val="24"/>
    </w:rPr>
  </w:style>
  <w:style w:type="character" w:customStyle="1" w:styleId="FontStyle17">
    <w:name w:val="Font Style17"/>
    <w:rsid w:val="005B7609"/>
    <w:rPr>
      <w:rFonts w:ascii="Arial" w:hAnsi="Arial" w:cs="Arial" w:hint="default"/>
      <w:spacing w:val="10"/>
      <w:sz w:val="24"/>
      <w:szCs w:val="24"/>
    </w:rPr>
  </w:style>
  <w:style w:type="character" w:customStyle="1" w:styleId="FontStyle18">
    <w:name w:val="Font Style18"/>
    <w:rsid w:val="005B7609"/>
    <w:rPr>
      <w:rFonts w:ascii="Arial" w:hAnsi="Arial" w:cs="Arial" w:hint="default"/>
      <w:b/>
      <w:bCs/>
      <w:sz w:val="24"/>
      <w:szCs w:val="24"/>
    </w:rPr>
  </w:style>
  <w:style w:type="character" w:customStyle="1" w:styleId="FontStyle14">
    <w:name w:val="Font Style14"/>
    <w:rsid w:val="005B7609"/>
    <w:rPr>
      <w:rFonts w:ascii="Verdana" w:hAnsi="Verdana" w:cs="Verdana" w:hint="default"/>
      <w:i/>
      <w:iCs/>
      <w:sz w:val="18"/>
      <w:szCs w:val="18"/>
    </w:rPr>
  </w:style>
  <w:style w:type="character" w:customStyle="1" w:styleId="FontStyle133">
    <w:name w:val="Font Style133"/>
    <w:rsid w:val="005B7609"/>
    <w:rPr>
      <w:rFonts w:ascii="Microsoft Sans Serif" w:hAnsi="Microsoft Sans Serif" w:cs="Microsoft Sans Serif" w:hint="default"/>
      <w:sz w:val="18"/>
      <w:szCs w:val="18"/>
    </w:rPr>
  </w:style>
  <w:style w:type="character" w:customStyle="1" w:styleId="FontStyle135">
    <w:name w:val="Font Style135"/>
    <w:rsid w:val="005B7609"/>
    <w:rPr>
      <w:rFonts w:ascii="Microsoft Sans Serif" w:hAnsi="Microsoft Sans Serif" w:cs="Microsoft Sans Serif" w:hint="default"/>
      <w:b/>
      <w:bCs/>
      <w:spacing w:val="10"/>
      <w:sz w:val="24"/>
      <w:szCs w:val="24"/>
    </w:rPr>
  </w:style>
  <w:style w:type="character" w:customStyle="1" w:styleId="FontStyle207">
    <w:name w:val="Font Style207"/>
    <w:rsid w:val="005B7609"/>
    <w:rPr>
      <w:rFonts w:ascii="Times New Roman" w:hAnsi="Times New Roman" w:cs="Times New Roman" w:hint="default"/>
      <w:sz w:val="16"/>
      <w:szCs w:val="16"/>
    </w:rPr>
  </w:style>
  <w:style w:type="character" w:customStyle="1" w:styleId="FontStyle208">
    <w:name w:val="Font Style208"/>
    <w:rsid w:val="005B7609"/>
    <w:rPr>
      <w:rFonts w:ascii="Book Antiqua" w:hAnsi="Book Antiqua" w:cs="Book Antiqua" w:hint="default"/>
      <w:sz w:val="22"/>
      <w:szCs w:val="22"/>
    </w:rPr>
  </w:style>
  <w:style w:type="character" w:customStyle="1" w:styleId="FontStyle209">
    <w:name w:val="Font Style209"/>
    <w:uiPriority w:val="99"/>
    <w:rsid w:val="005B7609"/>
    <w:rPr>
      <w:rFonts w:ascii="Bookman Old Style" w:hAnsi="Bookman Old Style" w:cs="Bookman Old Style" w:hint="default"/>
      <w:sz w:val="22"/>
      <w:szCs w:val="22"/>
    </w:rPr>
  </w:style>
  <w:style w:type="character" w:customStyle="1" w:styleId="FontStyle39">
    <w:name w:val="Font Style39"/>
    <w:rsid w:val="005B7609"/>
    <w:rPr>
      <w:rFonts w:ascii="Microsoft Sans Serif" w:hAnsi="Microsoft Sans Serif" w:cs="Microsoft Sans Serif" w:hint="default"/>
      <w:sz w:val="20"/>
      <w:szCs w:val="20"/>
    </w:rPr>
  </w:style>
  <w:style w:type="table" w:customStyle="1" w:styleId="TableGrid1">
    <w:name w:val="Table Grid1"/>
    <w:basedOn w:val="TableNormal"/>
    <w:next w:val="TableGrid"/>
    <w:uiPriority w:val="59"/>
    <w:rsid w:val="005B7609"/>
    <w:pPr>
      <w:spacing w:after="0" w:line="240" w:lineRule="auto"/>
    </w:pPr>
    <w:rPr>
      <w:rFonts w:ascii="Calibri" w:eastAsia="Calibri" w:hAnsi="Calibri" w:cs="Times New Roman"/>
      <w:kern w:val="0"/>
      <w:lang w:val="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5B7609"/>
  </w:style>
  <w:style w:type="character" w:styleId="FollowedHyperlink">
    <w:name w:val="FollowedHyperlink"/>
    <w:unhideWhenUsed/>
    <w:rsid w:val="005B7609"/>
    <w:rPr>
      <w:color w:val="800080"/>
      <w:u w:val="single"/>
    </w:rPr>
  </w:style>
  <w:style w:type="paragraph" w:styleId="NormalWeb">
    <w:name w:val="Normal (Web)"/>
    <w:basedOn w:val="Normal"/>
    <w:uiPriority w:val="99"/>
    <w:unhideWhenUsed/>
    <w:rsid w:val="005B7609"/>
    <w:pPr>
      <w:spacing w:before="100" w:beforeAutospacing="1" w:after="100" w:afterAutospacing="1"/>
    </w:pPr>
  </w:style>
  <w:style w:type="paragraph" w:customStyle="1" w:styleId="CharChar1CharCharCharCharCharChar">
    <w:name w:val="Char Char1 Char Char Char Char Char Char"/>
    <w:basedOn w:val="Normal"/>
    <w:uiPriority w:val="99"/>
    <w:rsid w:val="005B7609"/>
    <w:pPr>
      <w:tabs>
        <w:tab w:val="left" w:pos="709"/>
      </w:tabs>
    </w:pPr>
    <w:rPr>
      <w:rFonts w:ascii="Tahoma" w:hAnsi="Tahoma"/>
      <w:lang w:val="pl-PL" w:eastAsia="pl-PL"/>
    </w:rPr>
  </w:style>
  <w:style w:type="paragraph" w:customStyle="1" w:styleId="Style16">
    <w:name w:val="Style16"/>
    <w:basedOn w:val="Normal"/>
    <w:uiPriority w:val="99"/>
    <w:rsid w:val="005B7609"/>
    <w:pPr>
      <w:widowControl w:val="0"/>
      <w:autoSpaceDE w:val="0"/>
      <w:autoSpaceDN w:val="0"/>
      <w:adjustRightInd w:val="0"/>
    </w:pPr>
    <w:rPr>
      <w:rFonts w:ascii="Microsoft Sans Serif" w:hAnsi="Microsoft Sans Serif"/>
    </w:rPr>
  </w:style>
  <w:style w:type="paragraph" w:customStyle="1" w:styleId="Style19">
    <w:name w:val="Style19"/>
    <w:basedOn w:val="Normal"/>
    <w:uiPriority w:val="99"/>
    <w:rsid w:val="005B7609"/>
    <w:pPr>
      <w:widowControl w:val="0"/>
      <w:autoSpaceDE w:val="0"/>
      <w:autoSpaceDN w:val="0"/>
      <w:adjustRightInd w:val="0"/>
    </w:pPr>
    <w:rPr>
      <w:rFonts w:ascii="Microsoft Sans Serif" w:hAnsi="Microsoft Sans Serif"/>
    </w:rPr>
  </w:style>
  <w:style w:type="paragraph" w:customStyle="1" w:styleId="Style31">
    <w:name w:val="Style31"/>
    <w:basedOn w:val="Normal"/>
    <w:uiPriority w:val="99"/>
    <w:rsid w:val="005B7609"/>
    <w:pPr>
      <w:widowControl w:val="0"/>
      <w:autoSpaceDE w:val="0"/>
      <w:autoSpaceDN w:val="0"/>
      <w:adjustRightInd w:val="0"/>
    </w:pPr>
    <w:rPr>
      <w:rFonts w:ascii="Microsoft Sans Serif" w:hAnsi="Microsoft Sans Serif"/>
    </w:rPr>
  </w:style>
  <w:style w:type="paragraph" w:customStyle="1" w:styleId="Style32">
    <w:name w:val="Style32"/>
    <w:basedOn w:val="Normal"/>
    <w:uiPriority w:val="99"/>
    <w:rsid w:val="005B7609"/>
    <w:pPr>
      <w:widowControl w:val="0"/>
      <w:autoSpaceDE w:val="0"/>
      <w:autoSpaceDN w:val="0"/>
      <w:adjustRightInd w:val="0"/>
      <w:spacing w:line="235" w:lineRule="exact"/>
    </w:pPr>
    <w:rPr>
      <w:rFonts w:ascii="Microsoft Sans Serif" w:hAnsi="Microsoft Sans Serif"/>
    </w:rPr>
  </w:style>
  <w:style w:type="paragraph" w:customStyle="1" w:styleId="Style34">
    <w:name w:val="Style34"/>
    <w:basedOn w:val="Normal"/>
    <w:uiPriority w:val="99"/>
    <w:rsid w:val="005B7609"/>
    <w:pPr>
      <w:widowControl w:val="0"/>
      <w:autoSpaceDE w:val="0"/>
      <w:autoSpaceDN w:val="0"/>
      <w:adjustRightInd w:val="0"/>
      <w:spacing w:line="228" w:lineRule="exact"/>
      <w:ind w:firstLine="283"/>
    </w:pPr>
    <w:rPr>
      <w:rFonts w:ascii="Microsoft Sans Serif" w:hAnsi="Microsoft Sans Serif"/>
    </w:rPr>
  </w:style>
  <w:style w:type="paragraph" w:customStyle="1" w:styleId="Style266">
    <w:name w:val="Style266"/>
    <w:basedOn w:val="Normal"/>
    <w:uiPriority w:val="99"/>
    <w:rsid w:val="005B7609"/>
    <w:pPr>
      <w:widowControl w:val="0"/>
      <w:autoSpaceDE w:val="0"/>
      <w:autoSpaceDN w:val="0"/>
      <w:adjustRightInd w:val="0"/>
      <w:spacing w:line="180" w:lineRule="exact"/>
    </w:pPr>
    <w:rPr>
      <w:rFonts w:ascii="Arial" w:hAnsi="Arial" w:cs="Arial"/>
    </w:rPr>
  </w:style>
  <w:style w:type="paragraph" w:customStyle="1" w:styleId="Style200">
    <w:name w:val="Style200"/>
    <w:basedOn w:val="Normal"/>
    <w:uiPriority w:val="99"/>
    <w:rsid w:val="005B7609"/>
    <w:pPr>
      <w:widowControl w:val="0"/>
      <w:autoSpaceDE w:val="0"/>
      <w:autoSpaceDN w:val="0"/>
      <w:adjustRightInd w:val="0"/>
      <w:spacing w:line="259" w:lineRule="exact"/>
      <w:ind w:firstLine="571"/>
      <w:jc w:val="both"/>
    </w:pPr>
    <w:rPr>
      <w:rFonts w:ascii="Arial" w:hAnsi="Arial" w:cs="Arial"/>
    </w:rPr>
  </w:style>
  <w:style w:type="paragraph" w:customStyle="1" w:styleId="Style297">
    <w:name w:val="Style297"/>
    <w:basedOn w:val="Normal"/>
    <w:uiPriority w:val="99"/>
    <w:rsid w:val="005B7609"/>
    <w:pPr>
      <w:widowControl w:val="0"/>
      <w:autoSpaceDE w:val="0"/>
      <w:autoSpaceDN w:val="0"/>
      <w:adjustRightInd w:val="0"/>
    </w:pPr>
    <w:rPr>
      <w:rFonts w:ascii="Arial" w:hAnsi="Arial" w:cs="Arial"/>
    </w:rPr>
  </w:style>
  <w:style w:type="paragraph" w:customStyle="1" w:styleId="Style134">
    <w:name w:val="Style134"/>
    <w:basedOn w:val="Normal"/>
    <w:uiPriority w:val="99"/>
    <w:rsid w:val="005B7609"/>
    <w:pPr>
      <w:widowControl w:val="0"/>
      <w:autoSpaceDE w:val="0"/>
      <w:autoSpaceDN w:val="0"/>
      <w:adjustRightInd w:val="0"/>
      <w:spacing w:line="221" w:lineRule="exact"/>
      <w:ind w:firstLine="125"/>
    </w:pPr>
    <w:rPr>
      <w:rFonts w:ascii="Arial" w:hAnsi="Arial" w:cs="Arial"/>
    </w:rPr>
  </w:style>
  <w:style w:type="paragraph" w:customStyle="1" w:styleId="Style219">
    <w:name w:val="Style219"/>
    <w:basedOn w:val="Normal"/>
    <w:uiPriority w:val="99"/>
    <w:rsid w:val="005B7609"/>
    <w:pPr>
      <w:widowControl w:val="0"/>
      <w:autoSpaceDE w:val="0"/>
      <w:autoSpaceDN w:val="0"/>
      <w:adjustRightInd w:val="0"/>
      <w:spacing w:line="230" w:lineRule="exact"/>
      <w:ind w:firstLine="581"/>
      <w:jc w:val="both"/>
    </w:pPr>
    <w:rPr>
      <w:rFonts w:ascii="Arial" w:hAnsi="Arial" w:cs="Arial"/>
    </w:rPr>
  </w:style>
  <w:style w:type="paragraph" w:customStyle="1" w:styleId="CharChar1CharCharCharCharCharCharCharCharChar">
    <w:name w:val="Char Char1 Char Char Char Char Char Char Char Char Char"/>
    <w:basedOn w:val="Normal"/>
    <w:uiPriority w:val="99"/>
    <w:rsid w:val="005B7609"/>
    <w:pPr>
      <w:tabs>
        <w:tab w:val="left" w:pos="709"/>
      </w:tabs>
    </w:pPr>
    <w:rPr>
      <w:rFonts w:ascii="Tahoma" w:hAnsi="Tahoma"/>
      <w:lang w:val="pl-PL" w:eastAsia="pl-PL"/>
    </w:rPr>
  </w:style>
  <w:style w:type="character" w:customStyle="1" w:styleId="FontStyle45">
    <w:name w:val="Font Style45"/>
    <w:rsid w:val="005B7609"/>
    <w:rPr>
      <w:rFonts w:ascii="Courier New" w:hAnsi="Courier New" w:cs="Courier New" w:hint="default"/>
      <w:b/>
      <w:bCs/>
      <w:sz w:val="18"/>
      <w:szCs w:val="18"/>
    </w:rPr>
  </w:style>
  <w:style w:type="character" w:customStyle="1" w:styleId="FontStyle43">
    <w:name w:val="Font Style43"/>
    <w:rsid w:val="005B7609"/>
    <w:rPr>
      <w:rFonts w:ascii="Microsoft Sans Serif" w:hAnsi="Microsoft Sans Serif" w:cs="Microsoft Sans Serif" w:hint="default"/>
      <w:b/>
      <w:bCs/>
      <w:i/>
      <w:iCs/>
      <w:spacing w:val="20"/>
      <w:sz w:val="18"/>
      <w:szCs w:val="18"/>
    </w:rPr>
  </w:style>
  <w:style w:type="character" w:customStyle="1" w:styleId="FontStyle44">
    <w:name w:val="Font Style44"/>
    <w:rsid w:val="005B7609"/>
    <w:rPr>
      <w:rFonts w:ascii="Microsoft Sans Serif" w:hAnsi="Microsoft Sans Serif" w:cs="Microsoft Sans Serif" w:hint="default"/>
      <w:i/>
      <w:iCs/>
      <w:spacing w:val="10"/>
      <w:sz w:val="18"/>
      <w:szCs w:val="18"/>
    </w:rPr>
  </w:style>
  <w:style w:type="character" w:customStyle="1" w:styleId="FontStyle37">
    <w:name w:val="Font Style37"/>
    <w:rsid w:val="005B7609"/>
    <w:rPr>
      <w:rFonts w:ascii="Microsoft Sans Serif" w:hAnsi="Microsoft Sans Serif" w:cs="Microsoft Sans Serif" w:hint="default"/>
      <w:b/>
      <w:bCs/>
      <w:spacing w:val="20"/>
      <w:sz w:val="28"/>
      <w:szCs w:val="28"/>
    </w:rPr>
  </w:style>
  <w:style w:type="character" w:customStyle="1" w:styleId="FontStyle41">
    <w:name w:val="Font Style41"/>
    <w:rsid w:val="005B7609"/>
    <w:rPr>
      <w:rFonts w:ascii="Microsoft Sans Serif" w:hAnsi="Microsoft Sans Serif" w:cs="Microsoft Sans Serif" w:hint="default"/>
      <w:b/>
      <w:bCs/>
      <w:spacing w:val="20"/>
      <w:sz w:val="24"/>
      <w:szCs w:val="24"/>
    </w:rPr>
  </w:style>
  <w:style w:type="character" w:customStyle="1" w:styleId="FontStyle46">
    <w:name w:val="Font Style46"/>
    <w:rsid w:val="005B7609"/>
    <w:rPr>
      <w:rFonts w:ascii="Arial" w:hAnsi="Arial" w:cs="Arial" w:hint="default"/>
      <w:sz w:val="26"/>
      <w:szCs w:val="26"/>
    </w:rPr>
  </w:style>
  <w:style w:type="character" w:customStyle="1" w:styleId="FontStyle47">
    <w:name w:val="Font Style47"/>
    <w:rsid w:val="005B7609"/>
    <w:rPr>
      <w:rFonts w:ascii="Arial" w:hAnsi="Arial" w:cs="Arial" w:hint="default"/>
      <w:sz w:val="26"/>
      <w:szCs w:val="26"/>
    </w:rPr>
  </w:style>
  <w:style w:type="character" w:customStyle="1" w:styleId="FontStyle48">
    <w:name w:val="Font Style48"/>
    <w:rsid w:val="005B7609"/>
    <w:rPr>
      <w:rFonts w:ascii="Courier New" w:hAnsi="Courier New" w:cs="Courier New" w:hint="default"/>
      <w:b/>
      <w:bCs/>
      <w:sz w:val="12"/>
      <w:szCs w:val="12"/>
    </w:rPr>
  </w:style>
  <w:style w:type="character" w:customStyle="1" w:styleId="FontStyle50">
    <w:name w:val="Font Style50"/>
    <w:rsid w:val="005B7609"/>
    <w:rPr>
      <w:rFonts w:ascii="Microsoft Sans Serif" w:hAnsi="Microsoft Sans Serif" w:cs="Microsoft Sans Serif" w:hint="default"/>
      <w:b/>
      <w:bCs/>
      <w:sz w:val="20"/>
      <w:szCs w:val="20"/>
    </w:rPr>
  </w:style>
  <w:style w:type="character" w:customStyle="1" w:styleId="FontStyle42">
    <w:name w:val="Font Style42"/>
    <w:rsid w:val="005B7609"/>
    <w:rPr>
      <w:rFonts w:ascii="Microsoft Sans Serif" w:hAnsi="Microsoft Sans Serif" w:cs="Microsoft Sans Serif" w:hint="default"/>
      <w:b/>
      <w:bCs/>
      <w:spacing w:val="-20"/>
      <w:sz w:val="20"/>
      <w:szCs w:val="20"/>
    </w:rPr>
  </w:style>
  <w:style w:type="character" w:customStyle="1" w:styleId="FontStyle49">
    <w:name w:val="Font Style49"/>
    <w:rsid w:val="005B7609"/>
    <w:rPr>
      <w:rFonts w:ascii="Courier New" w:hAnsi="Courier New" w:cs="Courier New" w:hint="default"/>
      <w:b/>
      <w:bCs/>
      <w:sz w:val="16"/>
      <w:szCs w:val="16"/>
    </w:rPr>
  </w:style>
  <w:style w:type="character" w:customStyle="1" w:styleId="FontStyle38">
    <w:name w:val="Font Style38"/>
    <w:rsid w:val="005B7609"/>
    <w:rPr>
      <w:rFonts w:ascii="Microsoft Sans Serif" w:hAnsi="Microsoft Sans Serif" w:cs="Microsoft Sans Serif" w:hint="default"/>
      <w:sz w:val="14"/>
      <w:szCs w:val="14"/>
    </w:rPr>
  </w:style>
  <w:style w:type="character" w:customStyle="1" w:styleId="on289">
    <w:name w:val="on289"/>
    <w:rsid w:val="005B7609"/>
  </w:style>
  <w:style w:type="character" w:customStyle="1" w:styleId="7TrebuchetMS">
    <w:name w:val="Основен текст (7) + Trebuchet MS"/>
    <w:aliases w:val="11 pt,Разредка 0 pt"/>
    <w:rsid w:val="005B7609"/>
    <w:rPr>
      <w:rFonts w:ascii="Trebuchet MS" w:hAnsi="Trebuchet MS" w:cs="Trebuchet MS" w:hint="default"/>
      <w:spacing w:val="-8"/>
      <w:sz w:val="22"/>
      <w:szCs w:val="22"/>
    </w:rPr>
  </w:style>
  <w:style w:type="numbering" w:customStyle="1" w:styleId="NoList3">
    <w:name w:val="No List3"/>
    <w:next w:val="NoList"/>
    <w:uiPriority w:val="99"/>
    <w:semiHidden/>
    <w:unhideWhenUsed/>
    <w:rsid w:val="005B7609"/>
  </w:style>
  <w:style w:type="table" w:customStyle="1" w:styleId="TableGrid2">
    <w:name w:val="Table Grid2"/>
    <w:basedOn w:val="TableNormal"/>
    <w:next w:val="TableGrid"/>
    <w:uiPriority w:val="59"/>
    <w:rsid w:val="005B7609"/>
    <w:pPr>
      <w:spacing w:after="0" w:line="240" w:lineRule="auto"/>
    </w:pPr>
    <w:rPr>
      <w:rFonts w:ascii="Calibri" w:eastAsia="Calibri" w:hAnsi="Calibri" w:cs="Times New Roman"/>
      <w:kern w:val="0"/>
      <w:lang w:val="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5B7609"/>
  </w:style>
  <w:style w:type="paragraph" w:styleId="List">
    <w:name w:val="List"/>
    <w:basedOn w:val="Normal"/>
    <w:uiPriority w:val="99"/>
    <w:semiHidden/>
    <w:unhideWhenUsed/>
    <w:rsid w:val="005B7609"/>
    <w:pPr>
      <w:ind w:left="360" w:hanging="360"/>
    </w:pPr>
    <w:rPr>
      <w:sz w:val="20"/>
      <w:szCs w:val="20"/>
      <w:lang w:val="en-US" w:eastAsia="en-US"/>
    </w:rPr>
  </w:style>
  <w:style w:type="paragraph" w:customStyle="1" w:styleId="Style59">
    <w:name w:val="Style59"/>
    <w:basedOn w:val="Normal"/>
    <w:uiPriority w:val="99"/>
    <w:rsid w:val="005B7609"/>
    <w:pPr>
      <w:widowControl w:val="0"/>
      <w:autoSpaceDE w:val="0"/>
      <w:autoSpaceDN w:val="0"/>
      <w:adjustRightInd w:val="0"/>
      <w:spacing w:line="250" w:lineRule="exact"/>
      <w:ind w:firstLine="730"/>
    </w:pPr>
    <w:rPr>
      <w:rFonts w:ascii="Arial" w:hAnsi="Arial" w:cs="Arial"/>
      <w:lang w:val="de-DE" w:eastAsia="de-DE"/>
    </w:rPr>
  </w:style>
  <w:style w:type="paragraph" w:customStyle="1" w:styleId="Style267">
    <w:name w:val="Style267"/>
    <w:basedOn w:val="Normal"/>
    <w:uiPriority w:val="99"/>
    <w:rsid w:val="005B7609"/>
    <w:pPr>
      <w:widowControl w:val="0"/>
      <w:autoSpaceDE w:val="0"/>
      <w:autoSpaceDN w:val="0"/>
      <w:adjustRightInd w:val="0"/>
    </w:pPr>
    <w:rPr>
      <w:rFonts w:ascii="Arial" w:hAnsi="Arial" w:cs="Arial"/>
      <w:lang w:val="de-DE" w:eastAsia="de-DE"/>
    </w:rPr>
  </w:style>
  <w:style w:type="paragraph" w:customStyle="1" w:styleId="CharChar1CharCharChar">
    <w:name w:val="Char Char1 Char Char Char"/>
    <w:basedOn w:val="Normal"/>
    <w:uiPriority w:val="99"/>
    <w:rsid w:val="005B7609"/>
    <w:pPr>
      <w:tabs>
        <w:tab w:val="left" w:pos="709"/>
      </w:tabs>
    </w:pPr>
    <w:rPr>
      <w:rFonts w:ascii="Tahoma" w:hAnsi="Tahoma"/>
      <w:lang w:val="pl-PL" w:eastAsia="pl-PL"/>
    </w:rPr>
  </w:style>
  <w:style w:type="character" w:customStyle="1" w:styleId="FontStyle413">
    <w:name w:val="Font Style413"/>
    <w:rsid w:val="005B7609"/>
    <w:rPr>
      <w:rFonts w:ascii="Arial" w:hAnsi="Arial" w:cs="Arial" w:hint="default"/>
      <w:b/>
      <w:bCs/>
      <w:sz w:val="8"/>
      <w:szCs w:val="8"/>
    </w:rPr>
  </w:style>
  <w:style w:type="table" w:customStyle="1" w:styleId="TableGrid3">
    <w:name w:val="Table Grid3"/>
    <w:basedOn w:val="TableNormal"/>
    <w:next w:val="TableGrid"/>
    <w:uiPriority w:val="59"/>
    <w:rsid w:val="005B7609"/>
    <w:pPr>
      <w:spacing w:after="0" w:line="240" w:lineRule="auto"/>
    </w:pPr>
    <w:rPr>
      <w:rFonts w:ascii="Calibri" w:eastAsia="Calibri" w:hAnsi="Calibri" w:cs="Times New Roman"/>
      <w:kern w:val="0"/>
      <w:lang w:val="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basedOn w:val="DefaultParagraphFont"/>
    <w:link w:val="Heading8"/>
    <w:rsid w:val="005B7609"/>
    <w:rPr>
      <w:rFonts w:ascii="Courier New" w:eastAsia="Times New Roman" w:hAnsi="Courier New" w:cs="Courier New"/>
      <w:b/>
      <w:bCs/>
      <w:color w:val="000000"/>
      <w:kern w:val="0"/>
      <w:sz w:val="24"/>
      <w:szCs w:val="20"/>
      <w:lang w:val="bg-BG"/>
    </w:rPr>
  </w:style>
  <w:style w:type="character" w:customStyle="1" w:styleId="Heading9Char">
    <w:name w:val="Heading 9 Char"/>
    <w:basedOn w:val="DefaultParagraphFont"/>
    <w:link w:val="Heading9"/>
    <w:rsid w:val="005B7609"/>
    <w:rPr>
      <w:rFonts w:ascii="Courier New" w:eastAsia="Times New Roman" w:hAnsi="Courier New" w:cs="Courier New"/>
      <w:b/>
      <w:bCs/>
      <w:color w:val="000000"/>
      <w:kern w:val="0"/>
      <w:sz w:val="20"/>
      <w:szCs w:val="20"/>
      <w:lang w:val="bg-BG"/>
    </w:rPr>
  </w:style>
  <w:style w:type="paragraph" w:styleId="List2">
    <w:name w:val="List 2"/>
    <w:basedOn w:val="Normal"/>
    <w:uiPriority w:val="99"/>
    <w:semiHidden/>
    <w:unhideWhenUsed/>
    <w:rsid w:val="005B7609"/>
    <w:pPr>
      <w:ind w:left="720" w:hanging="360"/>
    </w:pPr>
    <w:rPr>
      <w:sz w:val="20"/>
      <w:szCs w:val="20"/>
      <w:lang w:val="en-US" w:eastAsia="en-US"/>
    </w:rPr>
  </w:style>
  <w:style w:type="paragraph" w:styleId="BodyText2">
    <w:name w:val="Body Text 2"/>
    <w:basedOn w:val="Normal"/>
    <w:link w:val="BodyText2Char"/>
    <w:unhideWhenUsed/>
    <w:rsid w:val="005B7609"/>
    <w:pPr>
      <w:spacing w:after="120" w:line="480" w:lineRule="auto"/>
    </w:pPr>
    <w:rPr>
      <w:lang w:val="en-US" w:eastAsia="en-US"/>
    </w:rPr>
  </w:style>
  <w:style w:type="character" w:customStyle="1" w:styleId="22">
    <w:name w:val="Основен текст 2 Знак"/>
    <w:basedOn w:val="DefaultParagraphFont"/>
    <w:link w:val="210"/>
    <w:rsid w:val="005B7609"/>
    <w:rPr>
      <w:rFonts w:ascii="Times New Roman" w:eastAsia="Times New Roman" w:hAnsi="Times New Roman" w:cs="Times New Roman"/>
      <w:kern w:val="0"/>
      <w:sz w:val="24"/>
      <w:szCs w:val="24"/>
      <w:lang w:val="bg-BG" w:eastAsia="bg-BG"/>
    </w:rPr>
  </w:style>
  <w:style w:type="character" w:customStyle="1" w:styleId="BodyText2Char">
    <w:name w:val="Body Text 2 Char"/>
    <w:basedOn w:val="DefaultParagraphFont"/>
    <w:link w:val="BodyText2"/>
    <w:rsid w:val="005B7609"/>
    <w:rPr>
      <w:rFonts w:ascii="Times New Roman" w:eastAsia="Times New Roman" w:hAnsi="Times New Roman" w:cs="Times New Roman"/>
      <w:kern w:val="0"/>
      <w:sz w:val="24"/>
      <w:szCs w:val="24"/>
    </w:rPr>
  </w:style>
  <w:style w:type="character" w:customStyle="1" w:styleId="SilvaTextChar">
    <w:name w:val="Silva Text Char"/>
    <w:link w:val="SilvaText"/>
    <w:locked/>
    <w:rsid w:val="005B7609"/>
    <w:rPr>
      <w:rFonts w:ascii="Arial" w:eastAsia="Times New Roman" w:hAnsi="Arial" w:cs="Times New Roman"/>
      <w:kern w:val="0"/>
      <w:sz w:val="20"/>
      <w:szCs w:val="20"/>
      <w:lang w:val="bg-BG"/>
    </w:rPr>
  </w:style>
  <w:style w:type="paragraph" w:customStyle="1" w:styleId="Style215">
    <w:name w:val="Style215"/>
    <w:basedOn w:val="Normal"/>
    <w:uiPriority w:val="99"/>
    <w:rsid w:val="005B7609"/>
    <w:pPr>
      <w:widowControl w:val="0"/>
      <w:autoSpaceDE w:val="0"/>
      <w:autoSpaceDN w:val="0"/>
      <w:adjustRightInd w:val="0"/>
      <w:spacing w:line="252" w:lineRule="exact"/>
      <w:ind w:firstLine="1171"/>
    </w:pPr>
    <w:rPr>
      <w:rFonts w:ascii="Arial" w:hAnsi="Arial" w:cs="Arial"/>
      <w:lang w:val="de-DE" w:eastAsia="de-DE"/>
    </w:rPr>
  </w:style>
  <w:style w:type="character" w:customStyle="1" w:styleId="FontStyle21">
    <w:name w:val="Font Style21"/>
    <w:uiPriority w:val="99"/>
    <w:rsid w:val="005B7609"/>
    <w:rPr>
      <w:rFonts w:ascii="Microsoft Sans Serif" w:hAnsi="Microsoft Sans Serif" w:cs="Microsoft Sans Serif" w:hint="default"/>
      <w:b/>
      <w:bCs/>
      <w:i/>
      <w:iCs/>
      <w:spacing w:val="30"/>
      <w:sz w:val="18"/>
      <w:szCs w:val="18"/>
    </w:rPr>
  </w:style>
  <w:style w:type="table" w:customStyle="1" w:styleId="TableGrid4">
    <w:name w:val="Table Grid4"/>
    <w:basedOn w:val="TableNormal"/>
    <w:next w:val="TableGrid"/>
    <w:rsid w:val="005B7609"/>
    <w:pPr>
      <w:spacing w:after="0" w:line="240" w:lineRule="auto"/>
    </w:pPr>
    <w:rPr>
      <w:rFonts w:ascii="Calibri" w:eastAsia="Calibri" w:hAnsi="Calibri" w:cs="Times New Roman"/>
      <w:kern w:val="0"/>
      <w:lang w:val="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Основен текст (6)_"/>
    <w:link w:val="62"/>
    <w:uiPriority w:val="99"/>
    <w:locked/>
    <w:rsid w:val="005B7609"/>
    <w:rPr>
      <w:rFonts w:ascii="Arial" w:hAnsi="Arial" w:cs="Arial"/>
      <w:i/>
      <w:iCs/>
      <w:spacing w:val="1"/>
      <w:sz w:val="19"/>
      <w:szCs w:val="19"/>
      <w:shd w:val="clear" w:color="auto" w:fill="FFFFFF"/>
    </w:rPr>
  </w:style>
  <w:style w:type="paragraph" w:customStyle="1" w:styleId="62">
    <w:name w:val="Основен текст (6)"/>
    <w:basedOn w:val="Normal"/>
    <w:link w:val="60"/>
    <w:uiPriority w:val="99"/>
    <w:rsid w:val="005B7609"/>
    <w:pPr>
      <w:shd w:val="clear" w:color="auto" w:fill="FFFFFF"/>
      <w:spacing w:line="240" w:lineRule="atLeast"/>
      <w:ind w:hanging="560"/>
    </w:pPr>
    <w:rPr>
      <w:rFonts w:ascii="Arial" w:eastAsiaTheme="minorHAnsi" w:hAnsi="Arial" w:cs="Arial"/>
      <w:i/>
      <w:iCs/>
      <w:spacing w:val="1"/>
      <w:kern w:val="2"/>
      <w:sz w:val="19"/>
      <w:szCs w:val="19"/>
      <w:lang w:val="en-US" w:eastAsia="en-US"/>
    </w:rPr>
  </w:style>
  <w:style w:type="numbering" w:customStyle="1" w:styleId="NoList5">
    <w:name w:val="No List5"/>
    <w:next w:val="NoList"/>
    <w:uiPriority w:val="99"/>
    <w:semiHidden/>
    <w:unhideWhenUsed/>
    <w:rsid w:val="005B7609"/>
  </w:style>
  <w:style w:type="paragraph" w:styleId="EndnoteText">
    <w:name w:val="endnote text"/>
    <w:basedOn w:val="Normal"/>
    <w:link w:val="EndnoteTextChar"/>
    <w:uiPriority w:val="99"/>
    <w:semiHidden/>
    <w:unhideWhenUsed/>
    <w:rsid w:val="005B7609"/>
    <w:rPr>
      <w:sz w:val="20"/>
      <w:szCs w:val="20"/>
    </w:rPr>
  </w:style>
  <w:style w:type="character" w:customStyle="1" w:styleId="a8">
    <w:name w:val="Текст на бележка в края Знак"/>
    <w:basedOn w:val="DefaultParagraphFont"/>
    <w:link w:val="19"/>
    <w:rsid w:val="005B7609"/>
    <w:rPr>
      <w:rFonts w:ascii="Times New Roman" w:eastAsia="Times New Roman" w:hAnsi="Times New Roman" w:cs="Times New Roman"/>
      <w:kern w:val="0"/>
      <w:sz w:val="20"/>
      <w:szCs w:val="20"/>
      <w:lang w:val="bg-BG" w:eastAsia="bg-BG"/>
    </w:rPr>
  </w:style>
  <w:style w:type="character" w:customStyle="1" w:styleId="EndnoteTextChar">
    <w:name w:val="Endnote Text Char"/>
    <w:basedOn w:val="DefaultParagraphFont"/>
    <w:link w:val="EndnoteText"/>
    <w:uiPriority w:val="99"/>
    <w:semiHidden/>
    <w:rsid w:val="005B7609"/>
    <w:rPr>
      <w:rFonts w:ascii="Times New Roman" w:eastAsia="Times New Roman" w:hAnsi="Times New Roman" w:cs="Times New Roman"/>
      <w:kern w:val="0"/>
      <w:sz w:val="20"/>
      <w:szCs w:val="20"/>
    </w:rPr>
  </w:style>
  <w:style w:type="character" w:customStyle="1" w:styleId="BodyTextIndentChar">
    <w:name w:val="Body Text Indent Char"/>
    <w:link w:val="BodyTextIndent"/>
    <w:rsid w:val="005B7609"/>
    <w:rPr>
      <w:rFonts w:ascii="Times New Roman" w:eastAsia="Times New Roman" w:hAnsi="Times New Roman" w:cs="Times New Roman"/>
      <w:kern w:val="0"/>
      <w:sz w:val="24"/>
      <w:szCs w:val="24"/>
      <w:lang w:val="bg-BG" w:eastAsia="bg-BG"/>
    </w:rPr>
  </w:style>
  <w:style w:type="paragraph" w:styleId="NoSpacing">
    <w:name w:val="No Spacing"/>
    <w:uiPriority w:val="99"/>
    <w:qFormat/>
    <w:rsid w:val="005B7609"/>
    <w:pPr>
      <w:spacing w:after="0" w:line="240" w:lineRule="auto"/>
    </w:pPr>
    <w:rPr>
      <w:rFonts w:ascii="Times New Roman" w:eastAsia="Times New Roman" w:hAnsi="Times New Roman" w:cs="Times New Roman"/>
      <w:kern w:val="0"/>
      <w:sz w:val="24"/>
      <w:szCs w:val="20"/>
    </w:rPr>
  </w:style>
  <w:style w:type="paragraph" w:customStyle="1" w:styleId="SilvaZaglavie2">
    <w:name w:val="Silva Zaglavie2"/>
    <w:basedOn w:val="Normal"/>
    <w:uiPriority w:val="99"/>
    <w:rsid w:val="005B7609"/>
    <w:pPr>
      <w:snapToGrid w:val="0"/>
      <w:ind w:firstLine="567"/>
      <w:jc w:val="both"/>
    </w:pPr>
    <w:rPr>
      <w:rFonts w:ascii="Arial" w:hAnsi="Arial"/>
      <w:b/>
      <w:i/>
      <w:sz w:val="22"/>
      <w:szCs w:val="20"/>
      <w:lang w:eastAsia="en-US"/>
    </w:rPr>
  </w:style>
  <w:style w:type="paragraph" w:customStyle="1" w:styleId="a9">
    <w:name w:val="Стил"/>
    <w:uiPriority w:val="99"/>
    <w:rsid w:val="005B7609"/>
    <w:pPr>
      <w:widowControl w:val="0"/>
      <w:autoSpaceDE w:val="0"/>
      <w:autoSpaceDN w:val="0"/>
      <w:adjustRightInd w:val="0"/>
      <w:spacing w:after="0" w:line="240" w:lineRule="auto"/>
      <w:ind w:left="140" w:right="140" w:firstLine="840"/>
      <w:jc w:val="both"/>
    </w:pPr>
    <w:rPr>
      <w:rFonts w:ascii="Times New Roman" w:eastAsia="SimSun" w:hAnsi="Times New Roman" w:cs="Times New Roman"/>
      <w:kern w:val="0"/>
      <w:sz w:val="24"/>
      <w:szCs w:val="24"/>
      <w:lang w:val="bg-BG" w:eastAsia="zh-CN"/>
    </w:rPr>
  </w:style>
  <w:style w:type="paragraph" w:customStyle="1" w:styleId="Style55">
    <w:name w:val="Style55"/>
    <w:basedOn w:val="Normal"/>
    <w:uiPriority w:val="99"/>
    <w:rsid w:val="005B7609"/>
    <w:pPr>
      <w:widowControl w:val="0"/>
      <w:autoSpaceDE w:val="0"/>
      <w:autoSpaceDN w:val="0"/>
      <w:adjustRightInd w:val="0"/>
    </w:pPr>
    <w:rPr>
      <w:rFonts w:ascii="Arial" w:hAnsi="Arial" w:cs="Arial"/>
    </w:rPr>
  </w:style>
  <w:style w:type="paragraph" w:customStyle="1" w:styleId="Style72">
    <w:name w:val="Style72"/>
    <w:basedOn w:val="Normal"/>
    <w:uiPriority w:val="99"/>
    <w:rsid w:val="005B7609"/>
    <w:pPr>
      <w:widowControl w:val="0"/>
      <w:autoSpaceDE w:val="0"/>
      <w:autoSpaceDN w:val="0"/>
      <w:adjustRightInd w:val="0"/>
    </w:pPr>
    <w:rPr>
      <w:rFonts w:ascii="Arial" w:hAnsi="Arial" w:cs="Arial"/>
    </w:rPr>
  </w:style>
  <w:style w:type="paragraph" w:customStyle="1" w:styleId="Style93">
    <w:name w:val="Style93"/>
    <w:basedOn w:val="Normal"/>
    <w:uiPriority w:val="99"/>
    <w:rsid w:val="005B7609"/>
    <w:pPr>
      <w:widowControl w:val="0"/>
      <w:autoSpaceDE w:val="0"/>
      <w:autoSpaceDN w:val="0"/>
      <w:adjustRightInd w:val="0"/>
    </w:pPr>
    <w:rPr>
      <w:rFonts w:ascii="Arial" w:hAnsi="Arial" w:cs="Arial"/>
    </w:rPr>
  </w:style>
  <w:style w:type="paragraph" w:customStyle="1" w:styleId="Style70">
    <w:name w:val="Style70"/>
    <w:basedOn w:val="Normal"/>
    <w:uiPriority w:val="99"/>
    <w:rsid w:val="005B7609"/>
    <w:pPr>
      <w:widowControl w:val="0"/>
      <w:autoSpaceDE w:val="0"/>
      <w:autoSpaceDN w:val="0"/>
      <w:adjustRightInd w:val="0"/>
      <w:spacing w:line="230" w:lineRule="exact"/>
      <w:ind w:firstLine="1142"/>
    </w:pPr>
    <w:rPr>
      <w:rFonts w:ascii="Arial" w:hAnsi="Arial" w:cs="Arial"/>
    </w:rPr>
  </w:style>
  <w:style w:type="paragraph" w:customStyle="1" w:styleId="Style96">
    <w:name w:val="Style96"/>
    <w:basedOn w:val="Normal"/>
    <w:uiPriority w:val="99"/>
    <w:rsid w:val="005B7609"/>
    <w:pPr>
      <w:widowControl w:val="0"/>
      <w:autoSpaceDE w:val="0"/>
      <w:autoSpaceDN w:val="0"/>
      <w:adjustRightInd w:val="0"/>
      <w:spacing w:line="228" w:lineRule="exact"/>
      <w:ind w:firstLine="850"/>
    </w:pPr>
    <w:rPr>
      <w:rFonts w:ascii="Arial" w:hAnsi="Arial" w:cs="Arial"/>
    </w:rPr>
  </w:style>
  <w:style w:type="character" w:customStyle="1" w:styleId="50">
    <w:name w:val="Основен текст (5)_"/>
    <w:link w:val="52"/>
    <w:uiPriority w:val="99"/>
    <w:locked/>
    <w:rsid w:val="005B7609"/>
    <w:rPr>
      <w:rFonts w:ascii="Arial" w:hAnsi="Arial" w:cs="Arial"/>
      <w:i/>
      <w:iCs/>
      <w:spacing w:val="3"/>
      <w:sz w:val="19"/>
      <w:szCs w:val="19"/>
      <w:shd w:val="clear" w:color="auto" w:fill="FFFFFF"/>
    </w:rPr>
  </w:style>
  <w:style w:type="paragraph" w:customStyle="1" w:styleId="52">
    <w:name w:val="Основен текст (5)"/>
    <w:basedOn w:val="Normal"/>
    <w:link w:val="50"/>
    <w:uiPriority w:val="99"/>
    <w:rsid w:val="005B7609"/>
    <w:pPr>
      <w:shd w:val="clear" w:color="auto" w:fill="FFFFFF"/>
      <w:spacing w:before="300" w:after="480" w:line="240" w:lineRule="exact"/>
      <w:ind w:hanging="520"/>
      <w:jc w:val="both"/>
    </w:pPr>
    <w:rPr>
      <w:rFonts w:ascii="Arial" w:eastAsiaTheme="minorHAnsi" w:hAnsi="Arial" w:cs="Arial"/>
      <w:i/>
      <w:iCs/>
      <w:spacing w:val="3"/>
      <w:kern w:val="2"/>
      <w:sz w:val="19"/>
      <w:szCs w:val="19"/>
      <w:lang w:val="en-US" w:eastAsia="en-US"/>
    </w:rPr>
  </w:style>
  <w:style w:type="character" w:customStyle="1" w:styleId="620">
    <w:name w:val="Заглавие #6 (2)_"/>
    <w:link w:val="621"/>
    <w:uiPriority w:val="99"/>
    <w:locked/>
    <w:rsid w:val="005B7609"/>
    <w:rPr>
      <w:rFonts w:ascii="Arial" w:hAnsi="Arial" w:cs="Arial"/>
      <w:spacing w:val="68"/>
      <w:sz w:val="25"/>
      <w:szCs w:val="25"/>
      <w:shd w:val="clear" w:color="auto" w:fill="FFFFFF"/>
    </w:rPr>
  </w:style>
  <w:style w:type="paragraph" w:customStyle="1" w:styleId="621">
    <w:name w:val="Заглавие #6 (2)"/>
    <w:basedOn w:val="Normal"/>
    <w:link w:val="620"/>
    <w:uiPriority w:val="99"/>
    <w:rsid w:val="005B7609"/>
    <w:pPr>
      <w:shd w:val="clear" w:color="auto" w:fill="FFFFFF"/>
      <w:spacing w:before="480" w:after="300" w:line="240" w:lineRule="atLeast"/>
      <w:outlineLvl w:val="5"/>
    </w:pPr>
    <w:rPr>
      <w:rFonts w:ascii="Arial" w:eastAsiaTheme="minorHAnsi" w:hAnsi="Arial" w:cs="Arial"/>
      <w:spacing w:val="68"/>
      <w:kern w:val="2"/>
      <w:sz w:val="25"/>
      <w:szCs w:val="25"/>
      <w:lang w:val="en-US" w:eastAsia="en-US"/>
    </w:rPr>
  </w:style>
  <w:style w:type="character" w:customStyle="1" w:styleId="23">
    <w:name w:val="Основен текст (2)_"/>
    <w:link w:val="211"/>
    <w:locked/>
    <w:rsid w:val="005B7609"/>
    <w:rPr>
      <w:rFonts w:ascii="Arial" w:hAnsi="Arial" w:cs="Arial"/>
      <w:spacing w:val="4"/>
      <w:sz w:val="19"/>
      <w:szCs w:val="19"/>
      <w:shd w:val="clear" w:color="auto" w:fill="FFFFFF"/>
    </w:rPr>
  </w:style>
  <w:style w:type="paragraph" w:customStyle="1" w:styleId="211">
    <w:name w:val="Основен текст (2)1"/>
    <w:basedOn w:val="Normal"/>
    <w:link w:val="23"/>
    <w:rsid w:val="005B7609"/>
    <w:pPr>
      <w:shd w:val="clear" w:color="auto" w:fill="FFFFFF"/>
      <w:spacing w:line="240" w:lineRule="atLeast"/>
      <w:ind w:hanging="800"/>
    </w:pPr>
    <w:rPr>
      <w:rFonts w:ascii="Arial" w:eastAsiaTheme="minorHAnsi" w:hAnsi="Arial" w:cs="Arial"/>
      <w:spacing w:val="4"/>
      <w:kern w:val="2"/>
      <w:sz w:val="19"/>
      <w:szCs w:val="19"/>
      <w:lang w:val="en-US" w:eastAsia="en-US"/>
    </w:rPr>
  </w:style>
  <w:style w:type="character" w:customStyle="1" w:styleId="63">
    <w:name w:val="Заглавие #6_"/>
    <w:link w:val="64"/>
    <w:uiPriority w:val="99"/>
    <w:locked/>
    <w:rsid w:val="005B7609"/>
    <w:rPr>
      <w:rFonts w:ascii="Arial" w:hAnsi="Arial" w:cs="Arial"/>
      <w:spacing w:val="34"/>
      <w:sz w:val="24"/>
      <w:szCs w:val="24"/>
      <w:shd w:val="clear" w:color="auto" w:fill="FFFFFF"/>
    </w:rPr>
  </w:style>
  <w:style w:type="paragraph" w:customStyle="1" w:styleId="64">
    <w:name w:val="Заглавие #6"/>
    <w:basedOn w:val="Normal"/>
    <w:link w:val="63"/>
    <w:uiPriority w:val="99"/>
    <w:rsid w:val="005B7609"/>
    <w:pPr>
      <w:shd w:val="clear" w:color="auto" w:fill="FFFFFF"/>
      <w:spacing w:before="120" w:line="432" w:lineRule="exact"/>
      <w:outlineLvl w:val="5"/>
    </w:pPr>
    <w:rPr>
      <w:rFonts w:ascii="Arial" w:eastAsiaTheme="minorHAnsi" w:hAnsi="Arial" w:cs="Arial"/>
      <w:spacing w:val="34"/>
      <w:kern w:val="2"/>
      <w:lang w:val="en-US" w:eastAsia="en-US"/>
    </w:rPr>
  </w:style>
  <w:style w:type="character" w:customStyle="1" w:styleId="80">
    <w:name w:val="Основен текст (8)_"/>
    <w:link w:val="82"/>
    <w:uiPriority w:val="99"/>
    <w:locked/>
    <w:rsid w:val="005B7609"/>
    <w:rPr>
      <w:rFonts w:ascii="Arial" w:hAnsi="Arial" w:cs="Arial"/>
      <w:i/>
      <w:iCs/>
      <w:spacing w:val="9"/>
      <w:sz w:val="19"/>
      <w:szCs w:val="19"/>
      <w:shd w:val="clear" w:color="auto" w:fill="FFFFFF"/>
    </w:rPr>
  </w:style>
  <w:style w:type="paragraph" w:customStyle="1" w:styleId="82">
    <w:name w:val="Основен текст (8)"/>
    <w:basedOn w:val="Normal"/>
    <w:link w:val="80"/>
    <w:uiPriority w:val="99"/>
    <w:rsid w:val="005B7609"/>
    <w:pPr>
      <w:shd w:val="clear" w:color="auto" w:fill="FFFFFF"/>
      <w:spacing w:line="240" w:lineRule="atLeast"/>
    </w:pPr>
    <w:rPr>
      <w:rFonts w:ascii="Arial" w:eastAsiaTheme="minorHAnsi" w:hAnsi="Arial" w:cs="Arial"/>
      <w:i/>
      <w:iCs/>
      <w:spacing w:val="9"/>
      <w:kern w:val="2"/>
      <w:sz w:val="19"/>
      <w:szCs w:val="19"/>
      <w:lang w:val="en-US" w:eastAsia="en-US"/>
    </w:rPr>
  </w:style>
  <w:style w:type="character" w:customStyle="1" w:styleId="100">
    <w:name w:val="Основен текст (10)_"/>
    <w:link w:val="101"/>
    <w:uiPriority w:val="99"/>
    <w:locked/>
    <w:rsid w:val="005B7609"/>
    <w:rPr>
      <w:rFonts w:ascii="Arial" w:hAnsi="Arial" w:cs="Arial"/>
      <w:b/>
      <w:bCs/>
      <w:spacing w:val="1"/>
      <w:sz w:val="19"/>
      <w:szCs w:val="19"/>
      <w:shd w:val="clear" w:color="auto" w:fill="FFFFFF"/>
    </w:rPr>
  </w:style>
  <w:style w:type="paragraph" w:customStyle="1" w:styleId="101">
    <w:name w:val="Основен текст (10)"/>
    <w:basedOn w:val="Normal"/>
    <w:link w:val="100"/>
    <w:uiPriority w:val="99"/>
    <w:rsid w:val="005B7609"/>
    <w:pPr>
      <w:shd w:val="clear" w:color="auto" w:fill="FFFFFF"/>
      <w:spacing w:before="120" w:after="240" w:line="130" w:lineRule="exact"/>
      <w:ind w:hanging="820"/>
    </w:pPr>
    <w:rPr>
      <w:rFonts w:ascii="Arial" w:eastAsiaTheme="minorHAnsi" w:hAnsi="Arial" w:cs="Arial"/>
      <w:b/>
      <w:bCs/>
      <w:spacing w:val="1"/>
      <w:kern w:val="2"/>
      <w:sz w:val="19"/>
      <w:szCs w:val="19"/>
      <w:lang w:val="en-US" w:eastAsia="en-US"/>
    </w:rPr>
  </w:style>
  <w:style w:type="character" w:customStyle="1" w:styleId="130">
    <w:name w:val="Основен текст (13)_"/>
    <w:link w:val="131"/>
    <w:uiPriority w:val="99"/>
    <w:locked/>
    <w:rsid w:val="005B7609"/>
    <w:rPr>
      <w:spacing w:val="2"/>
      <w:shd w:val="clear" w:color="auto" w:fill="FFFFFF"/>
    </w:rPr>
  </w:style>
  <w:style w:type="paragraph" w:customStyle="1" w:styleId="131">
    <w:name w:val="Основен текст (13)1"/>
    <w:basedOn w:val="Normal"/>
    <w:link w:val="130"/>
    <w:uiPriority w:val="99"/>
    <w:rsid w:val="005B7609"/>
    <w:pPr>
      <w:shd w:val="clear" w:color="auto" w:fill="FFFFFF"/>
      <w:spacing w:before="420" w:after="240" w:line="278" w:lineRule="exact"/>
      <w:ind w:hanging="740"/>
      <w:jc w:val="both"/>
    </w:pPr>
    <w:rPr>
      <w:rFonts w:asciiTheme="minorHAnsi" w:eastAsiaTheme="minorHAnsi" w:hAnsiTheme="minorHAnsi" w:cstheme="minorBidi"/>
      <w:spacing w:val="2"/>
      <w:kern w:val="2"/>
      <w:sz w:val="22"/>
      <w:szCs w:val="22"/>
      <w:lang w:val="en-US" w:eastAsia="en-US"/>
    </w:rPr>
  </w:style>
  <w:style w:type="character" w:customStyle="1" w:styleId="102">
    <w:name w:val="Заглавие #10 (2)_"/>
    <w:link w:val="1020"/>
    <w:uiPriority w:val="99"/>
    <w:locked/>
    <w:rsid w:val="005B7609"/>
    <w:rPr>
      <w:spacing w:val="3"/>
      <w:sz w:val="21"/>
      <w:szCs w:val="21"/>
      <w:shd w:val="clear" w:color="auto" w:fill="FFFFFF"/>
    </w:rPr>
  </w:style>
  <w:style w:type="paragraph" w:customStyle="1" w:styleId="1020">
    <w:name w:val="Заглавие #10 (2)"/>
    <w:basedOn w:val="Normal"/>
    <w:link w:val="102"/>
    <w:uiPriority w:val="99"/>
    <w:rsid w:val="005B7609"/>
    <w:pPr>
      <w:shd w:val="clear" w:color="auto" w:fill="FFFFFF"/>
      <w:spacing w:before="240" w:after="300" w:line="240" w:lineRule="atLeast"/>
    </w:pPr>
    <w:rPr>
      <w:rFonts w:asciiTheme="minorHAnsi" w:eastAsiaTheme="minorHAnsi" w:hAnsiTheme="minorHAnsi" w:cstheme="minorBidi"/>
      <w:spacing w:val="3"/>
      <w:kern w:val="2"/>
      <w:sz w:val="21"/>
      <w:szCs w:val="21"/>
      <w:lang w:val="en-US" w:eastAsia="en-US"/>
    </w:rPr>
  </w:style>
  <w:style w:type="character" w:customStyle="1" w:styleId="73">
    <w:name w:val="Заглавие #7 (3)_"/>
    <w:link w:val="730"/>
    <w:uiPriority w:val="99"/>
    <w:locked/>
    <w:rsid w:val="005B7609"/>
    <w:rPr>
      <w:rFonts w:ascii="Arial" w:hAnsi="Arial" w:cs="Arial"/>
      <w:spacing w:val="76"/>
      <w:sz w:val="27"/>
      <w:szCs w:val="27"/>
      <w:shd w:val="clear" w:color="auto" w:fill="FFFFFF"/>
    </w:rPr>
  </w:style>
  <w:style w:type="paragraph" w:customStyle="1" w:styleId="730">
    <w:name w:val="Заглавие #7 (3)"/>
    <w:basedOn w:val="Normal"/>
    <w:link w:val="73"/>
    <w:uiPriority w:val="99"/>
    <w:rsid w:val="005B7609"/>
    <w:pPr>
      <w:shd w:val="clear" w:color="auto" w:fill="FFFFFF"/>
      <w:spacing w:before="120" w:after="240" w:line="240" w:lineRule="atLeast"/>
      <w:outlineLvl w:val="6"/>
    </w:pPr>
    <w:rPr>
      <w:rFonts w:ascii="Arial" w:eastAsiaTheme="minorHAnsi" w:hAnsi="Arial" w:cs="Arial"/>
      <w:spacing w:val="76"/>
      <w:kern w:val="2"/>
      <w:sz w:val="27"/>
      <w:szCs w:val="27"/>
      <w:lang w:val="en-US" w:eastAsia="en-US"/>
    </w:rPr>
  </w:style>
  <w:style w:type="character" w:customStyle="1" w:styleId="33">
    <w:name w:val="Основен текст (3)_"/>
    <w:link w:val="311"/>
    <w:locked/>
    <w:rsid w:val="005B7609"/>
    <w:rPr>
      <w:rFonts w:ascii="Arial" w:eastAsia="Arial Unicode MS" w:hAnsi="Arial" w:cs="Arial"/>
      <w:b/>
      <w:bCs/>
      <w:spacing w:val="6"/>
      <w:sz w:val="21"/>
      <w:szCs w:val="21"/>
      <w:shd w:val="clear" w:color="auto" w:fill="FFFFFF"/>
      <w:lang w:eastAsia="de-DE"/>
    </w:rPr>
  </w:style>
  <w:style w:type="paragraph" w:customStyle="1" w:styleId="311">
    <w:name w:val="Основен текст (3)1"/>
    <w:basedOn w:val="Normal"/>
    <w:link w:val="33"/>
    <w:rsid w:val="005B7609"/>
    <w:pPr>
      <w:shd w:val="clear" w:color="auto" w:fill="FFFFFF"/>
      <w:spacing w:before="120" w:line="283" w:lineRule="exact"/>
      <w:jc w:val="both"/>
    </w:pPr>
    <w:rPr>
      <w:rFonts w:ascii="Arial" w:eastAsia="Arial Unicode MS" w:hAnsi="Arial" w:cs="Arial"/>
      <w:b/>
      <w:bCs/>
      <w:spacing w:val="6"/>
      <w:kern w:val="2"/>
      <w:sz w:val="21"/>
      <w:szCs w:val="21"/>
      <w:lang w:val="en-US" w:eastAsia="de-DE"/>
    </w:rPr>
  </w:style>
  <w:style w:type="character" w:customStyle="1" w:styleId="40">
    <w:name w:val="Основен текст (4)_"/>
    <w:link w:val="410"/>
    <w:locked/>
    <w:rsid w:val="005B7609"/>
    <w:rPr>
      <w:rFonts w:ascii="Arial" w:eastAsia="Arial Unicode MS" w:hAnsi="Arial" w:cs="Arial"/>
      <w:i/>
      <w:iCs/>
      <w:spacing w:val="5"/>
      <w:sz w:val="21"/>
      <w:szCs w:val="21"/>
      <w:shd w:val="clear" w:color="auto" w:fill="FFFFFF"/>
      <w:lang w:eastAsia="de-DE"/>
    </w:rPr>
  </w:style>
  <w:style w:type="paragraph" w:customStyle="1" w:styleId="410">
    <w:name w:val="Основен текст (4)1"/>
    <w:basedOn w:val="Normal"/>
    <w:link w:val="40"/>
    <w:rsid w:val="005B7609"/>
    <w:pPr>
      <w:shd w:val="clear" w:color="auto" w:fill="FFFFFF"/>
      <w:spacing w:after="240" w:line="240" w:lineRule="atLeast"/>
    </w:pPr>
    <w:rPr>
      <w:rFonts w:ascii="Arial" w:eastAsia="Arial Unicode MS" w:hAnsi="Arial" w:cs="Arial"/>
      <w:i/>
      <w:iCs/>
      <w:spacing w:val="5"/>
      <w:kern w:val="2"/>
      <w:sz w:val="21"/>
      <w:szCs w:val="21"/>
      <w:lang w:val="en-US" w:eastAsia="de-DE"/>
    </w:rPr>
  </w:style>
  <w:style w:type="character" w:customStyle="1" w:styleId="110">
    <w:name w:val="Основен текст (11)_"/>
    <w:link w:val="111"/>
    <w:locked/>
    <w:rsid w:val="005B7609"/>
    <w:rPr>
      <w:rFonts w:ascii="Arial" w:eastAsia="Arial Unicode MS" w:hAnsi="Arial" w:cs="Arial"/>
      <w:b/>
      <w:bCs/>
      <w:i/>
      <w:iCs/>
      <w:spacing w:val="6"/>
      <w:sz w:val="21"/>
      <w:szCs w:val="21"/>
      <w:shd w:val="clear" w:color="auto" w:fill="FFFFFF"/>
      <w:lang w:eastAsia="de-DE"/>
    </w:rPr>
  </w:style>
  <w:style w:type="paragraph" w:customStyle="1" w:styleId="111">
    <w:name w:val="Основен текст (11)"/>
    <w:basedOn w:val="Normal"/>
    <w:link w:val="110"/>
    <w:rsid w:val="005B7609"/>
    <w:pPr>
      <w:shd w:val="clear" w:color="auto" w:fill="FFFFFF"/>
      <w:spacing w:before="300" w:line="274" w:lineRule="exact"/>
      <w:jc w:val="both"/>
    </w:pPr>
    <w:rPr>
      <w:rFonts w:ascii="Arial" w:eastAsia="Arial Unicode MS" w:hAnsi="Arial" w:cs="Arial"/>
      <w:b/>
      <w:bCs/>
      <w:i/>
      <w:iCs/>
      <w:spacing w:val="6"/>
      <w:kern w:val="2"/>
      <w:sz w:val="21"/>
      <w:szCs w:val="21"/>
      <w:lang w:val="en-US" w:eastAsia="de-DE"/>
    </w:rPr>
  </w:style>
  <w:style w:type="character" w:styleId="EndnoteReference">
    <w:name w:val="endnote reference"/>
    <w:uiPriority w:val="99"/>
    <w:semiHidden/>
    <w:unhideWhenUsed/>
    <w:rsid w:val="005B7609"/>
    <w:rPr>
      <w:vertAlign w:val="superscript"/>
    </w:rPr>
  </w:style>
  <w:style w:type="character" w:customStyle="1" w:styleId="FontStyle22">
    <w:name w:val="Font Style22"/>
    <w:uiPriority w:val="99"/>
    <w:rsid w:val="005B7609"/>
    <w:rPr>
      <w:rFonts w:ascii="Arial Unicode MS" w:eastAsia="Arial Unicode MS" w:hAnsi="Arial Unicode MS" w:cs="Arial Unicode MS" w:hint="eastAsia"/>
      <w:b/>
      <w:bCs/>
      <w:sz w:val="18"/>
      <w:szCs w:val="18"/>
    </w:rPr>
  </w:style>
  <w:style w:type="character" w:customStyle="1" w:styleId="FontStyle19">
    <w:name w:val="Font Style19"/>
    <w:rsid w:val="005B7609"/>
    <w:rPr>
      <w:rFonts w:ascii="Arial" w:hAnsi="Arial" w:cs="Arial" w:hint="default"/>
      <w:i/>
      <w:iCs/>
      <w:sz w:val="16"/>
      <w:szCs w:val="16"/>
    </w:rPr>
  </w:style>
  <w:style w:type="character" w:customStyle="1" w:styleId="FontStyle20">
    <w:name w:val="Font Style20"/>
    <w:uiPriority w:val="99"/>
    <w:rsid w:val="005B7609"/>
    <w:rPr>
      <w:rFonts w:ascii="Arial Unicode MS" w:eastAsia="Arial Unicode MS" w:hAnsi="Arial Unicode MS" w:cs="Arial Unicode MS" w:hint="eastAsia"/>
      <w:sz w:val="16"/>
      <w:szCs w:val="16"/>
    </w:rPr>
  </w:style>
  <w:style w:type="character" w:customStyle="1" w:styleId="FontStyle23">
    <w:name w:val="Font Style23"/>
    <w:uiPriority w:val="99"/>
    <w:rsid w:val="005B7609"/>
    <w:rPr>
      <w:rFonts w:ascii="Arial Unicode MS" w:eastAsia="Arial Unicode MS" w:hAnsi="Arial Unicode MS" w:cs="Arial Unicode MS" w:hint="eastAsia"/>
      <w:sz w:val="14"/>
      <w:szCs w:val="14"/>
    </w:rPr>
  </w:style>
  <w:style w:type="character" w:customStyle="1" w:styleId="Title1">
    <w:name w:val="Title1"/>
    <w:rsid w:val="005B7609"/>
  </w:style>
  <w:style w:type="character" w:customStyle="1" w:styleId="FontStyle210">
    <w:name w:val="Font Style210"/>
    <w:uiPriority w:val="99"/>
    <w:rsid w:val="005B7609"/>
    <w:rPr>
      <w:rFonts w:ascii="Arial" w:hAnsi="Arial" w:cs="Arial" w:hint="default"/>
      <w:b/>
      <w:bCs/>
      <w:sz w:val="20"/>
      <w:szCs w:val="20"/>
    </w:rPr>
  </w:style>
  <w:style w:type="character" w:customStyle="1" w:styleId="FontStyle196">
    <w:name w:val="Font Style196"/>
    <w:uiPriority w:val="99"/>
    <w:rsid w:val="005B7609"/>
    <w:rPr>
      <w:rFonts w:ascii="Arial" w:hAnsi="Arial" w:cs="Arial" w:hint="default"/>
      <w:b/>
      <w:bCs/>
      <w:sz w:val="16"/>
      <w:szCs w:val="16"/>
    </w:rPr>
  </w:style>
  <w:style w:type="character" w:customStyle="1" w:styleId="FontStyle197">
    <w:name w:val="Font Style197"/>
    <w:uiPriority w:val="99"/>
    <w:rsid w:val="005B7609"/>
    <w:rPr>
      <w:rFonts w:ascii="Arial" w:hAnsi="Arial" w:cs="Arial" w:hint="default"/>
      <w:sz w:val="16"/>
      <w:szCs w:val="16"/>
    </w:rPr>
  </w:style>
  <w:style w:type="character" w:customStyle="1" w:styleId="FontStyle198">
    <w:name w:val="Font Style198"/>
    <w:uiPriority w:val="99"/>
    <w:rsid w:val="005B7609"/>
    <w:rPr>
      <w:rFonts w:ascii="Arial" w:hAnsi="Arial" w:cs="Arial" w:hint="default"/>
      <w:b/>
      <w:bCs/>
      <w:sz w:val="14"/>
      <w:szCs w:val="14"/>
    </w:rPr>
  </w:style>
  <w:style w:type="character" w:customStyle="1" w:styleId="FontStyle185">
    <w:name w:val="Font Style185"/>
    <w:uiPriority w:val="99"/>
    <w:rsid w:val="005B7609"/>
    <w:rPr>
      <w:rFonts w:ascii="Times New Roman" w:hAnsi="Times New Roman" w:cs="Times New Roman" w:hint="default"/>
      <w:sz w:val="22"/>
      <w:szCs w:val="22"/>
    </w:rPr>
  </w:style>
  <w:style w:type="character" w:customStyle="1" w:styleId="FontStyle211">
    <w:name w:val="Font Style211"/>
    <w:uiPriority w:val="99"/>
    <w:rsid w:val="005B7609"/>
    <w:rPr>
      <w:rFonts w:ascii="Arial" w:hAnsi="Arial" w:cs="Arial" w:hint="default"/>
      <w:i/>
      <w:iCs/>
      <w:sz w:val="20"/>
      <w:szCs w:val="20"/>
    </w:rPr>
  </w:style>
  <w:style w:type="character" w:customStyle="1" w:styleId="FontStyle13">
    <w:name w:val="Font Style13"/>
    <w:rsid w:val="005B7609"/>
    <w:rPr>
      <w:rFonts w:ascii="Microsoft Sans Serif" w:hAnsi="Microsoft Sans Serif" w:cs="Microsoft Sans Serif" w:hint="default"/>
      <w:b/>
      <w:bCs/>
      <w:sz w:val="20"/>
      <w:szCs w:val="20"/>
    </w:rPr>
  </w:style>
  <w:style w:type="character" w:customStyle="1" w:styleId="53">
    <w:name w:val="Основен текст (5) + Не е курсив"/>
    <w:uiPriority w:val="99"/>
    <w:rsid w:val="005B7609"/>
    <w:rPr>
      <w:rFonts w:ascii="Arial" w:hAnsi="Arial" w:cs="Arial" w:hint="default"/>
      <w:i w:val="0"/>
      <w:iCs w:val="0"/>
      <w:spacing w:val="4"/>
      <w:sz w:val="19"/>
      <w:szCs w:val="19"/>
      <w:shd w:val="clear" w:color="auto" w:fill="FFFFFF"/>
    </w:rPr>
  </w:style>
  <w:style w:type="character" w:customStyle="1" w:styleId="24">
    <w:name w:val="Основен текст (2)"/>
    <w:rsid w:val="005B7609"/>
    <w:rPr>
      <w:rFonts w:ascii="Arial" w:hAnsi="Arial" w:cs="Arial" w:hint="default"/>
      <w:spacing w:val="3"/>
      <w:sz w:val="19"/>
      <w:szCs w:val="19"/>
      <w:shd w:val="clear" w:color="auto" w:fill="FFFFFF"/>
    </w:rPr>
  </w:style>
  <w:style w:type="character" w:customStyle="1" w:styleId="29pt">
    <w:name w:val="Основен текст (2) + 9 pt"/>
    <w:aliases w:val="Удебелен,Основен текст (5) + 10 pt"/>
    <w:rsid w:val="005B7609"/>
    <w:rPr>
      <w:rFonts w:ascii="Arial" w:hAnsi="Arial" w:cs="Arial" w:hint="default"/>
      <w:b/>
      <w:bCs/>
      <w:spacing w:val="4"/>
      <w:sz w:val="17"/>
      <w:szCs w:val="17"/>
      <w:shd w:val="clear" w:color="auto" w:fill="FFFFFF"/>
    </w:rPr>
  </w:style>
  <w:style w:type="character" w:customStyle="1" w:styleId="230">
    <w:name w:val="Основен текст (2)3"/>
    <w:uiPriority w:val="99"/>
    <w:rsid w:val="005B7609"/>
    <w:rPr>
      <w:rFonts w:ascii="Arial" w:hAnsi="Arial" w:cs="Arial" w:hint="default"/>
      <w:spacing w:val="3"/>
      <w:sz w:val="19"/>
      <w:szCs w:val="19"/>
      <w:shd w:val="clear" w:color="auto" w:fill="FFFFFF"/>
    </w:rPr>
  </w:style>
  <w:style w:type="character" w:customStyle="1" w:styleId="aa">
    <w:name w:val="Основен текст + Удебелен"/>
    <w:uiPriority w:val="99"/>
    <w:rsid w:val="005B7609"/>
    <w:rPr>
      <w:rFonts w:ascii="Arial" w:hAnsi="Arial" w:cs="Arial" w:hint="default"/>
      <w:b/>
      <w:bCs/>
      <w:spacing w:val="1"/>
      <w:sz w:val="19"/>
      <w:szCs w:val="19"/>
      <w:shd w:val="clear" w:color="auto" w:fill="FFFFFF"/>
    </w:rPr>
  </w:style>
  <w:style w:type="character" w:customStyle="1" w:styleId="103">
    <w:name w:val="Основен текст (10) + Не е удебелен"/>
    <w:uiPriority w:val="99"/>
    <w:rsid w:val="005B7609"/>
    <w:rPr>
      <w:rFonts w:ascii="Arial" w:hAnsi="Arial" w:cs="Arial" w:hint="default"/>
      <w:b w:val="0"/>
      <w:bCs w:val="0"/>
      <w:spacing w:val="3"/>
      <w:sz w:val="19"/>
      <w:szCs w:val="19"/>
      <w:shd w:val="clear" w:color="auto" w:fill="FFFFFF"/>
    </w:rPr>
  </w:style>
  <w:style w:type="character" w:customStyle="1" w:styleId="132">
    <w:name w:val="Основен текст + Удебелен13"/>
    <w:uiPriority w:val="99"/>
    <w:rsid w:val="005B7609"/>
    <w:rPr>
      <w:rFonts w:ascii="Arial" w:hAnsi="Arial" w:cs="Arial" w:hint="default"/>
      <w:b/>
      <w:bCs/>
      <w:spacing w:val="1"/>
      <w:sz w:val="19"/>
      <w:szCs w:val="19"/>
      <w:shd w:val="clear" w:color="auto" w:fill="FFFFFF"/>
    </w:rPr>
  </w:style>
  <w:style w:type="character" w:customStyle="1" w:styleId="104">
    <w:name w:val="Основен текст (10) + Не е удебелен4"/>
    <w:uiPriority w:val="99"/>
    <w:rsid w:val="005B7609"/>
    <w:rPr>
      <w:rFonts w:ascii="Arial" w:hAnsi="Arial" w:cs="Arial" w:hint="default"/>
      <w:b w:val="0"/>
      <w:bCs w:val="0"/>
      <w:spacing w:val="3"/>
      <w:sz w:val="19"/>
      <w:szCs w:val="19"/>
      <w:shd w:val="clear" w:color="auto" w:fill="FFFFFF"/>
    </w:rPr>
  </w:style>
  <w:style w:type="character" w:customStyle="1" w:styleId="1023pt">
    <w:name w:val="Заглавие #10 (2) + Разредка 3 pt"/>
    <w:uiPriority w:val="99"/>
    <w:rsid w:val="005B7609"/>
    <w:rPr>
      <w:spacing w:val="58"/>
      <w:sz w:val="21"/>
      <w:szCs w:val="21"/>
      <w:shd w:val="clear" w:color="auto" w:fill="FFFFFF"/>
    </w:rPr>
  </w:style>
  <w:style w:type="character" w:customStyle="1" w:styleId="8TimesNewRoman">
    <w:name w:val="Основен текст (8) + Times New Roman"/>
    <w:aliases w:val="12 pt1,Не е курсив,Основен текст (11) + Не е удебелен1"/>
    <w:uiPriority w:val="99"/>
    <w:rsid w:val="005B7609"/>
    <w:rPr>
      <w:rFonts w:ascii="Times New Roman" w:hAnsi="Times New Roman" w:cs="Times New Roman" w:hint="default"/>
      <w:i w:val="0"/>
      <w:iCs w:val="0"/>
      <w:spacing w:val="2"/>
      <w:sz w:val="22"/>
      <w:szCs w:val="22"/>
    </w:rPr>
  </w:style>
  <w:style w:type="character" w:customStyle="1" w:styleId="640">
    <w:name w:val="Основен текст (6) + Не е курсив4"/>
    <w:uiPriority w:val="99"/>
    <w:rsid w:val="005B7609"/>
    <w:rPr>
      <w:rFonts w:ascii="Arial" w:hAnsi="Arial" w:cs="Arial" w:hint="default"/>
      <w:i w:val="0"/>
      <w:iCs w:val="0"/>
      <w:spacing w:val="3"/>
      <w:sz w:val="19"/>
      <w:szCs w:val="19"/>
      <w:shd w:val="clear" w:color="auto" w:fill="FFFFFF"/>
    </w:rPr>
  </w:style>
  <w:style w:type="character" w:customStyle="1" w:styleId="120">
    <w:name w:val="Основен текст + Удебелен12"/>
    <w:uiPriority w:val="99"/>
    <w:rsid w:val="005B7609"/>
    <w:rPr>
      <w:rFonts w:ascii="Arial" w:hAnsi="Arial" w:cs="Arial" w:hint="default"/>
      <w:b/>
      <w:bCs/>
      <w:spacing w:val="1"/>
      <w:sz w:val="19"/>
      <w:szCs w:val="19"/>
      <w:shd w:val="clear" w:color="auto" w:fill="FFFFFF"/>
    </w:rPr>
  </w:style>
  <w:style w:type="character" w:customStyle="1" w:styleId="42">
    <w:name w:val="Основен текст4"/>
    <w:uiPriority w:val="99"/>
    <w:rsid w:val="005B7609"/>
    <w:rPr>
      <w:rFonts w:ascii="Arial" w:hAnsi="Arial" w:cs="Arial" w:hint="default"/>
      <w:spacing w:val="4"/>
      <w:sz w:val="19"/>
      <w:szCs w:val="19"/>
      <w:shd w:val="clear" w:color="auto" w:fill="FFFFFF"/>
    </w:rPr>
  </w:style>
  <w:style w:type="character" w:customStyle="1" w:styleId="105">
    <w:name w:val="Основен текст + Удебелен10"/>
    <w:uiPriority w:val="99"/>
    <w:rsid w:val="005B7609"/>
    <w:rPr>
      <w:rFonts w:ascii="Arial" w:hAnsi="Arial" w:cs="Arial" w:hint="default"/>
      <w:b/>
      <w:bCs/>
      <w:spacing w:val="1"/>
      <w:sz w:val="19"/>
      <w:szCs w:val="19"/>
      <w:shd w:val="clear" w:color="auto" w:fill="FFFFFF"/>
    </w:rPr>
  </w:style>
  <w:style w:type="character" w:customStyle="1" w:styleId="630">
    <w:name w:val="Основен текст (6) + Не е курсив3"/>
    <w:uiPriority w:val="99"/>
    <w:rsid w:val="005B7609"/>
    <w:rPr>
      <w:rFonts w:ascii="Arial" w:hAnsi="Arial" w:cs="Arial" w:hint="default"/>
      <w:i w:val="0"/>
      <w:iCs w:val="0"/>
      <w:spacing w:val="3"/>
      <w:sz w:val="19"/>
      <w:szCs w:val="19"/>
      <w:shd w:val="clear" w:color="auto" w:fill="FFFFFF"/>
    </w:rPr>
  </w:style>
  <w:style w:type="character" w:customStyle="1" w:styleId="90">
    <w:name w:val="Основен текст + Удебелен9"/>
    <w:uiPriority w:val="99"/>
    <w:rsid w:val="005B7609"/>
    <w:rPr>
      <w:rFonts w:ascii="Arial" w:hAnsi="Arial" w:cs="Arial" w:hint="default"/>
      <w:b/>
      <w:bCs/>
      <w:spacing w:val="1"/>
      <w:sz w:val="19"/>
      <w:szCs w:val="19"/>
      <w:shd w:val="clear" w:color="auto" w:fill="FFFFFF"/>
    </w:rPr>
  </w:style>
  <w:style w:type="character" w:customStyle="1" w:styleId="220">
    <w:name w:val="Основен текст (2)2"/>
    <w:uiPriority w:val="99"/>
    <w:rsid w:val="005B7609"/>
    <w:rPr>
      <w:rFonts w:ascii="Arial" w:hAnsi="Arial" w:cs="Arial" w:hint="default"/>
      <w:spacing w:val="3"/>
      <w:sz w:val="19"/>
      <w:szCs w:val="19"/>
      <w:shd w:val="clear" w:color="auto" w:fill="FFFFFF"/>
    </w:rPr>
  </w:style>
  <w:style w:type="character" w:customStyle="1" w:styleId="65">
    <w:name w:val="Основен текст + Удебелен6"/>
    <w:uiPriority w:val="99"/>
    <w:rsid w:val="005B7609"/>
    <w:rPr>
      <w:rFonts w:ascii="Arial" w:hAnsi="Arial" w:cs="Arial" w:hint="default"/>
      <w:b/>
      <w:bCs/>
      <w:spacing w:val="1"/>
      <w:sz w:val="19"/>
      <w:szCs w:val="19"/>
      <w:shd w:val="clear" w:color="auto" w:fill="FFFFFF"/>
    </w:rPr>
  </w:style>
  <w:style w:type="character" w:customStyle="1" w:styleId="622">
    <w:name w:val="Основен текст (6) + Не е курсив2"/>
    <w:uiPriority w:val="99"/>
    <w:rsid w:val="005B7609"/>
    <w:rPr>
      <w:rFonts w:ascii="Arial" w:hAnsi="Arial" w:cs="Arial" w:hint="default"/>
      <w:i w:val="0"/>
      <w:iCs w:val="0"/>
      <w:spacing w:val="3"/>
      <w:sz w:val="19"/>
      <w:szCs w:val="19"/>
      <w:shd w:val="clear" w:color="auto" w:fill="FFFFFF"/>
    </w:rPr>
  </w:style>
  <w:style w:type="character" w:customStyle="1" w:styleId="54">
    <w:name w:val="Основен текст + Удебелен5"/>
    <w:uiPriority w:val="99"/>
    <w:rsid w:val="005B7609"/>
    <w:rPr>
      <w:rFonts w:ascii="Arial" w:hAnsi="Arial" w:cs="Arial" w:hint="default"/>
      <w:b/>
      <w:bCs/>
      <w:spacing w:val="1"/>
      <w:sz w:val="19"/>
      <w:szCs w:val="19"/>
      <w:shd w:val="clear" w:color="auto" w:fill="FFFFFF"/>
    </w:rPr>
  </w:style>
  <w:style w:type="character" w:customStyle="1" w:styleId="43">
    <w:name w:val="Основен текст + Удебелен4"/>
    <w:uiPriority w:val="99"/>
    <w:rsid w:val="005B7609"/>
    <w:rPr>
      <w:rFonts w:ascii="Arial" w:hAnsi="Arial" w:cs="Arial" w:hint="default"/>
      <w:b/>
      <w:bCs/>
      <w:spacing w:val="1"/>
      <w:sz w:val="19"/>
      <w:szCs w:val="19"/>
      <w:shd w:val="clear" w:color="auto" w:fill="FFFFFF"/>
    </w:rPr>
  </w:style>
  <w:style w:type="character" w:customStyle="1" w:styleId="610">
    <w:name w:val="Основен текст (6) + Не е курсив1"/>
    <w:uiPriority w:val="99"/>
    <w:rsid w:val="005B7609"/>
    <w:rPr>
      <w:rFonts w:ascii="Arial" w:hAnsi="Arial" w:cs="Arial" w:hint="default"/>
      <w:i w:val="0"/>
      <w:iCs w:val="0"/>
      <w:spacing w:val="3"/>
      <w:sz w:val="19"/>
      <w:szCs w:val="19"/>
      <w:shd w:val="clear" w:color="auto" w:fill="FFFFFF"/>
    </w:rPr>
  </w:style>
  <w:style w:type="character" w:customStyle="1" w:styleId="34">
    <w:name w:val="Основен текст + Удебелен3"/>
    <w:uiPriority w:val="99"/>
    <w:rsid w:val="005B7609"/>
    <w:rPr>
      <w:rFonts w:ascii="Arial" w:hAnsi="Arial" w:cs="Arial" w:hint="default"/>
      <w:b/>
      <w:bCs/>
      <w:spacing w:val="1"/>
      <w:sz w:val="19"/>
      <w:szCs w:val="19"/>
      <w:shd w:val="clear" w:color="auto" w:fill="FFFFFF"/>
    </w:rPr>
  </w:style>
  <w:style w:type="character" w:customStyle="1" w:styleId="ab">
    <w:name w:val="Основен текст + Курсив"/>
    <w:rsid w:val="005B7609"/>
    <w:rPr>
      <w:rFonts w:ascii="Times New Roman" w:hAnsi="Times New Roman" w:cs="Times New Roman"/>
      <w:i/>
      <w:iCs/>
      <w:spacing w:val="7"/>
      <w:sz w:val="24"/>
      <w:szCs w:val="24"/>
      <w:shd w:val="clear" w:color="auto" w:fill="FFFFFF"/>
    </w:rPr>
  </w:style>
  <w:style w:type="character" w:customStyle="1" w:styleId="44">
    <w:name w:val="Основен текст (4) + Не е курсив"/>
    <w:rsid w:val="005B7609"/>
    <w:rPr>
      <w:rFonts w:ascii="Arial" w:eastAsia="Arial Unicode MS" w:hAnsi="Arial" w:cs="Arial"/>
      <w:i/>
      <w:iCs/>
      <w:spacing w:val="6"/>
      <w:sz w:val="21"/>
      <w:szCs w:val="21"/>
      <w:shd w:val="clear" w:color="auto" w:fill="FFFFFF"/>
      <w:lang w:eastAsia="de-DE"/>
    </w:rPr>
  </w:style>
  <w:style w:type="character" w:customStyle="1" w:styleId="45">
    <w:name w:val="Основен текст (4)"/>
    <w:rsid w:val="005B7609"/>
  </w:style>
  <w:style w:type="character" w:customStyle="1" w:styleId="33pt">
    <w:name w:val="Основен текст (3) + Разредка 3 pt"/>
    <w:rsid w:val="005B7609"/>
    <w:rPr>
      <w:rFonts w:ascii="Arial" w:eastAsia="Arial Unicode MS" w:hAnsi="Arial" w:cs="Arial"/>
      <w:b/>
      <w:bCs/>
      <w:spacing w:val="68"/>
      <w:sz w:val="21"/>
      <w:szCs w:val="21"/>
      <w:shd w:val="clear" w:color="auto" w:fill="FFFFFF"/>
      <w:lang w:eastAsia="de-DE"/>
    </w:rPr>
  </w:style>
  <w:style w:type="character" w:customStyle="1" w:styleId="112">
    <w:name w:val="Основен текст (11) + Не е удебелен"/>
    <w:rsid w:val="005B7609"/>
    <w:rPr>
      <w:rFonts w:ascii="Arial" w:eastAsia="Arial Unicode MS" w:hAnsi="Arial" w:cs="Arial"/>
      <w:b/>
      <w:bCs/>
      <w:i/>
      <w:iCs/>
      <w:spacing w:val="5"/>
      <w:sz w:val="21"/>
      <w:szCs w:val="21"/>
      <w:shd w:val="clear" w:color="auto" w:fill="FFFFFF"/>
      <w:lang w:eastAsia="de-DE"/>
    </w:rPr>
  </w:style>
  <w:style w:type="table" w:customStyle="1" w:styleId="TableGrid5">
    <w:name w:val="Table Grid5"/>
    <w:basedOn w:val="TableNormal"/>
    <w:next w:val="TableGrid"/>
    <w:rsid w:val="005B7609"/>
    <w:pPr>
      <w:spacing w:after="0" w:line="240" w:lineRule="auto"/>
    </w:pPr>
    <w:rPr>
      <w:rFonts w:ascii="Calibri" w:eastAsia="Calibri" w:hAnsi="Calibri" w:cs="Times New Roman"/>
      <w:kern w:val="0"/>
      <w:sz w:val="20"/>
      <w:szCs w:val="20"/>
      <w:lang w:val="bg-B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uiPriority w:val="99"/>
    <w:semiHidden/>
    <w:unhideWhenUsed/>
    <w:rsid w:val="005B7609"/>
  </w:style>
  <w:style w:type="paragraph" w:customStyle="1" w:styleId="SilvaGlava">
    <w:name w:val="Silva Glava"/>
    <w:basedOn w:val="Normal"/>
    <w:rsid w:val="005B7609"/>
    <w:pPr>
      <w:snapToGrid w:val="0"/>
      <w:ind w:firstLine="567"/>
      <w:jc w:val="both"/>
    </w:pPr>
    <w:rPr>
      <w:rFonts w:ascii="Arial Black" w:hAnsi="Arial Black"/>
      <w:sz w:val="22"/>
      <w:szCs w:val="20"/>
      <w:lang w:val="en-US"/>
    </w:rPr>
  </w:style>
  <w:style w:type="paragraph" w:customStyle="1" w:styleId="SilvaTableName">
    <w:name w:val="Silva Table Name"/>
    <w:basedOn w:val="Normal"/>
    <w:rsid w:val="005B7609"/>
    <w:pPr>
      <w:jc w:val="center"/>
    </w:pPr>
    <w:rPr>
      <w:rFonts w:ascii="Arial" w:hAnsi="Arial"/>
      <w:i/>
      <w:sz w:val="20"/>
      <w:szCs w:val="20"/>
    </w:rPr>
  </w:style>
  <w:style w:type="paragraph" w:customStyle="1" w:styleId="SilvaTab10">
    <w:name w:val="Silva Tab10"/>
    <w:basedOn w:val="Normal"/>
    <w:rsid w:val="005B7609"/>
    <w:pPr>
      <w:snapToGrid w:val="0"/>
    </w:pPr>
    <w:rPr>
      <w:rFonts w:ascii="Courier New" w:hAnsi="Courier New"/>
      <w:sz w:val="20"/>
      <w:szCs w:val="20"/>
      <w:lang w:eastAsia="en-US"/>
    </w:rPr>
  </w:style>
  <w:style w:type="paragraph" w:customStyle="1" w:styleId="CharCharChar1CharCharCharCharCharCharCharCharCharCharCharCharCharCharCharCharCharCharCharCharCharChar">
    <w:name w:val="Char Char Char1 Char Char Char Char Char Char Char Char Char Char Char Char Char Char Char Char Char Char Char Char Char Char"/>
    <w:basedOn w:val="Normal"/>
    <w:rsid w:val="005B7609"/>
    <w:pPr>
      <w:tabs>
        <w:tab w:val="left" w:pos="709"/>
      </w:tabs>
    </w:pPr>
    <w:rPr>
      <w:rFonts w:ascii="Tahoma" w:hAnsi="Tahoma"/>
      <w:lang w:val="pl-PL" w:eastAsia="pl-PL"/>
    </w:rPr>
  </w:style>
  <w:style w:type="paragraph" w:customStyle="1" w:styleId="Style56">
    <w:name w:val="Style56"/>
    <w:basedOn w:val="Normal"/>
    <w:rsid w:val="005B7609"/>
    <w:pPr>
      <w:widowControl w:val="0"/>
      <w:autoSpaceDE w:val="0"/>
      <w:autoSpaceDN w:val="0"/>
      <w:adjustRightInd w:val="0"/>
      <w:spacing w:line="226" w:lineRule="exact"/>
      <w:ind w:firstLine="307"/>
      <w:jc w:val="both"/>
    </w:pPr>
    <w:rPr>
      <w:rFonts w:ascii="Arial" w:hAnsi="Arial"/>
    </w:rPr>
  </w:style>
  <w:style w:type="character" w:customStyle="1" w:styleId="125cm">
    <w:name w:val="Стил Двустранно Първи ред:  1.25 cm Редова разредка:  Кратен(о) ... Знак"/>
    <w:link w:val="125cm0"/>
    <w:locked/>
    <w:rsid w:val="005B7609"/>
    <w:rPr>
      <w:sz w:val="24"/>
    </w:rPr>
  </w:style>
  <w:style w:type="paragraph" w:customStyle="1" w:styleId="125cm0">
    <w:name w:val="Стил Двустранно Първи ред:  1.25 cm Редова разредка:  Кратен(о) ..."/>
    <w:basedOn w:val="Normal"/>
    <w:link w:val="125cm"/>
    <w:rsid w:val="005B7609"/>
    <w:pPr>
      <w:spacing w:line="312" w:lineRule="auto"/>
      <w:ind w:firstLine="709"/>
      <w:jc w:val="both"/>
    </w:pPr>
    <w:rPr>
      <w:rFonts w:asciiTheme="minorHAnsi" w:eastAsiaTheme="minorHAnsi" w:hAnsiTheme="minorHAnsi" w:cstheme="minorBidi"/>
      <w:kern w:val="2"/>
      <w:szCs w:val="22"/>
      <w:lang w:val="en-US" w:eastAsia="en-US"/>
    </w:rPr>
  </w:style>
  <w:style w:type="character" w:customStyle="1" w:styleId="DocumentMapChar1">
    <w:name w:val="Document Map Char1"/>
    <w:uiPriority w:val="99"/>
    <w:semiHidden/>
    <w:rsid w:val="005B7609"/>
    <w:rPr>
      <w:rFonts w:ascii="Segoe UI" w:hAnsi="Segoe UI" w:cs="Segoe UI" w:hint="default"/>
      <w:sz w:val="16"/>
      <w:szCs w:val="16"/>
      <w:lang w:val="en-US"/>
    </w:rPr>
  </w:style>
  <w:style w:type="character" w:customStyle="1" w:styleId="BodyText3Char1">
    <w:name w:val="Body Text 3 Char1"/>
    <w:uiPriority w:val="99"/>
    <w:semiHidden/>
    <w:rsid w:val="005B7609"/>
    <w:rPr>
      <w:sz w:val="16"/>
      <w:szCs w:val="16"/>
      <w:lang w:val="en-US"/>
    </w:rPr>
  </w:style>
  <w:style w:type="character" w:customStyle="1" w:styleId="FontStyle89">
    <w:name w:val="Font Style89"/>
    <w:rsid w:val="005B7609"/>
    <w:rPr>
      <w:rFonts w:ascii="Arial" w:hAnsi="Arial" w:cs="Arial" w:hint="default"/>
      <w:i/>
      <w:iCs/>
      <w:sz w:val="18"/>
      <w:szCs w:val="18"/>
    </w:rPr>
  </w:style>
  <w:style w:type="character" w:customStyle="1" w:styleId="FontStyle90">
    <w:name w:val="Font Style90"/>
    <w:rsid w:val="005B7609"/>
    <w:rPr>
      <w:rFonts w:ascii="Arial" w:hAnsi="Arial" w:cs="Arial" w:hint="default"/>
      <w:sz w:val="18"/>
      <w:szCs w:val="18"/>
    </w:rPr>
  </w:style>
  <w:style w:type="character" w:customStyle="1" w:styleId="FontStyle92">
    <w:name w:val="Font Style92"/>
    <w:rsid w:val="005B7609"/>
    <w:rPr>
      <w:rFonts w:ascii="Arial" w:hAnsi="Arial" w:cs="Arial" w:hint="default"/>
      <w:b/>
      <w:bCs/>
      <w:smallCaps/>
      <w:sz w:val="14"/>
      <w:szCs w:val="14"/>
    </w:rPr>
  </w:style>
  <w:style w:type="character" w:customStyle="1" w:styleId="FontStyle95">
    <w:name w:val="Font Style95"/>
    <w:rsid w:val="005B7609"/>
    <w:rPr>
      <w:rFonts w:ascii="Arial" w:hAnsi="Arial" w:cs="Arial" w:hint="default"/>
      <w:i/>
      <w:iCs/>
      <w:sz w:val="26"/>
      <w:szCs w:val="26"/>
    </w:rPr>
  </w:style>
  <w:style w:type="paragraph" w:styleId="ListParagraph">
    <w:name w:val="List Paragraph"/>
    <w:basedOn w:val="Normal"/>
    <w:uiPriority w:val="34"/>
    <w:qFormat/>
    <w:rsid w:val="005B7609"/>
    <w:pPr>
      <w:ind w:left="720"/>
      <w:contextualSpacing/>
    </w:pPr>
  </w:style>
  <w:style w:type="table" w:customStyle="1" w:styleId="1a">
    <w:name w:val="Нормална таблица1"/>
    <w:uiPriority w:val="99"/>
    <w:semiHidden/>
    <w:rsid w:val="005B7609"/>
    <w:pPr>
      <w:spacing w:after="0" w:line="240" w:lineRule="auto"/>
    </w:pPr>
    <w:rPr>
      <w:rFonts w:ascii="Times New Roman" w:eastAsia="Times New Roman" w:hAnsi="Times New Roman" w:cs="Times New Roman"/>
      <w:kern w:val="0"/>
      <w:sz w:val="20"/>
      <w:szCs w:val="20"/>
      <w:lang w:val="bg-BG" w:eastAsia="bg-BG"/>
    </w:rPr>
    <w:tblPr>
      <w:tblCellMar>
        <w:top w:w="0" w:type="dxa"/>
        <w:left w:w="108" w:type="dxa"/>
        <w:bottom w:w="0" w:type="dxa"/>
        <w:right w:w="108" w:type="dxa"/>
      </w:tblCellMar>
    </w:tblPr>
  </w:style>
  <w:style w:type="character" w:styleId="Strong">
    <w:name w:val="Strong"/>
    <w:basedOn w:val="DefaultParagraphFont"/>
    <w:qFormat/>
    <w:rsid w:val="005B7609"/>
    <w:rPr>
      <w:b/>
      <w:bCs/>
    </w:rPr>
  </w:style>
  <w:style w:type="character" w:styleId="Emphasis">
    <w:name w:val="Emphasis"/>
    <w:basedOn w:val="DefaultParagraphFont"/>
    <w:uiPriority w:val="20"/>
    <w:qFormat/>
    <w:rsid w:val="005B7609"/>
    <w:rPr>
      <w:i/>
      <w:iCs/>
    </w:rPr>
  </w:style>
  <w:style w:type="numbering" w:customStyle="1" w:styleId="NoList7">
    <w:name w:val="No List7"/>
    <w:next w:val="NoList"/>
    <w:uiPriority w:val="99"/>
    <w:semiHidden/>
    <w:unhideWhenUsed/>
    <w:rsid w:val="005B7609"/>
  </w:style>
  <w:style w:type="numbering" w:customStyle="1" w:styleId="NoList8">
    <w:name w:val="No List8"/>
    <w:next w:val="NoList"/>
    <w:uiPriority w:val="99"/>
    <w:semiHidden/>
    <w:unhideWhenUsed/>
    <w:rsid w:val="005B7609"/>
  </w:style>
  <w:style w:type="paragraph" w:styleId="BodyTextIndent2">
    <w:name w:val="Body Text Indent 2"/>
    <w:basedOn w:val="Normal"/>
    <w:link w:val="BodyTextIndent2Char"/>
    <w:unhideWhenUsed/>
    <w:rsid w:val="005B7609"/>
    <w:pPr>
      <w:spacing w:after="120" w:line="480" w:lineRule="auto"/>
      <w:ind w:left="283"/>
    </w:pPr>
  </w:style>
  <w:style w:type="character" w:customStyle="1" w:styleId="25">
    <w:name w:val="Основен текст с отстъп 2 Знак"/>
    <w:basedOn w:val="DefaultParagraphFont"/>
    <w:link w:val="212"/>
    <w:rsid w:val="005B7609"/>
    <w:rPr>
      <w:rFonts w:ascii="Times New Roman" w:eastAsia="Times New Roman" w:hAnsi="Times New Roman" w:cs="Times New Roman"/>
      <w:kern w:val="0"/>
      <w:sz w:val="24"/>
      <w:szCs w:val="24"/>
      <w:lang w:val="bg-BG" w:eastAsia="bg-BG"/>
    </w:rPr>
  </w:style>
  <w:style w:type="character" w:customStyle="1" w:styleId="BodyTextIndent2Char">
    <w:name w:val="Body Text Indent 2 Char"/>
    <w:basedOn w:val="DefaultParagraphFont"/>
    <w:link w:val="BodyTextIndent2"/>
    <w:rsid w:val="005B7609"/>
    <w:rPr>
      <w:rFonts w:ascii="Times New Roman" w:eastAsia="Times New Roman" w:hAnsi="Times New Roman" w:cs="Times New Roman"/>
      <w:kern w:val="0"/>
      <w:sz w:val="24"/>
      <w:szCs w:val="24"/>
      <w:lang w:val="bg-BG" w:eastAsia="bg-BG"/>
    </w:rPr>
  </w:style>
  <w:style w:type="table" w:customStyle="1" w:styleId="240">
    <w:name w:val="Нормална таблица24"/>
    <w:uiPriority w:val="99"/>
    <w:semiHidden/>
    <w:rsid w:val="005B7609"/>
    <w:pPr>
      <w:spacing w:after="0" w:line="240" w:lineRule="auto"/>
    </w:pPr>
    <w:rPr>
      <w:rFonts w:ascii="Times New Roman" w:eastAsia="Times New Roman" w:hAnsi="Times New Roman" w:cs="Times New Roman"/>
      <w:kern w:val="0"/>
      <w:sz w:val="20"/>
      <w:szCs w:val="20"/>
      <w:lang w:val="bg-BG" w:eastAsia="bg-BG"/>
    </w:rPr>
    <w:tblPr>
      <w:tblCellMar>
        <w:top w:w="0" w:type="dxa"/>
        <w:left w:w="108" w:type="dxa"/>
        <w:bottom w:w="0" w:type="dxa"/>
        <w:right w:w="108" w:type="dxa"/>
      </w:tblCellMar>
    </w:tblPr>
  </w:style>
  <w:style w:type="character" w:customStyle="1" w:styleId="35">
    <w:name w:val="Обикновен текст Знак3"/>
    <w:aliases w:val="Char Знак4,Char Знак,Plain Text Char Char Знак1,Plain Text Char2 Char Char Знак1,Plain Text Char Char1 Char Char Знак1,Plain Text Char1 Char Char Char Char Знак1,Plain Text Char Char Char Char Char Char Знак1,Char Char Char Знак"/>
    <w:uiPriority w:val="99"/>
    <w:locked/>
    <w:rsid w:val="005B7609"/>
    <w:rPr>
      <w:rFonts w:ascii="Courier New" w:eastAsia="Calibri" w:hAnsi="Courier New" w:cs="Courier New"/>
      <w:lang w:val="en-GB"/>
    </w:rPr>
  </w:style>
  <w:style w:type="numbering" w:customStyle="1" w:styleId="NoList9">
    <w:name w:val="No List9"/>
    <w:next w:val="NoList"/>
    <w:uiPriority w:val="99"/>
    <w:semiHidden/>
    <w:unhideWhenUsed/>
    <w:rsid w:val="005B7609"/>
  </w:style>
  <w:style w:type="table" w:customStyle="1" w:styleId="1b">
    <w:name w:val="Мрежа в таблица1"/>
    <w:basedOn w:val="TableNormal"/>
    <w:uiPriority w:val="59"/>
    <w:rsid w:val="005B7609"/>
    <w:pPr>
      <w:spacing w:after="0" w:line="240" w:lineRule="auto"/>
    </w:pPr>
    <w:rPr>
      <w:rFonts w:ascii="Times New Roman" w:eastAsia="Times New Roman" w:hAnsi="Times New Roman" w:cs="Times New Roman"/>
      <w:kern w:val="0"/>
      <w:sz w:val="20"/>
      <w:szCs w:val="20"/>
      <w:lang w:val="bg-B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6">
    <w:name w:val="Нормална таблица10"/>
    <w:uiPriority w:val="99"/>
    <w:semiHidden/>
    <w:rsid w:val="005B7609"/>
    <w:pPr>
      <w:spacing w:after="0" w:line="240" w:lineRule="auto"/>
    </w:pPr>
    <w:rPr>
      <w:rFonts w:ascii="Calibri" w:eastAsia="Calibri" w:hAnsi="Calibri" w:cs="Times New Roman"/>
      <w:kern w:val="0"/>
      <w:sz w:val="20"/>
      <w:szCs w:val="20"/>
      <w:lang w:val="bg-BG" w:eastAsia="bg-BG"/>
    </w:rPr>
    <w:tblPr>
      <w:tblCellMar>
        <w:top w:w="0" w:type="dxa"/>
        <w:left w:w="108" w:type="dxa"/>
        <w:bottom w:w="0" w:type="dxa"/>
        <w:right w:w="108" w:type="dxa"/>
      </w:tblCellMar>
    </w:tblPr>
  </w:style>
  <w:style w:type="table" w:customStyle="1" w:styleId="1010">
    <w:name w:val="Нормална таблица101"/>
    <w:uiPriority w:val="99"/>
    <w:semiHidden/>
    <w:rsid w:val="005B7609"/>
    <w:pPr>
      <w:spacing w:after="0" w:line="240" w:lineRule="auto"/>
    </w:pPr>
    <w:rPr>
      <w:rFonts w:ascii="Calibri" w:eastAsia="Calibri" w:hAnsi="Calibri" w:cs="Times New Roman"/>
      <w:kern w:val="0"/>
      <w:sz w:val="20"/>
      <w:szCs w:val="20"/>
      <w:lang w:val="bg-BG" w:eastAsia="bg-BG"/>
    </w:rPr>
    <w:tblPr>
      <w:tblCellMar>
        <w:top w:w="0" w:type="dxa"/>
        <w:left w:w="108" w:type="dxa"/>
        <w:bottom w:w="0" w:type="dxa"/>
        <w:right w:w="108" w:type="dxa"/>
      </w:tblCellMar>
    </w:tblPr>
  </w:style>
  <w:style w:type="table" w:customStyle="1" w:styleId="1021">
    <w:name w:val="Нормална таблица102"/>
    <w:uiPriority w:val="99"/>
    <w:semiHidden/>
    <w:rsid w:val="005B7609"/>
    <w:pPr>
      <w:spacing w:after="0" w:line="240" w:lineRule="auto"/>
    </w:pPr>
    <w:rPr>
      <w:rFonts w:ascii="Calibri" w:eastAsia="Calibri" w:hAnsi="Calibri" w:cs="Times New Roman"/>
      <w:kern w:val="0"/>
      <w:sz w:val="20"/>
      <w:szCs w:val="20"/>
      <w:lang w:val="bg-BG" w:eastAsia="bg-BG"/>
    </w:rPr>
    <w:tblPr>
      <w:tblCellMar>
        <w:top w:w="0" w:type="dxa"/>
        <w:left w:w="108" w:type="dxa"/>
        <w:bottom w:w="0" w:type="dxa"/>
        <w:right w:w="108" w:type="dxa"/>
      </w:tblCellMar>
    </w:tblPr>
  </w:style>
  <w:style w:type="table" w:customStyle="1" w:styleId="1030">
    <w:name w:val="Нормална таблица103"/>
    <w:uiPriority w:val="99"/>
    <w:semiHidden/>
    <w:rsid w:val="005B7609"/>
    <w:pPr>
      <w:spacing w:after="0" w:line="240" w:lineRule="auto"/>
    </w:pPr>
    <w:rPr>
      <w:rFonts w:ascii="Calibri" w:eastAsia="Calibri" w:hAnsi="Calibri" w:cs="Times New Roman"/>
      <w:kern w:val="0"/>
      <w:sz w:val="20"/>
      <w:szCs w:val="20"/>
      <w:lang w:val="bg-BG" w:eastAsia="bg-BG"/>
    </w:rPr>
    <w:tblPr>
      <w:tblCellMar>
        <w:top w:w="0" w:type="dxa"/>
        <w:left w:w="108" w:type="dxa"/>
        <w:bottom w:w="0" w:type="dxa"/>
        <w:right w:w="108" w:type="dxa"/>
      </w:tblCellMar>
    </w:tblPr>
  </w:style>
  <w:style w:type="paragraph" w:customStyle="1" w:styleId="36">
    <w:name w:val="Основен текст (3)"/>
    <w:basedOn w:val="Normal"/>
    <w:uiPriority w:val="99"/>
    <w:rsid w:val="005B7609"/>
    <w:pPr>
      <w:widowControl w:val="0"/>
      <w:shd w:val="clear" w:color="auto" w:fill="FFFFFF"/>
      <w:spacing w:line="276" w:lineRule="exact"/>
    </w:pPr>
    <w:rPr>
      <w:color w:val="000000"/>
      <w:sz w:val="26"/>
      <w:szCs w:val="26"/>
      <w:lang w:bidi="bg-BG"/>
    </w:rPr>
  </w:style>
  <w:style w:type="character" w:customStyle="1" w:styleId="37">
    <w:name w:val="Основен текст (3) + Курсив"/>
    <w:basedOn w:val="33"/>
    <w:rsid w:val="005B7609"/>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bg-BG" w:eastAsia="bg-BG" w:bidi="bg-BG"/>
    </w:rPr>
  </w:style>
  <w:style w:type="paragraph" w:customStyle="1" w:styleId="Default">
    <w:name w:val="Default"/>
    <w:rsid w:val="005B7609"/>
    <w:pPr>
      <w:autoSpaceDE w:val="0"/>
      <w:autoSpaceDN w:val="0"/>
      <w:adjustRightInd w:val="0"/>
      <w:spacing w:after="0" w:line="240" w:lineRule="auto"/>
    </w:pPr>
    <w:rPr>
      <w:rFonts w:ascii="Tahoma" w:hAnsi="Tahoma" w:cs="Tahoma"/>
      <w:color w:val="000000"/>
      <w:kern w:val="0"/>
      <w:sz w:val="24"/>
      <w:szCs w:val="24"/>
      <w:lang w:val="bg-BG"/>
    </w:rPr>
  </w:style>
  <w:style w:type="character" w:customStyle="1" w:styleId="googqs-tidbit">
    <w:name w:val="goog_qs-tidbit"/>
    <w:basedOn w:val="DefaultParagraphFont"/>
    <w:uiPriority w:val="99"/>
    <w:rsid w:val="005B7609"/>
  </w:style>
  <w:style w:type="character" w:customStyle="1" w:styleId="ft">
    <w:name w:val="ft"/>
    <w:basedOn w:val="DefaultParagraphFont"/>
    <w:uiPriority w:val="99"/>
    <w:rsid w:val="005B7609"/>
  </w:style>
  <w:style w:type="table" w:customStyle="1" w:styleId="26">
    <w:name w:val="Нормална таблица2"/>
    <w:uiPriority w:val="99"/>
    <w:semiHidden/>
    <w:rsid w:val="005B7609"/>
    <w:pPr>
      <w:spacing w:after="0" w:line="240" w:lineRule="auto"/>
    </w:pPr>
    <w:rPr>
      <w:rFonts w:ascii="Times New Roman" w:eastAsia="Times New Roman" w:hAnsi="Times New Roman" w:cs="Times New Roman"/>
      <w:kern w:val="0"/>
      <w:sz w:val="20"/>
      <w:szCs w:val="20"/>
      <w:lang w:val="bg-BG" w:eastAsia="bg-BG"/>
    </w:rPr>
    <w:tblPr>
      <w:tblCellMar>
        <w:top w:w="0" w:type="dxa"/>
        <w:left w:w="108" w:type="dxa"/>
        <w:bottom w:w="0" w:type="dxa"/>
        <w:right w:w="108" w:type="dxa"/>
      </w:tblCellMar>
    </w:tblPr>
  </w:style>
  <w:style w:type="table" w:customStyle="1" w:styleId="38">
    <w:name w:val="Нормална таблица3"/>
    <w:uiPriority w:val="99"/>
    <w:semiHidden/>
    <w:rsid w:val="005B7609"/>
    <w:pPr>
      <w:spacing w:after="0" w:line="240" w:lineRule="auto"/>
    </w:pPr>
    <w:rPr>
      <w:rFonts w:ascii="Times New Roman" w:eastAsia="Times New Roman" w:hAnsi="Times New Roman" w:cs="Times New Roman"/>
      <w:kern w:val="0"/>
      <w:sz w:val="20"/>
      <w:szCs w:val="20"/>
      <w:lang w:val="bg-BG" w:eastAsia="bg-BG"/>
    </w:rPr>
    <w:tblPr>
      <w:tblCellMar>
        <w:top w:w="0" w:type="dxa"/>
        <w:left w:w="108" w:type="dxa"/>
        <w:bottom w:w="0" w:type="dxa"/>
        <w:right w:w="108" w:type="dxa"/>
      </w:tblCellMar>
    </w:tblPr>
  </w:style>
  <w:style w:type="numbering" w:customStyle="1" w:styleId="NoList10">
    <w:name w:val="No List10"/>
    <w:next w:val="NoList"/>
    <w:semiHidden/>
    <w:rsid w:val="005B7609"/>
  </w:style>
  <w:style w:type="table" w:customStyle="1" w:styleId="TableGrid6">
    <w:name w:val="Table Grid6"/>
    <w:basedOn w:val="TableNormal"/>
    <w:next w:val="TableGrid"/>
    <w:rsid w:val="005B7609"/>
    <w:pPr>
      <w:spacing w:after="0" w:line="240" w:lineRule="auto"/>
    </w:pPr>
    <w:rPr>
      <w:rFonts w:ascii="Times New Roman" w:eastAsia="Times New Roman" w:hAnsi="Times New Roman" w:cs="Times New Roman"/>
      <w:kern w:val="0"/>
      <w:sz w:val="20"/>
      <w:szCs w:val="20"/>
      <w:lang w:val="bg-B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11">
    <w:name w:val="Char Char1 Char Char Char11"/>
    <w:basedOn w:val="Normal"/>
    <w:uiPriority w:val="99"/>
    <w:rsid w:val="005B7609"/>
    <w:pPr>
      <w:tabs>
        <w:tab w:val="left" w:pos="709"/>
      </w:tabs>
    </w:pPr>
    <w:rPr>
      <w:rFonts w:ascii="Tahoma" w:hAnsi="Tahoma"/>
      <w:lang w:val="pl-PL" w:eastAsia="pl-PL"/>
    </w:rPr>
  </w:style>
  <w:style w:type="character" w:customStyle="1" w:styleId="27">
    <w:name w:val="Основен текст (2) + Удебелен"/>
    <w:basedOn w:val="23"/>
    <w:rsid w:val="005B7609"/>
    <w:rPr>
      <w:rFonts w:ascii="Arial" w:eastAsia="Arial" w:hAnsi="Arial" w:cs="Arial"/>
      <w:b/>
      <w:bCs/>
      <w:i w:val="0"/>
      <w:iCs w:val="0"/>
      <w:smallCaps w:val="0"/>
      <w:strike w:val="0"/>
      <w:color w:val="000000"/>
      <w:spacing w:val="0"/>
      <w:w w:val="100"/>
      <w:position w:val="0"/>
      <w:sz w:val="19"/>
      <w:szCs w:val="19"/>
      <w:u w:val="none"/>
      <w:shd w:val="clear" w:color="auto" w:fill="FFFFFF"/>
      <w:lang w:val="bg-BG" w:eastAsia="bg-BG" w:bidi="bg-BG"/>
    </w:rPr>
  </w:style>
  <w:style w:type="paragraph" w:customStyle="1" w:styleId="Footer1">
    <w:name w:val="Footer1"/>
    <w:basedOn w:val="Normal"/>
    <w:rsid w:val="005B7609"/>
    <w:pPr>
      <w:spacing w:before="100" w:beforeAutospacing="1" w:after="100" w:afterAutospacing="1"/>
    </w:pPr>
    <w:rPr>
      <w:color w:val="888888"/>
      <w:sz w:val="18"/>
      <w:szCs w:val="18"/>
    </w:rPr>
  </w:style>
  <w:style w:type="paragraph" w:customStyle="1" w:styleId="errmsg">
    <w:name w:val="errmsg"/>
    <w:basedOn w:val="Normal"/>
    <w:rsid w:val="005B7609"/>
    <w:pPr>
      <w:spacing w:before="100" w:beforeAutospacing="1" w:after="100" w:afterAutospacing="1"/>
    </w:pPr>
    <w:rPr>
      <w:color w:val="FF0000"/>
      <w:sz w:val="18"/>
      <w:szCs w:val="18"/>
    </w:rPr>
  </w:style>
  <w:style w:type="paragraph" w:customStyle="1" w:styleId="Footer2">
    <w:name w:val="Footer2"/>
    <w:basedOn w:val="Normal"/>
    <w:rsid w:val="005B7609"/>
    <w:pPr>
      <w:spacing w:before="100" w:beforeAutospacing="1" w:after="100" w:afterAutospacing="1"/>
    </w:pPr>
    <w:rPr>
      <w:color w:val="888888"/>
      <w:sz w:val="18"/>
      <w:szCs w:val="18"/>
    </w:rPr>
  </w:style>
  <w:style w:type="paragraph" w:customStyle="1" w:styleId="msonormal0">
    <w:name w:val="msonormal"/>
    <w:basedOn w:val="Normal"/>
    <w:rsid w:val="005B7609"/>
    <w:pPr>
      <w:spacing w:before="100" w:beforeAutospacing="1" w:after="100" w:afterAutospacing="1"/>
    </w:pPr>
  </w:style>
  <w:style w:type="paragraph" w:customStyle="1" w:styleId="11">
    <w:name w:val="Заглавие 11"/>
    <w:basedOn w:val="Normal"/>
    <w:link w:val="1"/>
    <w:uiPriority w:val="9"/>
    <w:rsid w:val="005B7609"/>
    <w:rPr>
      <w:rFonts w:asciiTheme="majorHAnsi" w:eastAsiaTheme="majorEastAsia" w:hAnsiTheme="majorHAnsi" w:cstheme="majorBidi"/>
      <w:color w:val="2F5496" w:themeColor="accent1" w:themeShade="BF"/>
      <w:sz w:val="32"/>
      <w:szCs w:val="32"/>
    </w:rPr>
  </w:style>
  <w:style w:type="paragraph" w:customStyle="1" w:styleId="21">
    <w:name w:val="Заглавие 21"/>
    <w:basedOn w:val="Normal"/>
    <w:link w:val="2"/>
    <w:uiPriority w:val="9"/>
    <w:rsid w:val="005B7609"/>
    <w:rPr>
      <w:rFonts w:asciiTheme="majorHAnsi" w:eastAsiaTheme="majorEastAsia" w:hAnsiTheme="majorHAnsi" w:cstheme="majorBidi"/>
      <w:color w:val="2F5496" w:themeColor="accent1" w:themeShade="BF"/>
      <w:sz w:val="26"/>
      <w:szCs w:val="26"/>
    </w:rPr>
  </w:style>
  <w:style w:type="paragraph" w:customStyle="1" w:styleId="31">
    <w:name w:val="Заглавие 31"/>
    <w:basedOn w:val="Normal"/>
    <w:link w:val="3"/>
    <w:uiPriority w:val="9"/>
    <w:rsid w:val="005B7609"/>
    <w:rPr>
      <w:rFonts w:asciiTheme="majorHAnsi" w:eastAsiaTheme="majorEastAsia" w:hAnsiTheme="majorHAnsi" w:cstheme="majorBidi"/>
      <w:color w:val="1F3763" w:themeColor="accent1" w:themeShade="7F"/>
    </w:rPr>
  </w:style>
  <w:style w:type="table" w:customStyle="1" w:styleId="46">
    <w:name w:val="Нормална таблица4"/>
    <w:uiPriority w:val="99"/>
    <w:semiHidden/>
    <w:rsid w:val="005B7609"/>
    <w:pPr>
      <w:spacing w:line="256" w:lineRule="auto"/>
    </w:pPr>
    <w:rPr>
      <w:rFonts w:ascii="Calibri" w:eastAsia="Calibri" w:hAnsi="Calibri" w:cs="Times New Roman"/>
      <w:kern w:val="0"/>
      <w:lang w:val="bg-BG"/>
    </w:rPr>
    <w:tblPr>
      <w:tblCellMar>
        <w:top w:w="0" w:type="dxa"/>
        <w:left w:w="108" w:type="dxa"/>
        <w:bottom w:w="0" w:type="dxa"/>
        <w:right w:w="108" w:type="dxa"/>
      </w:tblCellMar>
    </w:tblPr>
  </w:style>
  <w:style w:type="table" w:customStyle="1" w:styleId="55">
    <w:name w:val="Нормална таблица5"/>
    <w:uiPriority w:val="99"/>
    <w:semiHidden/>
    <w:rsid w:val="005B7609"/>
    <w:pPr>
      <w:spacing w:line="256" w:lineRule="auto"/>
    </w:pPr>
    <w:rPr>
      <w:rFonts w:ascii="Calibri" w:eastAsia="Calibri" w:hAnsi="Calibri" w:cs="Times New Roman"/>
      <w:kern w:val="0"/>
      <w:lang w:val="bg-BG"/>
    </w:rPr>
    <w:tblPr>
      <w:tblCellMar>
        <w:top w:w="0" w:type="dxa"/>
        <w:left w:w="108" w:type="dxa"/>
        <w:bottom w:w="0" w:type="dxa"/>
        <w:right w:w="108" w:type="dxa"/>
      </w:tblCellMar>
    </w:tblPr>
  </w:style>
  <w:style w:type="paragraph" w:customStyle="1" w:styleId="1c">
    <w:name w:val="Нормален1"/>
    <w:basedOn w:val="Normal"/>
    <w:rsid w:val="005B7609"/>
  </w:style>
  <w:style w:type="paragraph" w:customStyle="1" w:styleId="41">
    <w:name w:val="Заглавие 41"/>
    <w:basedOn w:val="Normal"/>
    <w:link w:val="4"/>
    <w:rsid w:val="005B7609"/>
    <w:rPr>
      <w:rFonts w:asciiTheme="majorHAnsi" w:eastAsiaTheme="majorEastAsia" w:hAnsiTheme="majorHAnsi" w:cstheme="majorBidi"/>
      <w:i/>
      <w:iCs/>
      <w:color w:val="2F5496" w:themeColor="accent1" w:themeShade="BF"/>
    </w:rPr>
  </w:style>
  <w:style w:type="paragraph" w:customStyle="1" w:styleId="51">
    <w:name w:val="Заглавие 51"/>
    <w:basedOn w:val="Normal"/>
    <w:link w:val="5"/>
    <w:rsid w:val="005B7609"/>
    <w:rPr>
      <w:rFonts w:asciiTheme="majorHAnsi" w:eastAsiaTheme="majorEastAsia" w:hAnsiTheme="majorHAnsi" w:cstheme="majorBidi"/>
      <w:color w:val="2F5496" w:themeColor="accent1" w:themeShade="BF"/>
    </w:rPr>
  </w:style>
  <w:style w:type="paragraph" w:customStyle="1" w:styleId="61">
    <w:name w:val="Заглавие 61"/>
    <w:basedOn w:val="Normal"/>
    <w:link w:val="6"/>
    <w:rsid w:val="005B7609"/>
    <w:rPr>
      <w:rFonts w:asciiTheme="majorHAnsi" w:eastAsiaTheme="majorEastAsia" w:hAnsiTheme="majorHAnsi" w:cstheme="majorBidi"/>
      <w:color w:val="1F3763" w:themeColor="accent1" w:themeShade="7F"/>
    </w:rPr>
  </w:style>
  <w:style w:type="paragraph" w:customStyle="1" w:styleId="71">
    <w:name w:val="Заглавие 71"/>
    <w:basedOn w:val="Normal"/>
    <w:link w:val="7"/>
    <w:rsid w:val="005B7609"/>
    <w:rPr>
      <w:rFonts w:asciiTheme="majorHAnsi" w:eastAsiaTheme="majorEastAsia" w:hAnsiTheme="majorHAnsi" w:cstheme="majorBidi"/>
      <w:i/>
      <w:iCs/>
      <w:color w:val="1F3763" w:themeColor="accent1" w:themeShade="7F"/>
    </w:rPr>
  </w:style>
  <w:style w:type="paragraph" w:customStyle="1" w:styleId="81">
    <w:name w:val="Заглавие 81"/>
    <w:basedOn w:val="Normal"/>
    <w:link w:val="8"/>
    <w:rsid w:val="005B7609"/>
    <w:rPr>
      <w:rFonts w:asciiTheme="majorHAnsi" w:eastAsiaTheme="majorEastAsia" w:hAnsiTheme="majorHAnsi" w:cstheme="majorBidi"/>
      <w:color w:val="272727" w:themeColor="text1" w:themeTint="D8"/>
      <w:sz w:val="21"/>
      <w:szCs w:val="21"/>
    </w:rPr>
  </w:style>
  <w:style w:type="paragraph" w:customStyle="1" w:styleId="91">
    <w:name w:val="Заглавие 91"/>
    <w:basedOn w:val="Normal"/>
    <w:link w:val="9"/>
    <w:rsid w:val="005B7609"/>
    <w:rPr>
      <w:rFonts w:asciiTheme="majorHAnsi" w:eastAsiaTheme="majorEastAsia" w:hAnsiTheme="majorHAnsi" w:cstheme="majorBidi"/>
      <w:i/>
      <w:iCs/>
      <w:color w:val="272727" w:themeColor="text1" w:themeTint="D8"/>
      <w:sz w:val="21"/>
      <w:szCs w:val="21"/>
    </w:rPr>
  </w:style>
  <w:style w:type="paragraph" w:customStyle="1" w:styleId="12">
    <w:name w:val="Горен колонтитул1"/>
    <w:basedOn w:val="Normal"/>
    <w:link w:val="a0"/>
    <w:rsid w:val="005B7609"/>
  </w:style>
  <w:style w:type="paragraph" w:customStyle="1" w:styleId="10">
    <w:name w:val="Долен колонтитул1"/>
    <w:basedOn w:val="Normal"/>
    <w:link w:val="a"/>
    <w:rsid w:val="005B7609"/>
  </w:style>
  <w:style w:type="paragraph" w:customStyle="1" w:styleId="13">
    <w:name w:val="Основен текст с отстъп1"/>
    <w:basedOn w:val="Normal"/>
    <w:link w:val="a2"/>
    <w:rsid w:val="005B7609"/>
  </w:style>
  <w:style w:type="paragraph" w:customStyle="1" w:styleId="14">
    <w:name w:val="Подзаглавие1"/>
    <w:basedOn w:val="Normal"/>
    <w:link w:val="a3"/>
    <w:rsid w:val="005B7609"/>
    <w:rPr>
      <w:rFonts w:asciiTheme="minorHAnsi" w:eastAsiaTheme="minorEastAsia" w:hAnsiTheme="minorHAnsi" w:cstheme="minorBidi"/>
      <w:color w:val="5A5A5A" w:themeColor="text1" w:themeTint="A5"/>
      <w:spacing w:val="15"/>
      <w:sz w:val="22"/>
      <w:szCs w:val="22"/>
    </w:rPr>
  </w:style>
  <w:style w:type="paragraph" w:customStyle="1" w:styleId="310">
    <w:name w:val="Основен текст 31"/>
    <w:basedOn w:val="Normal"/>
    <w:link w:val="30"/>
    <w:rsid w:val="005B7609"/>
    <w:rPr>
      <w:sz w:val="16"/>
      <w:szCs w:val="16"/>
    </w:rPr>
  </w:style>
  <w:style w:type="character" w:customStyle="1" w:styleId="113">
    <w:name w:val="Заглавие 1 Знак1"/>
    <w:basedOn w:val="DefaultParagraphFont"/>
    <w:locked/>
    <w:rsid w:val="005B7609"/>
    <w:rPr>
      <w:rFonts w:ascii="Times New Roman" w:eastAsia="Times New Roman" w:hAnsi="Times New Roman" w:cs="Times New Roman"/>
      <w:sz w:val="24"/>
      <w:szCs w:val="24"/>
      <w:lang w:eastAsia="bg-BG"/>
    </w:rPr>
  </w:style>
  <w:style w:type="character" w:customStyle="1" w:styleId="213">
    <w:name w:val="Заглавие 2 Знак1"/>
    <w:basedOn w:val="DefaultParagraphFont"/>
    <w:locked/>
    <w:rsid w:val="005B7609"/>
    <w:rPr>
      <w:rFonts w:ascii="Times New Roman" w:eastAsia="Times New Roman" w:hAnsi="Times New Roman" w:cs="Times New Roman"/>
      <w:sz w:val="24"/>
      <w:szCs w:val="24"/>
      <w:lang w:eastAsia="bg-BG"/>
    </w:rPr>
  </w:style>
  <w:style w:type="character" w:customStyle="1" w:styleId="312">
    <w:name w:val="Заглавие 3 Знак1"/>
    <w:basedOn w:val="DefaultParagraphFont"/>
    <w:locked/>
    <w:rsid w:val="005B7609"/>
    <w:rPr>
      <w:rFonts w:ascii="Times New Roman" w:eastAsia="Times New Roman" w:hAnsi="Times New Roman" w:cs="Times New Roman"/>
      <w:sz w:val="24"/>
      <w:szCs w:val="24"/>
      <w:lang w:eastAsia="bg-BG"/>
    </w:rPr>
  </w:style>
  <w:style w:type="paragraph" w:customStyle="1" w:styleId="16">
    <w:name w:val="Заглавие1"/>
    <w:basedOn w:val="Normal"/>
    <w:link w:val="a5"/>
    <w:rsid w:val="005B7609"/>
    <w:rPr>
      <w:rFonts w:asciiTheme="majorHAnsi" w:eastAsiaTheme="majorEastAsia" w:hAnsiTheme="majorHAnsi" w:cstheme="majorBidi"/>
      <w:spacing w:val="-10"/>
      <w:kern w:val="28"/>
      <w:sz w:val="56"/>
      <w:szCs w:val="56"/>
    </w:rPr>
  </w:style>
  <w:style w:type="paragraph" w:customStyle="1" w:styleId="17">
    <w:name w:val="План на документа1"/>
    <w:basedOn w:val="Normal"/>
    <w:link w:val="a6"/>
    <w:rsid w:val="005B7609"/>
    <w:rPr>
      <w:rFonts w:ascii="Segoe UI" w:hAnsi="Segoe UI" w:cs="Segoe UI"/>
      <w:sz w:val="16"/>
      <w:szCs w:val="16"/>
    </w:rPr>
  </w:style>
  <w:style w:type="paragraph" w:customStyle="1" w:styleId="15">
    <w:name w:val="Изнесен текст1"/>
    <w:basedOn w:val="Normal"/>
    <w:link w:val="a4"/>
    <w:rsid w:val="005B7609"/>
    <w:rPr>
      <w:rFonts w:ascii="Segoe UI" w:hAnsi="Segoe UI" w:cs="Segoe UI"/>
      <w:sz w:val="18"/>
      <w:szCs w:val="18"/>
    </w:rPr>
  </w:style>
  <w:style w:type="paragraph" w:customStyle="1" w:styleId="19">
    <w:name w:val="Текст на бележка в края1"/>
    <w:basedOn w:val="Normal"/>
    <w:link w:val="a8"/>
    <w:rsid w:val="005B7609"/>
    <w:rPr>
      <w:sz w:val="20"/>
      <w:szCs w:val="20"/>
    </w:rPr>
  </w:style>
  <w:style w:type="paragraph" w:customStyle="1" w:styleId="210">
    <w:name w:val="Основен текст 21"/>
    <w:basedOn w:val="Normal"/>
    <w:link w:val="22"/>
    <w:rsid w:val="005B7609"/>
  </w:style>
  <w:style w:type="paragraph" w:customStyle="1" w:styleId="212">
    <w:name w:val="Основен текст с отстъп 21"/>
    <w:basedOn w:val="Normal"/>
    <w:link w:val="25"/>
    <w:rsid w:val="005B7609"/>
  </w:style>
  <w:style w:type="numbering" w:customStyle="1" w:styleId="NoList11">
    <w:name w:val="No List11"/>
    <w:next w:val="NoList"/>
    <w:uiPriority w:val="99"/>
    <w:semiHidden/>
    <w:unhideWhenUsed/>
    <w:rsid w:val="005B7609"/>
  </w:style>
  <w:style w:type="paragraph" w:customStyle="1" w:styleId="Footer3">
    <w:name w:val="Footer3"/>
    <w:basedOn w:val="Normal"/>
    <w:rsid w:val="005B7609"/>
    <w:pPr>
      <w:spacing w:before="100" w:beforeAutospacing="1" w:after="100" w:afterAutospacing="1"/>
    </w:pPr>
    <w:rPr>
      <w:color w:val="888888"/>
      <w:sz w:val="18"/>
      <w:szCs w:val="18"/>
    </w:rPr>
  </w:style>
  <w:style w:type="table" w:customStyle="1" w:styleId="66">
    <w:name w:val="Нормална таблица6"/>
    <w:uiPriority w:val="99"/>
    <w:semiHidden/>
    <w:rsid w:val="005B7609"/>
    <w:pPr>
      <w:spacing w:line="256" w:lineRule="auto"/>
    </w:pPr>
    <w:rPr>
      <w:rFonts w:ascii="Calibri" w:eastAsia="Calibri" w:hAnsi="Calibri" w:cs="Times New Roman"/>
      <w:kern w:val="0"/>
      <w:lang w:val="bg-BG"/>
    </w:rPr>
    <w:tblPr>
      <w:tblCellMar>
        <w:top w:w="0" w:type="dxa"/>
        <w:left w:w="108" w:type="dxa"/>
        <w:bottom w:w="0" w:type="dxa"/>
        <w:right w:w="108" w:type="dxa"/>
      </w:tblCellMar>
    </w:tblPr>
  </w:style>
  <w:style w:type="table" w:customStyle="1" w:styleId="70">
    <w:name w:val="Нормална таблица7"/>
    <w:uiPriority w:val="99"/>
    <w:semiHidden/>
    <w:rsid w:val="005B7609"/>
    <w:pPr>
      <w:spacing w:line="256" w:lineRule="auto"/>
    </w:pPr>
    <w:rPr>
      <w:rFonts w:ascii="Calibri" w:eastAsia="Calibri" w:hAnsi="Calibri" w:cs="Times New Roman"/>
      <w:kern w:val="0"/>
      <w:lang w:val="bg-BG"/>
    </w:rPr>
    <w:tblPr>
      <w:tblCellMar>
        <w:top w:w="0" w:type="dxa"/>
        <w:left w:w="108" w:type="dxa"/>
        <w:bottom w:w="0" w:type="dxa"/>
        <w:right w:w="108" w:type="dxa"/>
      </w:tblCellMar>
    </w:tblPr>
  </w:style>
  <w:style w:type="table" w:customStyle="1" w:styleId="83">
    <w:name w:val="Нормална таблица8"/>
    <w:uiPriority w:val="99"/>
    <w:semiHidden/>
    <w:rsid w:val="005B7609"/>
    <w:pPr>
      <w:spacing w:line="256" w:lineRule="auto"/>
    </w:pPr>
    <w:rPr>
      <w:rFonts w:ascii="Calibri" w:eastAsia="Calibri" w:hAnsi="Calibri" w:cs="Times New Roman"/>
      <w:kern w:val="0"/>
      <w:lang w:val="bg-BG"/>
    </w:rPr>
    <w:tblPr>
      <w:tblCellMar>
        <w:top w:w="0" w:type="dxa"/>
        <w:left w:w="108" w:type="dxa"/>
        <w:bottom w:w="0" w:type="dxa"/>
        <w:right w:w="108" w:type="dxa"/>
      </w:tblCellMar>
    </w:tblPr>
  </w:style>
  <w:style w:type="table" w:customStyle="1" w:styleId="92">
    <w:name w:val="Нормална таблица9"/>
    <w:uiPriority w:val="99"/>
    <w:semiHidden/>
    <w:rsid w:val="005B7609"/>
    <w:pPr>
      <w:spacing w:line="256" w:lineRule="auto"/>
    </w:pPr>
    <w:rPr>
      <w:rFonts w:ascii="Calibri" w:eastAsia="Calibri" w:hAnsi="Calibri" w:cs="Times New Roman"/>
      <w:kern w:val="0"/>
      <w:lang w:val="bg-BG"/>
    </w:rPr>
    <w:tblPr>
      <w:tblCellMar>
        <w:top w:w="0" w:type="dxa"/>
        <w:left w:w="108" w:type="dxa"/>
        <w:bottom w:w="0" w:type="dxa"/>
        <w:right w:w="108" w:type="dxa"/>
      </w:tblCellMar>
    </w:tblPr>
  </w:style>
  <w:style w:type="numbering" w:customStyle="1" w:styleId="NoList12">
    <w:name w:val="No List12"/>
    <w:next w:val="NoList"/>
    <w:uiPriority w:val="99"/>
    <w:semiHidden/>
    <w:unhideWhenUsed/>
    <w:rsid w:val="005B7609"/>
  </w:style>
  <w:style w:type="paragraph" w:customStyle="1" w:styleId="Footer4">
    <w:name w:val="Footer4"/>
    <w:basedOn w:val="Normal"/>
    <w:rsid w:val="005B7609"/>
    <w:pPr>
      <w:spacing w:before="100" w:beforeAutospacing="1" w:after="100" w:afterAutospacing="1"/>
    </w:pPr>
    <w:rPr>
      <w:rFonts w:eastAsiaTheme="minorEastAsia"/>
      <w:color w:val="888888"/>
      <w:sz w:val="18"/>
      <w:szCs w:val="18"/>
    </w:rPr>
  </w:style>
  <w:style w:type="paragraph" w:customStyle="1" w:styleId="Footer5">
    <w:name w:val="Footer5"/>
    <w:basedOn w:val="Normal"/>
    <w:rsid w:val="005B7609"/>
    <w:pPr>
      <w:spacing w:before="100" w:beforeAutospacing="1" w:after="100" w:afterAutospacing="1"/>
    </w:pPr>
    <w:rPr>
      <w:color w:val="888888"/>
      <w:sz w:val="18"/>
      <w:szCs w:val="18"/>
    </w:rPr>
  </w:style>
  <w:style w:type="paragraph" w:customStyle="1" w:styleId="Footer6">
    <w:name w:val="Footer6"/>
    <w:basedOn w:val="Normal"/>
    <w:rsid w:val="005B7609"/>
    <w:pPr>
      <w:spacing w:before="100" w:beforeAutospacing="1" w:after="100" w:afterAutospacing="1"/>
    </w:pPr>
    <w:rPr>
      <w:color w:val="888888"/>
      <w:sz w:val="18"/>
      <w:szCs w:val="18"/>
    </w:rPr>
  </w:style>
  <w:style w:type="numbering" w:customStyle="1" w:styleId="NoList13">
    <w:name w:val="No List13"/>
    <w:next w:val="NoList"/>
    <w:uiPriority w:val="99"/>
    <w:semiHidden/>
    <w:unhideWhenUsed/>
    <w:rsid w:val="005B7609"/>
  </w:style>
  <w:style w:type="paragraph" w:customStyle="1" w:styleId="Footer7">
    <w:name w:val="Footer7"/>
    <w:basedOn w:val="Normal"/>
    <w:uiPriority w:val="99"/>
    <w:semiHidden/>
    <w:rsid w:val="005B7609"/>
    <w:pPr>
      <w:spacing w:before="100" w:beforeAutospacing="1" w:after="100" w:afterAutospacing="1"/>
    </w:pPr>
    <w:rPr>
      <w:color w:val="888888"/>
      <w:sz w:val="18"/>
      <w:szCs w:val="18"/>
    </w:rPr>
  </w:style>
  <w:style w:type="numbering" w:customStyle="1" w:styleId="NoList14">
    <w:name w:val="No List14"/>
    <w:next w:val="NoList"/>
    <w:uiPriority w:val="99"/>
    <w:semiHidden/>
    <w:unhideWhenUsed/>
    <w:rsid w:val="005B7609"/>
  </w:style>
  <w:style w:type="paragraph" w:customStyle="1" w:styleId="Footer8">
    <w:name w:val="Footer8"/>
    <w:basedOn w:val="Normal"/>
    <w:rsid w:val="005B7609"/>
    <w:pPr>
      <w:spacing w:before="100" w:beforeAutospacing="1" w:after="100" w:afterAutospacing="1"/>
    </w:pPr>
    <w:rPr>
      <w:color w:val="888888"/>
      <w:sz w:val="18"/>
      <w:szCs w:val="18"/>
    </w:rPr>
  </w:style>
  <w:style w:type="paragraph" w:customStyle="1" w:styleId="Footer9">
    <w:name w:val="Footer9"/>
    <w:basedOn w:val="Normal"/>
    <w:rsid w:val="005B7609"/>
    <w:pPr>
      <w:spacing w:before="100" w:beforeAutospacing="1" w:after="100" w:afterAutospacing="1"/>
    </w:pPr>
    <w:rPr>
      <w:rFonts w:eastAsiaTheme="minorEastAsia"/>
      <w:color w:val="888888"/>
      <w:sz w:val="18"/>
      <w:szCs w:val="18"/>
    </w:rPr>
  </w:style>
  <w:style w:type="paragraph" w:customStyle="1" w:styleId="filter">
    <w:name w:val="filter"/>
    <w:basedOn w:val="Normal"/>
    <w:rsid w:val="005B7609"/>
    <w:pPr>
      <w:spacing w:before="100" w:beforeAutospacing="1" w:after="100" w:afterAutospacing="1"/>
    </w:pPr>
    <w:rPr>
      <w:rFonts w:eastAsiaTheme="minorEastAsia"/>
      <w:color w:val="248F24"/>
    </w:rPr>
  </w:style>
  <w:style w:type="paragraph" w:customStyle="1" w:styleId="Footer10">
    <w:name w:val="Footer10"/>
    <w:basedOn w:val="Normal"/>
    <w:rsid w:val="005B7609"/>
    <w:pPr>
      <w:spacing w:before="100" w:beforeAutospacing="1" w:after="100" w:afterAutospacing="1"/>
    </w:pPr>
    <w:rPr>
      <w:rFonts w:eastAsiaTheme="minorEastAsia"/>
      <w:color w:val="888888"/>
      <w:sz w:val="18"/>
      <w:szCs w:val="18"/>
    </w:rPr>
  </w:style>
  <w:style w:type="paragraph" w:customStyle="1" w:styleId="Author">
    <w:name w:val="Author"/>
    <w:basedOn w:val="Normal"/>
    <w:rsid w:val="005B7609"/>
    <w:pPr>
      <w:suppressAutoHyphens/>
      <w:ind w:right="567"/>
      <w:jc w:val="right"/>
    </w:pPr>
  </w:style>
  <w:style w:type="paragraph" w:customStyle="1" w:styleId="Caption1">
    <w:name w:val="Caption 1"/>
    <w:basedOn w:val="Normal"/>
    <w:rsid w:val="005B7609"/>
    <w:pPr>
      <w:keepLines/>
      <w:widowControl w:val="0"/>
      <w:suppressAutoHyphens/>
      <w:ind w:left="284"/>
    </w:pPr>
    <w:rPr>
      <w:b/>
      <w:i/>
      <w:spacing w:val="20"/>
    </w:rPr>
  </w:style>
  <w:style w:type="paragraph" w:customStyle="1" w:styleId="Caption2">
    <w:name w:val="Caption 2"/>
    <w:basedOn w:val="Caption1"/>
    <w:rsid w:val="005B7609"/>
    <w:rPr>
      <w:sz w:val="20"/>
    </w:rPr>
  </w:style>
  <w:style w:type="paragraph" w:customStyle="1" w:styleId="Chapter">
    <w:name w:val="Chapter"/>
    <w:basedOn w:val="Normal"/>
    <w:rsid w:val="005B7609"/>
    <w:pPr>
      <w:suppressAutoHyphens/>
      <w:ind w:left="284"/>
    </w:pPr>
    <w:rPr>
      <w:b/>
      <w:caps/>
      <w:spacing w:val="20"/>
      <w:u w:val="single"/>
    </w:rPr>
  </w:style>
  <w:style w:type="paragraph" w:customStyle="1" w:styleId="DateName">
    <w:name w:val="Date&amp;Name"/>
    <w:basedOn w:val="Caption1"/>
    <w:rsid w:val="005B7609"/>
    <w:pPr>
      <w:jc w:val="center"/>
    </w:pPr>
  </w:style>
  <w:style w:type="character" w:customStyle="1" w:styleId="FooterChar1">
    <w:name w:val="Footer Char1"/>
    <w:aliases w:val="Footer Char Char,Footer Char2 Char Char,Footer Char1 Char Char1 Char,Footer Char Char Char Char1 Char,Footer Char Char1 Char Char"/>
    <w:rsid w:val="005B7609"/>
    <w:rPr>
      <w:rFonts w:ascii="Hebar" w:hAnsi="Hebar"/>
      <w:lang w:val="it-IT" w:eastAsia="bg-BG" w:bidi="ar-SA"/>
    </w:rPr>
  </w:style>
  <w:style w:type="paragraph" w:customStyle="1" w:styleId="Heading">
    <w:name w:val="Heading"/>
    <w:basedOn w:val="Chapter"/>
    <w:link w:val="HeadingChar"/>
    <w:rsid w:val="005B7609"/>
    <w:rPr>
      <w:caps w:val="0"/>
      <w:u w:val="none"/>
    </w:rPr>
  </w:style>
  <w:style w:type="character" w:customStyle="1" w:styleId="HeadingChar">
    <w:name w:val="Heading Char"/>
    <w:link w:val="Heading"/>
    <w:rsid w:val="005B7609"/>
    <w:rPr>
      <w:rFonts w:ascii="Times New Roman" w:eastAsia="Times New Roman" w:hAnsi="Times New Roman" w:cs="Times New Roman"/>
      <w:b/>
      <w:spacing w:val="20"/>
      <w:kern w:val="0"/>
      <w:sz w:val="24"/>
      <w:szCs w:val="24"/>
      <w:lang w:val="bg-BG" w:eastAsia="bg-BG"/>
    </w:rPr>
  </w:style>
  <w:style w:type="paragraph" w:customStyle="1" w:styleId="HeadingC">
    <w:name w:val="Heading C"/>
    <w:basedOn w:val="Heading"/>
    <w:rsid w:val="005B7609"/>
    <w:pPr>
      <w:ind w:left="0"/>
      <w:jc w:val="center"/>
    </w:pPr>
  </w:style>
  <w:style w:type="paragraph" w:customStyle="1" w:styleId="Project">
    <w:name w:val="Project"/>
    <w:basedOn w:val="Heading"/>
    <w:rsid w:val="005B7609"/>
    <w:pPr>
      <w:ind w:left="0"/>
      <w:jc w:val="center"/>
    </w:pPr>
    <w:rPr>
      <w:caps/>
      <w:sz w:val="32"/>
    </w:rPr>
  </w:style>
  <w:style w:type="paragraph" w:customStyle="1" w:styleId="Tab10">
    <w:name w:val="Tab10"/>
    <w:rsid w:val="005B7609"/>
    <w:pPr>
      <w:widowControl w:val="0"/>
      <w:overflowPunct w:val="0"/>
      <w:autoSpaceDE w:val="0"/>
      <w:autoSpaceDN w:val="0"/>
      <w:adjustRightInd w:val="0"/>
      <w:spacing w:after="0" w:line="240" w:lineRule="auto"/>
      <w:textAlignment w:val="baseline"/>
    </w:pPr>
    <w:rPr>
      <w:rFonts w:ascii="Timok Fixed Normal" w:eastAsia="Times New Roman" w:hAnsi="Timok Fixed Normal" w:cs="Times New Roman"/>
      <w:noProof/>
      <w:kern w:val="0"/>
      <w:sz w:val="20"/>
      <w:szCs w:val="20"/>
      <w:lang w:val="bg-BG" w:eastAsia="bg-BG"/>
    </w:rPr>
  </w:style>
  <w:style w:type="paragraph" w:customStyle="1" w:styleId="Tab7">
    <w:name w:val="Tab7"/>
    <w:basedOn w:val="Tab10"/>
    <w:rsid w:val="005B7609"/>
    <w:rPr>
      <w:sz w:val="14"/>
    </w:rPr>
  </w:style>
  <w:style w:type="paragraph" w:customStyle="1" w:styleId="Tab8">
    <w:name w:val="Tab8"/>
    <w:basedOn w:val="Tab10"/>
    <w:rsid w:val="005B7609"/>
    <w:rPr>
      <w:sz w:val="16"/>
    </w:rPr>
  </w:style>
  <w:style w:type="paragraph" w:customStyle="1" w:styleId="Tab9">
    <w:name w:val="Tab9"/>
    <w:basedOn w:val="Normal"/>
    <w:rsid w:val="005B7609"/>
    <w:pPr>
      <w:widowControl w:val="0"/>
    </w:pPr>
    <w:rPr>
      <w:rFonts w:ascii="Timok Fixed Normal" w:hAnsi="Timok Fixed Normal"/>
      <w:sz w:val="18"/>
    </w:rPr>
  </w:style>
  <w:style w:type="paragraph" w:customStyle="1" w:styleId="TableName">
    <w:name w:val="Table Name"/>
    <w:basedOn w:val="Normal"/>
    <w:rsid w:val="005B7609"/>
    <w:pPr>
      <w:suppressAutoHyphens/>
      <w:jc w:val="center"/>
    </w:pPr>
    <w:rPr>
      <w:b/>
      <w:i/>
    </w:rPr>
  </w:style>
  <w:style w:type="paragraph" w:customStyle="1" w:styleId="Text">
    <w:name w:val="Text"/>
    <w:rsid w:val="005B7609"/>
    <w:pPr>
      <w:overflowPunct w:val="0"/>
      <w:autoSpaceDE w:val="0"/>
      <w:autoSpaceDN w:val="0"/>
      <w:adjustRightInd w:val="0"/>
      <w:spacing w:after="120" w:line="240" w:lineRule="auto"/>
      <w:ind w:firstLine="284"/>
      <w:jc w:val="both"/>
      <w:textAlignment w:val="baseline"/>
    </w:pPr>
    <w:rPr>
      <w:rFonts w:ascii="Timok" w:eastAsia="Times New Roman" w:hAnsi="Timok" w:cs="Times New Roman"/>
      <w:noProof/>
      <w:kern w:val="0"/>
      <w:sz w:val="20"/>
      <w:szCs w:val="20"/>
      <w:lang w:val="bg-BG" w:eastAsia="bg-BG"/>
    </w:rPr>
  </w:style>
  <w:style w:type="table" w:customStyle="1" w:styleId="TableGrid7">
    <w:name w:val="Table Grid7"/>
    <w:basedOn w:val="TableNormal"/>
    <w:next w:val="TableGrid"/>
    <w:uiPriority w:val="39"/>
    <w:rsid w:val="005B7609"/>
    <w:pPr>
      <w:overflowPunct w:val="0"/>
      <w:autoSpaceDE w:val="0"/>
      <w:autoSpaceDN w:val="0"/>
      <w:adjustRightInd w:val="0"/>
      <w:spacing w:after="0" w:line="240" w:lineRule="auto"/>
      <w:ind w:firstLine="284"/>
      <w:jc w:val="both"/>
      <w:textAlignment w:val="baseline"/>
    </w:pPr>
    <w:rPr>
      <w:rFonts w:ascii="Times New Roman" w:eastAsia="Times New Roman" w:hAnsi="Times New Roman" w:cs="Times New Roman"/>
      <w:kern w:val="0"/>
      <w:sz w:val="20"/>
      <w:szCs w:val="20"/>
      <w:lang w:val="bg-B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CharCharChar1">
    <w:name w:val="Heading Char Char Char1"/>
    <w:basedOn w:val="Chapter"/>
    <w:link w:val="HeadingCharCharChar1Char"/>
    <w:rsid w:val="005B7609"/>
    <w:rPr>
      <w:rFonts w:ascii="HebarU" w:hAnsi="HebarU" w:cs="HebarU"/>
      <w:bCs/>
      <w:caps w:val="0"/>
      <w:u w:val="none"/>
    </w:rPr>
  </w:style>
  <w:style w:type="character" w:customStyle="1" w:styleId="HeadingCharCharChar1Char">
    <w:name w:val="Heading Char Char Char1 Char"/>
    <w:link w:val="HeadingCharCharChar1"/>
    <w:rsid w:val="005B7609"/>
    <w:rPr>
      <w:rFonts w:ascii="HebarU" w:eastAsia="Times New Roman" w:hAnsi="HebarU" w:cs="HebarU"/>
      <w:b/>
      <w:bCs/>
      <w:spacing w:val="20"/>
      <w:kern w:val="0"/>
      <w:sz w:val="24"/>
      <w:szCs w:val="24"/>
      <w:lang w:val="bg-BG" w:eastAsia="bg-BG"/>
    </w:rPr>
  </w:style>
  <w:style w:type="paragraph" w:styleId="BodyTextIndent3">
    <w:name w:val="Body Text Indent 3"/>
    <w:basedOn w:val="Normal"/>
    <w:link w:val="BodyTextIndent3Char"/>
    <w:rsid w:val="005B7609"/>
    <w:pPr>
      <w:ind w:left="567"/>
    </w:pPr>
    <w:rPr>
      <w:rFonts w:ascii="HebarU" w:hAnsi="HebarU" w:cs="HebarU"/>
    </w:rPr>
  </w:style>
  <w:style w:type="character" w:customStyle="1" w:styleId="BodyTextIndent3Char">
    <w:name w:val="Body Text Indent 3 Char"/>
    <w:basedOn w:val="DefaultParagraphFont"/>
    <w:link w:val="BodyTextIndent3"/>
    <w:rsid w:val="005B7609"/>
    <w:rPr>
      <w:rFonts w:ascii="HebarU" w:eastAsia="Times New Roman" w:hAnsi="HebarU" w:cs="HebarU"/>
      <w:kern w:val="0"/>
      <w:sz w:val="24"/>
      <w:szCs w:val="24"/>
      <w:lang w:val="bg-BG" w:eastAsia="bg-BG"/>
    </w:rPr>
  </w:style>
  <w:style w:type="character" w:customStyle="1" w:styleId="PlainTextChar2Char">
    <w:name w:val="Plain Text Char2 Char"/>
    <w:aliases w:val="Plain Text Char Char1 Char,Plain Text Char1 Char Char Char,Plain Text Char Char Char Char Char,Plain Text Char1 Char1 Char,Plain Text Char Char Char1 Char,Plain Text Char3 Char Char,Plain Text Char Char1 Char Char Char1"/>
    <w:rsid w:val="005B7609"/>
    <w:rPr>
      <w:rFonts w:ascii="Courier New" w:hAnsi="Courier New" w:cs="Courier New"/>
      <w:lang w:val="it-IT" w:eastAsia="bg-BG"/>
    </w:rPr>
  </w:style>
  <w:style w:type="paragraph" w:customStyle="1" w:styleId="NormalArialCharCharCharCharCharChar1">
    <w:name w:val="Normal + Arial Char Char Char Char Char Char1"/>
    <w:basedOn w:val="Normal"/>
    <w:link w:val="NormalArialCharCharCharCharCharChar1Char"/>
    <w:rsid w:val="005B7609"/>
    <w:rPr>
      <w:rFonts w:cs="Arial"/>
      <w:lang w:eastAsia="ru-RU"/>
    </w:rPr>
  </w:style>
  <w:style w:type="character" w:customStyle="1" w:styleId="NormalArialCharCharCharCharCharChar1Char">
    <w:name w:val="Normal + Arial Char Char Char Char Char Char1 Char"/>
    <w:link w:val="NormalArialCharCharCharCharCharChar1"/>
    <w:rsid w:val="005B7609"/>
    <w:rPr>
      <w:rFonts w:ascii="Times New Roman" w:eastAsia="Times New Roman" w:hAnsi="Times New Roman" w:cs="Arial"/>
      <w:kern w:val="0"/>
      <w:sz w:val="24"/>
      <w:szCs w:val="24"/>
      <w:lang w:val="bg-BG" w:eastAsia="ru-RU"/>
    </w:rPr>
  </w:style>
  <w:style w:type="paragraph" w:customStyle="1" w:styleId="NormalArialChar1CharCharChar1">
    <w:name w:val="Normal + Arial Char1 Char Char Char1"/>
    <w:aliases w:val="Justified Char Char Char Char1,Left:  0.04 cm Char Char Char Char1,First line:  0.46 cm Char Char Char Char1,Normal + Arial1 Char Char Char1,Justified1 Char Char Char1,Left:  0.04 cm1 Char Char Char1"/>
    <w:basedOn w:val="Normal"/>
    <w:link w:val="NormalArialChar1CharCharChar1Char"/>
    <w:rsid w:val="005B7609"/>
    <w:rPr>
      <w:rFonts w:cs="Arial"/>
      <w:lang w:eastAsia="ru-RU"/>
    </w:rPr>
  </w:style>
  <w:style w:type="character" w:customStyle="1" w:styleId="NormalArialChar1CharCharChar1Char">
    <w:name w:val="Normal + Arial Char1 Char Char Char1 Char"/>
    <w:aliases w:val="Justified Char Char Char Char1 Char,Left:  0.04 cm Char Char Char Char1 Char,First line:  0.46 cm Char Char Char Char1 Char,Normal + Arial1 Char Char Char1 Char,Justified1 Char Char Char1 Char"/>
    <w:link w:val="NormalArialChar1CharCharChar1"/>
    <w:rsid w:val="005B7609"/>
    <w:rPr>
      <w:rFonts w:ascii="Times New Roman" w:eastAsia="Times New Roman" w:hAnsi="Times New Roman" w:cs="Arial"/>
      <w:kern w:val="0"/>
      <w:sz w:val="24"/>
      <w:szCs w:val="24"/>
      <w:lang w:val="bg-BG" w:eastAsia="ru-RU"/>
    </w:rPr>
  </w:style>
  <w:style w:type="paragraph" w:customStyle="1" w:styleId="NormalArialCharCharCharChar">
    <w:name w:val="Normal + Arial Char Char Char Char"/>
    <w:basedOn w:val="Normal"/>
    <w:link w:val="NormalArialCharCharCharCharChar"/>
    <w:rsid w:val="005B7609"/>
    <w:rPr>
      <w:rFonts w:cs="Arial"/>
      <w:lang w:eastAsia="ru-RU"/>
    </w:rPr>
  </w:style>
  <w:style w:type="character" w:customStyle="1" w:styleId="NormalArialCharCharCharCharChar">
    <w:name w:val="Normal + Arial Char Char Char Char Char"/>
    <w:link w:val="NormalArialCharCharCharChar"/>
    <w:rsid w:val="005B7609"/>
    <w:rPr>
      <w:rFonts w:ascii="Times New Roman" w:eastAsia="Times New Roman" w:hAnsi="Times New Roman" w:cs="Arial"/>
      <w:kern w:val="0"/>
      <w:sz w:val="24"/>
      <w:szCs w:val="24"/>
      <w:lang w:val="bg-BG" w:eastAsia="ru-RU"/>
    </w:rPr>
  </w:style>
  <w:style w:type="paragraph" w:customStyle="1" w:styleId="SilvaTableNameCharCharCharCharCharChar1">
    <w:name w:val="Silva Table Name Char Char Char Char Char Char1"/>
    <w:basedOn w:val="Normal"/>
    <w:link w:val="SilvaTableNameCharCharCharCharCharChar1Char"/>
    <w:rsid w:val="005B7609"/>
    <w:pPr>
      <w:jc w:val="center"/>
    </w:pPr>
    <w:rPr>
      <w:rFonts w:cs="Arial"/>
      <w:i/>
      <w:iCs/>
      <w:lang w:eastAsia="ru-RU"/>
    </w:rPr>
  </w:style>
  <w:style w:type="character" w:customStyle="1" w:styleId="SilvaTableNameCharCharCharCharCharChar1Char">
    <w:name w:val="Silva Table Name Char Char Char Char Char Char1 Char"/>
    <w:link w:val="SilvaTableNameCharCharCharCharCharChar1"/>
    <w:rsid w:val="005B7609"/>
    <w:rPr>
      <w:rFonts w:ascii="Times New Roman" w:eastAsia="Times New Roman" w:hAnsi="Times New Roman" w:cs="Arial"/>
      <w:i/>
      <w:iCs/>
      <w:kern w:val="0"/>
      <w:sz w:val="24"/>
      <w:szCs w:val="24"/>
      <w:lang w:val="bg-BG" w:eastAsia="ru-RU"/>
    </w:rPr>
  </w:style>
  <w:style w:type="paragraph" w:customStyle="1" w:styleId="SilvaTableNameCharChar">
    <w:name w:val="Silva Table Name Char Char"/>
    <w:basedOn w:val="Normal"/>
    <w:rsid w:val="005B7609"/>
    <w:pPr>
      <w:jc w:val="center"/>
    </w:pPr>
    <w:rPr>
      <w:rFonts w:cs="Arial"/>
      <w:i/>
      <w:iCs/>
      <w:lang w:eastAsia="ru-RU"/>
    </w:rPr>
  </w:style>
  <w:style w:type="paragraph" w:customStyle="1" w:styleId="xl22">
    <w:name w:val="xl22"/>
    <w:basedOn w:val="Normal"/>
    <w:rsid w:val="005B7609"/>
    <w:pPr>
      <w:pBdr>
        <w:left w:val="single" w:sz="4" w:space="0" w:color="auto"/>
        <w:right w:val="single" w:sz="4" w:space="0" w:color="auto"/>
      </w:pBdr>
      <w:spacing w:before="100" w:beforeAutospacing="1" w:after="100" w:afterAutospacing="1"/>
      <w:jc w:val="center"/>
      <w:textAlignment w:val="center"/>
    </w:pPr>
    <w:rPr>
      <w:rFonts w:cs="Hebar"/>
      <w:sz w:val="16"/>
      <w:szCs w:val="16"/>
    </w:rPr>
  </w:style>
  <w:style w:type="paragraph" w:customStyle="1" w:styleId="xl23">
    <w:name w:val="xl23"/>
    <w:basedOn w:val="Normal"/>
    <w:rsid w:val="005B7609"/>
    <w:pPr>
      <w:spacing w:before="100" w:beforeAutospacing="1" w:after="100" w:afterAutospacing="1"/>
      <w:jc w:val="center"/>
      <w:textAlignment w:val="center"/>
    </w:pPr>
    <w:rPr>
      <w:rFonts w:cs="Hebar"/>
      <w:sz w:val="16"/>
      <w:szCs w:val="16"/>
    </w:rPr>
  </w:style>
  <w:style w:type="paragraph" w:customStyle="1" w:styleId="NormalArialCharChar1CharCharCharChar1">
    <w:name w:val="Normal + Arial Char Char1 Char Char Char Char1"/>
    <w:basedOn w:val="Normal"/>
    <w:link w:val="NormalArialCharChar1CharCharCharChar1Char"/>
    <w:rsid w:val="005B7609"/>
    <w:rPr>
      <w:rFonts w:cs="Arial"/>
      <w:kern w:val="28"/>
    </w:rPr>
  </w:style>
  <w:style w:type="character" w:customStyle="1" w:styleId="NormalArialCharChar1CharCharCharChar1Char">
    <w:name w:val="Normal + Arial Char Char1 Char Char Char Char1 Char"/>
    <w:link w:val="NormalArialCharChar1CharCharCharChar1"/>
    <w:rsid w:val="005B7609"/>
    <w:rPr>
      <w:rFonts w:ascii="Times New Roman" w:eastAsia="Times New Roman" w:hAnsi="Times New Roman" w:cs="Arial"/>
      <w:kern w:val="28"/>
      <w:sz w:val="24"/>
      <w:szCs w:val="24"/>
      <w:lang w:val="bg-BG" w:eastAsia="bg-BG"/>
    </w:rPr>
  </w:style>
  <w:style w:type="paragraph" w:styleId="BlockText">
    <w:name w:val="Block Text"/>
    <w:basedOn w:val="Normal"/>
    <w:rsid w:val="005B7609"/>
    <w:pPr>
      <w:ind w:left="-567" w:right="-1283" w:firstLine="567"/>
    </w:pPr>
    <w:rPr>
      <w:rFonts w:ascii="Courier New" w:hAnsi="Courier New" w:cs="Courier New"/>
    </w:rPr>
  </w:style>
  <w:style w:type="paragraph" w:customStyle="1" w:styleId="NormalWeb1">
    <w:name w:val="Normal (Web)1"/>
    <w:basedOn w:val="Normal"/>
    <w:rsid w:val="005B7609"/>
    <w:pPr>
      <w:spacing w:before="100" w:after="115"/>
    </w:pPr>
    <w:rPr>
      <w:rFonts w:cs="Arial"/>
    </w:rPr>
  </w:style>
  <w:style w:type="character" w:customStyle="1" w:styleId="i">
    <w:name w:val="i"/>
    <w:basedOn w:val="DefaultParagraphFont"/>
    <w:rsid w:val="005B7609"/>
  </w:style>
  <w:style w:type="character" w:customStyle="1" w:styleId="google-src-text1">
    <w:name w:val="google-src-text1"/>
    <w:rsid w:val="005B7609"/>
    <w:rPr>
      <w:vanish/>
    </w:rPr>
  </w:style>
  <w:style w:type="paragraph" w:customStyle="1" w:styleId="SilvaTableNameCharChar1CharChar1">
    <w:name w:val="Silva Table Name Char Char1 Char Char1"/>
    <w:basedOn w:val="Normal"/>
    <w:link w:val="SilvaTableNameCharChar1CharChar1Char"/>
    <w:rsid w:val="005B7609"/>
    <w:pPr>
      <w:jc w:val="center"/>
    </w:pPr>
    <w:rPr>
      <w:rFonts w:cs="Arial"/>
      <w:i/>
      <w:iCs/>
      <w:kern w:val="28"/>
      <w:lang w:eastAsia="ru-RU"/>
    </w:rPr>
  </w:style>
  <w:style w:type="character" w:customStyle="1" w:styleId="SilvaTableNameCharChar1CharChar1Char">
    <w:name w:val="Silva Table Name Char Char1 Char Char1 Char"/>
    <w:link w:val="SilvaTableNameCharChar1CharChar1"/>
    <w:rsid w:val="005B7609"/>
    <w:rPr>
      <w:rFonts w:ascii="Times New Roman" w:eastAsia="Times New Roman" w:hAnsi="Times New Roman" w:cs="Arial"/>
      <w:i/>
      <w:iCs/>
      <w:kern w:val="28"/>
      <w:sz w:val="24"/>
      <w:szCs w:val="24"/>
      <w:lang w:val="bg-BG" w:eastAsia="ru-RU"/>
    </w:rPr>
  </w:style>
  <w:style w:type="paragraph" w:customStyle="1" w:styleId="107">
    <w:name w:val="10"/>
    <w:rsid w:val="005B7609"/>
    <w:pPr>
      <w:autoSpaceDE w:val="0"/>
      <w:autoSpaceDN w:val="0"/>
      <w:spacing w:after="0" w:line="240" w:lineRule="auto"/>
    </w:pPr>
    <w:rPr>
      <w:rFonts w:ascii="Timok Fixed Normal" w:eastAsia="Times New Roman" w:hAnsi="Timok Fixed Normal" w:cs="Timok Fixed Normal"/>
      <w:kern w:val="0"/>
      <w:sz w:val="20"/>
      <w:szCs w:val="20"/>
      <w:lang w:eastAsia="bg-BG"/>
    </w:rPr>
  </w:style>
  <w:style w:type="paragraph" w:customStyle="1" w:styleId="09">
    <w:name w:val="09"/>
    <w:basedOn w:val="107"/>
    <w:rsid w:val="005B7609"/>
    <w:rPr>
      <w:sz w:val="18"/>
      <w:szCs w:val="18"/>
    </w:rPr>
  </w:style>
  <w:style w:type="paragraph" w:customStyle="1" w:styleId="ac">
    <w:name w:val="Вътр. заглавие"/>
    <w:basedOn w:val="Normal"/>
    <w:rsid w:val="005B7609"/>
    <w:pPr>
      <w:keepLines/>
      <w:widowControl w:val="0"/>
      <w:spacing w:after="57"/>
      <w:ind w:left="283" w:right="-1"/>
    </w:pPr>
    <w:rPr>
      <w:rFonts w:ascii="Timok" w:hAnsi="Timok" w:cs="Timok"/>
      <w:b/>
      <w:bCs/>
      <w:i/>
      <w:iCs/>
    </w:rPr>
  </w:style>
  <w:style w:type="paragraph" w:customStyle="1" w:styleId="ad">
    <w:name w:val="Текст"/>
    <w:rsid w:val="005B7609"/>
    <w:pPr>
      <w:autoSpaceDE w:val="0"/>
      <w:autoSpaceDN w:val="0"/>
      <w:spacing w:after="57" w:line="240" w:lineRule="auto"/>
      <w:ind w:firstLine="283"/>
      <w:jc w:val="both"/>
    </w:pPr>
    <w:rPr>
      <w:rFonts w:ascii="Timok" w:eastAsia="Times New Roman" w:hAnsi="Timok" w:cs="Timok"/>
      <w:color w:val="000000"/>
      <w:kern w:val="0"/>
      <w:sz w:val="20"/>
      <w:szCs w:val="20"/>
      <w:lang w:eastAsia="bg-BG"/>
    </w:rPr>
  </w:style>
  <w:style w:type="paragraph" w:customStyle="1" w:styleId="ae">
    <w:name w:val="Име на таблица"/>
    <w:basedOn w:val="ad"/>
    <w:rsid w:val="005B7609"/>
    <w:pPr>
      <w:ind w:firstLine="0"/>
      <w:jc w:val="center"/>
    </w:pPr>
    <w:rPr>
      <w:i/>
      <w:iCs/>
      <w:color w:val="auto"/>
    </w:rPr>
  </w:style>
  <w:style w:type="character" w:customStyle="1" w:styleId="apple-converted-space">
    <w:name w:val="apple-converted-space"/>
    <w:basedOn w:val="DefaultParagraphFont"/>
    <w:rsid w:val="005B7609"/>
  </w:style>
  <w:style w:type="paragraph" w:customStyle="1" w:styleId="NormalArialChar1Char">
    <w:name w:val="Normal + Arial Char1 Char"/>
    <w:aliases w:val="Justified Char1 Char,Left:  0.04 cm Char1 Char,First line:  0.46 cm Char Char"/>
    <w:basedOn w:val="Normal"/>
    <w:link w:val="NormalArialChar1CharChar"/>
    <w:rsid w:val="005B7609"/>
    <w:rPr>
      <w:rFonts w:cs="Arial"/>
      <w:kern w:val="28"/>
    </w:rPr>
  </w:style>
  <w:style w:type="character" w:customStyle="1" w:styleId="NormalArialChar1CharChar">
    <w:name w:val="Normal + Arial Char1 Char Char"/>
    <w:aliases w:val="Justified Char1 Char Char,Left:  0.04 cm Char1 Char Char,First line:  0.46 cm Char Char Char"/>
    <w:link w:val="NormalArialChar1Char"/>
    <w:rsid w:val="005B7609"/>
    <w:rPr>
      <w:rFonts w:ascii="Times New Roman" w:eastAsia="Times New Roman" w:hAnsi="Times New Roman" w:cs="Arial"/>
      <w:kern w:val="28"/>
      <w:sz w:val="24"/>
      <w:szCs w:val="24"/>
      <w:lang w:val="bg-BG" w:eastAsia="bg-BG"/>
    </w:rPr>
  </w:style>
  <w:style w:type="character" w:customStyle="1" w:styleId="FooterChar1CharChar">
    <w:name w:val="Footer Char1 Char Char"/>
    <w:aliases w:val="Footer Char Char Char Char,Footer Char1 Char1,Footer Char Char Char1"/>
    <w:rsid w:val="005B7609"/>
    <w:rPr>
      <w:rFonts w:ascii="Hebar" w:hAnsi="Hebar"/>
      <w:noProof/>
      <w:sz w:val="16"/>
      <w:lang w:val="it-IT" w:eastAsia="bg-BG" w:bidi="ar-SA"/>
    </w:rPr>
  </w:style>
  <w:style w:type="character" w:customStyle="1" w:styleId="PlainTextCharCharChar">
    <w:name w:val="Plain Text Char Char Char"/>
    <w:aliases w:val="Plain Text Char2 Char Char Char,Plain Text Char Char Char Char Char Char,Plain Text Char1 Char Char Char Char Char Char,Plain Text Char2 Char1 Char Char Char Char Char Char"/>
    <w:rsid w:val="005B7609"/>
    <w:rPr>
      <w:rFonts w:ascii="Courier New" w:hAnsi="Courier New"/>
      <w:lang w:val="it-IT" w:eastAsia="bg-BG" w:bidi="ar-SA"/>
    </w:rPr>
  </w:style>
  <w:style w:type="character" w:customStyle="1" w:styleId="HeadingCharCharChar">
    <w:name w:val="Heading Char Char Char"/>
    <w:rsid w:val="005B7609"/>
    <w:rPr>
      <w:rFonts w:ascii="HebarU" w:hAnsi="HebarU" w:cs="HebarU"/>
      <w:b/>
      <w:bCs/>
      <w:spacing w:val="20"/>
      <w:sz w:val="24"/>
      <w:szCs w:val="24"/>
      <w:lang w:val="it-IT" w:eastAsia="bg-BG" w:bidi="ar-SA"/>
    </w:rPr>
  </w:style>
  <w:style w:type="character" w:customStyle="1" w:styleId="NormalArialCharCharCharCharCharChar">
    <w:name w:val="Normal + Arial Char Char Char Char Char Char"/>
    <w:rsid w:val="005B7609"/>
    <w:rPr>
      <w:rFonts w:ascii="Arial" w:hAnsi="Arial" w:cs="Arial"/>
      <w:lang w:val="bg-BG" w:eastAsia="ru-RU" w:bidi="ar-SA"/>
    </w:rPr>
  </w:style>
  <w:style w:type="character" w:customStyle="1" w:styleId="NormalArialChar1CharCharChar">
    <w:name w:val="Normal + Arial Char1 Char Char Char"/>
    <w:aliases w:val="Justified Char Char Char Char,Left:  0.04 cm Char Char Char Char,First line:  0.46 cm Char Char Char Char,Normal + Arial1 Char Char Char,Justified1 Char Char Char,Left:  0.04 cm1 Char Char Char"/>
    <w:rsid w:val="005B7609"/>
    <w:rPr>
      <w:rFonts w:ascii="Arial" w:hAnsi="Arial" w:cs="Arial"/>
      <w:lang w:val="bg-BG" w:eastAsia="ru-RU" w:bidi="ar-SA"/>
    </w:rPr>
  </w:style>
  <w:style w:type="character" w:customStyle="1" w:styleId="SilvaTableNameCharCharCharCharCharChar">
    <w:name w:val="Silva Table Name Char Char Char Char Char Char"/>
    <w:rsid w:val="005B7609"/>
    <w:rPr>
      <w:rFonts w:ascii="Arial" w:hAnsi="Arial" w:cs="Arial"/>
      <w:i/>
      <w:iCs/>
      <w:lang w:val="bg-BG" w:eastAsia="ru-RU" w:bidi="ar-SA"/>
    </w:rPr>
  </w:style>
  <w:style w:type="character" w:customStyle="1" w:styleId="NormalArialCharChar1CharCharCharChar">
    <w:name w:val="Normal + Arial Char Char1 Char Char Char Char"/>
    <w:rsid w:val="005B7609"/>
    <w:rPr>
      <w:rFonts w:ascii="Arial" w:hAnsi="Arial" w:cs="Arial"/>
      <w:kern w:val="28"/>
      <w:lang w:val="bg-BG" w:eastAsia="bg-BG" w:bidi="ar-SA"/>
    </w:rPr>
  </w:style>
  <w:style w:type="character" w:customStyle="1" w:styleId="SilvaTableNameCharChar1CharChar">
    <w:name w:val="Silva Table Name Char Char1 Char Char"/>
    <w:rsid w:val="005B7609"/>
    <w:rPr>
      <w:rFonts w:ascii="Arial" w:hAnsi="Arial" w:cs="Arial"/>
      <w:i/>
      <w:iCs/>
      <w:kern w:val="28"/>
      <w:lang w:val="bg-BG" w:eastAsia="ru-RU" w:bidi="ar-SA"/>
    </w:rPr>
  </w:style>
  <w:style w:type="paragraph" w:customStyle="1" w:styleId="NormalArialChar">
    <w:name w:val="Normal + Arial Char"/>
    <w:aliases w:val="Justified Char,Left:  0.04 cm Char"/>
    <w:basedOn w:val="Normal"/>
    <w:rsid w:val="005B7609"/>
    <w:rPr>
      <w:rFonts w:cs="Arial"/>
      <w:kern w:val="28"/>
    </w:rPr>
  </w:style>
  <w:style w:type="character" w:customStyle="1" w:styleId="PlainTextCharCharCharChar">
    <w:name w:val="Plain Text Char Char Char Char"/>
    <w:aliases w:val="Plain Text Char2 Char Char Char Char,Plain Text Char1 Char Char Char1 Char Char1,Plain Text Char Char Char Char Char Char Char,Plain Text Char1 Char Char Char Char Char Char Char"/>
    <w:rsid w:val="005B7609"/>
    <w:rPr>
      <w:rFonts w:ascii="Courier New" w:hAnsi="Courier New"/>
      <w:lang w:val="it-IT" w:eastAsia="bg-BG" w:bidi="ar-SA"/>
    </w:rPr>
  </w:style>
  <w:style w:type="paragraph" w:styleId="TableofFigures">
    <w:name w:val="table of figures"/>
    <w:basedOn w:val="Normal"/>
    <w:next w:val="Normal"/>
    <w:semiHidden/>
    <w:rsid w:val="005B7609"/>
    <w:pPr>
      <w:ind w:left="400" w:hanging="400"/>
    </w:pPr>
  </w:style>
  <w:style w:type="character" w:customStyle="1" w:styleId="HeadingChar1">
    <w:name w:val="Heading Char1"/>
    <w:rsid w:val="005B7609"/>
    <w:rPr>
      <w:rFonts w:ascii="Arial Black" w:hAnsi="Arial Black" w:cs="Arial"/>
      <w:bCs/>
      <w:caps/>
      <w:sz w:val="24"/>
      <w:szCs w:val="24"/>
      <w:lang w:val="el-GR" w:eastAsia="bg-BG" w:bidi="ar-SA"/>
    </w:rPr>
  </w:style>
  <w:style w:type="paragraph" w:customStyle="1" w:styleId="StyleBoldCenteredFirstline0cm">
    <w:name w:val="Style Bold Centered First line:  0 cm"/>
    <w:basedOn w:val="Normal"/>
    <w:rsid w:val="005B7609"/>
    <w:pPr>
      <w:jc w:val="center"/>
    </w:pPr>
    <w:rPr>
      <w:b/>
      <w:bCs/>
    </w:rPr>
  </w:style>
  <w:style w:type="paragraph" w:styleId="CommentText">
    <w:name w:val="annotation text"/>
    <w:basedOn w:val="Normal"/>
    <w:link w:val="CommentTextChar"/>
    <w:uiPriority w:val="99"/>
    <w:semiHidden/>
    <w:unhideWhenUsed/>
    <w:rsid w:val="005B7609"/>
  </w:style>
  <w:style w:type="character" w:customStyle="1" w:styleId="CommentTextChar">
    <w:name w:val="Comment Text Char"/>
    <w:basedOn w:val="DefaultParagraphFont"/>
    <w:link w:val="CommentText"/>
    <w:uiPriority w:val="99"/>
    <w:semiHidden/>
    <w:rsid w:val="005B7609"/>
    <w:rPr>
      <w:rFonts w:ascii="Times New Roman" w:eastAsia="Times New Roman" w:hAnsi="Times New Roman" w:cs="Times New Roman"/>
      <w:kern w:val="0"/>
      <w:sz w:val="24"/>
      <w:szCs w:val="24"/>
      <w:lang w:val="bg-BG" w:eastAsia="bg-BG"/>
    </w:rPr>
  </w:style>
  <w:style w:type="character" w:styleId="CommentReference">
    <w:name w:val="annotation reference"/>
    <w:basedOn w:val="DefaultParagraphFont"/>
    <w:uiPriority w:val="99"/>
    <w:semiHidden/>
    <w:unhideWhenUsed/>
    <w:rsid w:val="005B7609"/>
    <w:rPr>
      <w:sz w:val="16"/>
      <w:szCs w:val="16"/>
    </w:rPr>
  </w:style>
  <w:style w:type="character" w:customStyle="1" w:styleId="1d">
    <w:name w:val="Заглавие #1_"/>
    <w:basedOn w:val="DefaultParagraphFont"/>
    <w:rsid w:val="005B7609"/>
    <w:rPr>
      <w:rFonts w:ascii="Arial" w:eastAsia="Arial" w:hAnsi="Arial" w:cs="Arial"/>
      <w:b/>
      <w:bCs/>
      <w:i w:val="0"/>
      <w:iCs w:val="0"/>
      <w:smallCaps w:val="0"/>
      <w:strike w:val="0"/>
      <w:sz w:val="15"/>
      <w:szCs w:val="15"/>
      <w:u w:val="none"/>
    </w:rPr>
  </w:style>
  <w:style w:type="character" w:customStyle="1" w:styleId="1e">
    <w:name w:val="Заглавие #1"/>
    <w:basedOn w:val="1d"/>
    <w:rsid w:val="005B7609"/>
    <w:rPr>
      <w:rFonts w:ascii="Arial" w:eastAsia="Arial" w:hAnsi="Arial" w:cs="Arial"/>
      <w:b/>
      <w:bCs/>
      <w:i w:val="0"/>
      <w:iCs w:val="0"/>
      <w:smallCaps w:val="0"/>
      <w:strike w:val="0"/>
      <w:color w:val="000000"/>
      <w:spacing w:val="0"/>
      <w:w w:val="100"/>
      <w:position w:val="0"/>
      <w:sz w:val="15"/>
      <w:szCs w:val="15"/>
      <w:u w:val="none"/>
      <w:lang w:val="bg-BG" w:eastAsia="bg-BG" w:bidi="bg-BG"/>
    </w:rPr>
  </w:style>
  <w:style w:type="table" w:customStyle="1" w:styleId="300">
    <w:name w:val="Нормална таблица30"/>
    <w:uiPriority w:val="99"/>
    <w:semiHidden/>
    <w:rsid w:val="005B7609"/>
    <w:pPr>
      <w:spacing w:after="0" w:line="240" w:lineRule="auto"/>
    </w:pPr>
    <w:rPr>
      <w:rFonts w:ascii="Times New Roman" w:eastAsia="Times New Roman" w:hAnsi="Times New Roman" w:cs="Times New Roman"/>
      <w:kern w:val="0"/>
      <w:sz w:val="20"/>
      <w:szCs w:val="20"/>
      <w:lang w:val="bg-BG" w:eastAsia="bg-BG"/>
    </w:rPr>
    <w:tblPr>
      <w:tblCellMar>
        <w:top w:w="0" w:type="dxa"/>
        <w:left w:w="108" w:type="dxa"/>
        <w:bottom w:w="0" w:type="dxa"/>
        <w:right w:w="108" w:type="dxa"/>
      </w:tblCellMar>
    </w:tblPr>
  </w:style>
  <w:style w:type="paragraph" w:customStyle="1" w:styleId="western">
    <w:name w:val="western"/>
    <w:basedOn w:val="Normal"/>
    <w:rsid w:val="005B7609"/>
    <w:pPr>
      <w:shd w:val="clear" w:color="auto" w:fill="FFFFFF"/>
      <w:spacing w:before="100" w:beforeAutospacing="1"/>
    </w:pPr>
    <w:rPr>
      <w:rFonts w:cs="Arial"/>
      <w:spacing w:val="8"/>
      <w:sz w:val="16"/>
      <w:szCs w:val="16"/>
    </w:rPr>
  </w:style>
  <w:style w:type="numbering" w:customStyle="1" w:styleId="1f">
    <w:name w:val="Без списък1"/>
    <w:next w:val="NoList"/>
    <w:uiPriority w:val="99"/>
    <w:semiHidden/>
    <w:unhideWhenUsed/>
    <w:rsid w:val="005B7609"/>
  </w:style>
  <w:style w:type="numbering" w:customStyle="1" w:styleId="28">
    <w:name w:val="Без списък2"/>
    <w:next w:val="NoList"/>
    <w:uiPriority w:val="99"/>
    <w:semiHidden/>
    <w:unhideWhenUsed/>
    <w:rsid w:val="005B7609"/>
  </w:style>
  <w:style w:type="numbering" w:customStyle="1" w:styleId="39">
    <w:name w:val="Без списък3"/>
    <w:next w:val="NoList"/>
    <w:uiPriority w:val="99"/>
    <w:semiHidden/>
    <w:unhideWhenUsed/>
    <w:rsid w:val="005B7609"/>
  </w:style>
  <w:style w:type="character" w:customStyle="1" w:styleId="2105pt">
    <w:name w:val="Основен текст (2) + 10.5 pt;Удебелен"/>
    <w:basedOn w:val="23"/>
    <w:rsid w:val="005B7609"/>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bg-BG" w:eastAsia="bg-BG" w:bidi="bg-BG"/>
    </w:rPr>
  </w:style>
  <w:style w:type="character" w:customStyle="1" w:styleId="af">
    <w:name w:val="Заглавие на таблица_"/>
    <w:basedOn w:val="DefaultParagraphFont"/>
    <w:rsid w:val="005B7609"/>
    <w:rPr>
      <w:rFonts w:ascii="Times New Roman" w:eastAsia="Times New Roman" w:hAnsi="Times New Roman" w:cs="Times New Roman"/>
      <w:b w:val="0"/>
      <w:bCs w:val="0"/>
      <w:i w:val="0"/>
      <w:iCs w:val="0"/>
      <w:smallCaps w:val="0"/>
      <w:strike w:val="0"/>
      <w:sz w:val="20"/>
      <w:szCs w:val="20"/>
      <w:u w:val="none"/>
    </w:rPr>
  </w:style>
  <w:style w:type="character" w:customStyle="1" w:styleId="af0">
    <w:name w:val="Заглавие на таблица"/>
    <w:basedOn w:val="DefaultParagraphFont"/>
    <w:rsid w:val="005B7609"/>
    <w:rPr>
      <w:rFonts w:ascii="Times New Roman" w:eastAsia="Times New Roman" w:hAnsi="Times New Roman" w:cs="Times New Roman"/>
      <w:b w:val="0"/>
      <w:bCs w:val="0"/>
      <w:i w:val="0"/>
      <w:iCs w:val="0"/>
      <w:smallCaps w:val="0"/>
      <w:strike w:val="0"/>
      <w:sz w:val="20"/>
      <w:szCs w:val="20"/>
      <w:u w:val="none"/>
    </w:rPr>
  </w:style>
  <w:style w:type="character" w:customStyle="1" w:styleId="220pt">
    <w:name w:val="Основен текст (2) + 20 pt;Курсив"/>
    <w:basedOn w:val="23"/>
    <w:rsid w:val="005B7609"/>
    <w:rPr>
      <w:rFonts w:ascii="Book Antiqua" w:eastAsia="Book Antiqua" w:hAnsi="Book Antiqua" w:cs="Book Antiqua"/>
      <w:b w:val="0"/>
      <w:bCs w:val="0"/>
      <w:i/>
      <w:iCs/>
      <w:smallCaps w:val="0"/>
      <w:strike w:val="0"/>
      <w:color w:val="000000"/>
      <w:spacing w:val="0"/>
      <w:w w:val="100"/>
      <w:position w:val="0"/>
      <w:sz w:val="40"/>
      <w:szCs w:val="40"/>
      <w:u w:val="none"/>
      <w:shd w:val="clear" w:color="auto" w:fill="FFFFFF"/>
      <w:lang w:val="bg-BG" w:eastAsia="bg-BG" w:bidi="bg-BG"/>
    </w:rPr>
  </w:style>
  <w:style w:type="paragraph" w:customStyle="1" w:styleId="29">
    <w:name w:val="Долен колонтитул2"/>
    <w:basedOn w:val="Normal"/>
    <w:rsid w:val="005B7609"/>
    <w:pPr>
      <w:spacing w:before="100" w:beforeAutospacing="1" w:after="100" w:afterAutospacing="1"/>
    </w:pPr>
    <w:rPr>
      <w:rFonts w:eastAsiaTheme="minorEastAsia"/>
      <w:color w:val="888888"/>
      <w:sz w:val="18"/>
      <w:szCs w:val="18"/>
      <w:lang w:val="en-US"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2493</Words>
  <Characters>14212</Characters>
  <Application>Microsoft Office Word</Application>
  <DocSecurity>0</DocSecurity>
  <Lines>118</Lines>
  <Paragraphs>33</Paragraphs>
  <ScaleCrop>false</ScaleCrop>
  <Company/>
  <LinksUpToDate>false</LinksUpToDate>
  <CharactersWithSpaces>16672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Lubo</cp:lastModifiedBy>
  <cp:revision>3</cp:revision>
  <dcterms:created xsi:type="dcterms:W3CDTF">2024-06-03T06:38:00Z</dcterms:created>
  <dcterms:modified xsi:type="dcterms:W3CDTF">2024-06-25T07:49:00Z</dcterms:modified>
</cp:coreProperties>
</file>